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3E" w:rsidRDefault="00EE4A3E">
      <w:pPr>
        <w:spacing w:line="360" w:lineRule="auto"/>
        <w:rPr>
          <w:color w:val="000000"/>
        </w:rPr>
      </w:pPr>
    </w:p>
    <w:tbl>
      <w:tblPr>
        <w:tblW w:w="200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371"/>
      </w:tblGrid>
      <w:tr w:rsidR="00EE4A3E">
        <w:trPr>
          <w:trHeight w:val="438"/>
          <w:jc w:val="right"/>
        </w:trPr>
        <w:tc>
          <w:tcPr>
            <w:tcW w:w="636" w:type="dxa"/>
            <w:vAlign w:val="center"/>
          </w:tcPr>
          <w:p w:rsidR="00EE4A3E" w:rsidRDefault="0072208D">
            <w:r>
              <w:rPr>
                <w:rFonts w:hint="eastAsia"/>
              </w:rPr>
              <w:t>编号</w:t>
            </w:r>
          </w:p>
        </w:tc>
        <w:tc>
          <w:tcPr>
            <w:tcW w:w="1371" w:type="dxa"/>
            <w:vAlign w:val="center"/>
          </w:tcPr>
          <w:p w:rsidR="00EE4A3E" w:rsidRDefault="0072208D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EE4A3E" w:rsidRDefault="00EE4A3E">
      <w:pPr>
        <w:jc w:val="center"/>
        <w:rPr>
          <w:rFonts w:eastAsia="黑体"/>
          <w:color w:val="000000"/>
          <w:sz w:val="44"/>
        </w:rPr>
      </w:pPr>
    </w:p>
    <w:p w:rsidR="00EE4A3E" w:rsidRDefault="00EE4A3E">
      <w:pPr>
        <w:jc w:val="center"/>
        <w:rPr>
          <w:rFonts w:eastAsia="黑体"/>
          <w:color w:val="000000"/>
          <w:sz w:val="44"/>
        </w:rPr>
      </w:pPr>
    </w:p>
    <w:p w:rsidR="00EE4A3E" w:rsidRDefault="0072208D"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 w:hint="eastAsia"/>
          <w:color w:val="000000"/>
          <w:sz w:val="52"/>
          <w:szCs w:val="52"/>
        </w:rPr>
        <w:t>广东碧桂园职业学院</w:t>
      </w:r>
    </w:p>
    <w:p w:rsidR="00EE4A3E" w:rsidRDefault="0072208D">
      <w:pPr>
        <w:spacing w:beforeLines="100" w:before="312" w:afterLines="100" w:after="312" w:line="480" w:lineRule="auto"/>
        <w:jc w:val="center"/>
        <w:rPr>
          <w:rFonts w:eastAsia="黑体"/>
          <w:color w:val="000000"/>
          <w:sz w:val="72"/>
          <w:szCs w:val="72"/>
        </w:rPr>
      </w:pPr>
      <w:bookmarkStart w:id="0" w:name="_GoBack"/>
      <w:r>
        <w:rPr>
          <w:rFonts w:eastAsia="黑体" w:hint="eastAsia"/>
          <w:color w:val="000000"/>
          <w:sz w:val="72"/>
          <w:szCs w:val="72"/>
        </w:rPr>
        <w:t>校本教材</w:t>
      </w:r>
    </w:p>
    <w:p w:rsidR="00EE4A3E" w:rsidRDefault="0072208D">
      <w:pPr>
        <w:spacing w:beforeLines="200" w:before="624" w:line="360" w:lineRule="auto"/>
        <w:ind w:left="4320" w:hangingChars="600" w:hanging="4320"/>
        <w:jc w:val="center"/>
        <w:rPr>
          <w:rFonts w:eastAsia="黑体"/>
          <w:color w:val="000000"/>
          <w:sz w:val="72"/>
          <w:szCs w:val="72"/>
        </w:rPr>
      </w:pPr>
      <w:r>
        <w:rPr>
          <w:rFonts w:eastAsia="黑体" w:hint="eastAsia"/>
          <w:color w:val="000000"/>
          <w:sz w:val="72"/>
          <w:szCs w:val="72"/>
        </w:rPr>
        <w:t>申</w:t>
      </w:r>
      <w:r>
        <w:rPr>
          <w:rFonts w:eastAsia="黑体" w:hint="eastAsia"/>
          <w:color w:val="000000"/>
          <w:sz w:val="72"/>
          <w:szCs w:val="72"/>
        </w:rPr>
        <w:t xml:space="preserve">  </w:t>
      </w:r>
      <w:r>
        <w:rPr>
          <w:rFonts w:eastAsia="黑体" w:hint="eastAsia"/>
          <w:color w:val="000000"/>
          <w:sz w:val="72"/>
          <w:szCs w:val="72"/>
        </w:rPr>
        <w:t>报</w:t>
      </w:r>
      <w:r>
        <w:rPr>
          <w:rFonts w:eastAsia="黑体" w:hint="eastAsia"/>
          <w:color w:val="000000"/>
          <w:sz w:val="72"/>
          <w:szCs w:val="72"/>
        </w:rPr>
        <w:t xml:space="preserve">  </w:t>
      </w:r>
      <w:r>
        <w:rPr>
          <w:rFonts w:eastAsia="黑体" w:hint="eastAsia"/>
          <w:color w:val="000000"/>
          <w:sz w:val="72"/>
          <w:szCs w:val="72"/>
        </w:rPr>
        <w:t>表</w:t>
      </w:r>
    </w:p>
    <w:bookmarkEnd w:id="0"/>
    <w:p w:rsidR="00EE4A3E" w:rsidRDefault="00EE4A3E">
      <w:pPr>
        <w:ind w:left="1260" w:firstLine="1320"/>
        <w:rPr>
          <w:rFonts w:eastAsia="黑体"/>
          <w:color w:val="000000"/>
          <w:sz w:val="44"/>
        </w:rPr>
      </w:pPr>
    </w:p>
    <w:p w:rsidR="00EE4A3E" w:rsidRDefault="00EE4A3E">
      <w:pPr>
        <w:ind w:left="1260"/>
        <w:jc w:val="center"/>
        <w:rPr>
          <w:rFonts w:eastAsia="黑体"/>
          <w:color w:val="000000"/>
          <w:sz w:val="36"/>
        </w:rPr>
      </w:pPr>
    </w:p>
    <w:p w:rsidR="00EE4A3E" w:rsidRDefault="00EE4A3E">
      <w:pPr>
        <w:ind w:left="1260"/>
        <w:jc w:val="center"/>
        <w:rPr>
          <w:rFonts w:eastAsia="黑体"/>
          <w:color w:val="000000"/>
          <w:sz w:val="36"/>
        </w:rPr>
      </w:pPr>
    </w:p>
    <w:p w:rsidR="00EE4A3E" w:rsidRDefault="0072208D">
      <w:pPr>
        <w:adjustRightInd w:val="0"/>
        <w:snapToGrid w:val="0"/>
        <w:spacing w:line="480" w:lineRule="auto"/>
        <w:ind w:left="1361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教材名称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</w:t>
      </w:r>
      <w:r w:rsidR="005267CE">
        <w:rPr>
          <w:rFonts w:hint="eastAsia"/>
          <w:color w:val="000000"/>
          <w:sz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u w:val="single"/>
        </w:rPr>
        <w:t xml:space="preserve">       </w:t>
      </w:r>
    </w:p>
    <w:p w:rsidR="00EE4A3E" w:rsidRDefault="0072208D">
      <w:pPr>
        <w:adjustRightInd w:val="0"/>
        <w:snapToGrid w:val="0"/>
        <w:spacing w:line="480" w:lineRule="auto"/>
        <w:ind w:left="1361" w:firstLineChars="100" w:firstLine="281"/>
        <w:rPr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>相应课程名称：</w:t>
      </w:r>
      <w:r>
        <w:rPr>
          <w:rFonts w:hint="eastAsia"/>
          <w:color w:val="000000"/>
          <w:sz w:val="28"/>
          <w:u w:val="single"/>
        </w:rPr>
        <w:t xml:space="preserve"> </w:t>
      </w:r>
      <w:r w:rsidR="005267CE">
        <w:rPr>
          <w:rFonts w:hint="eastAsia"/>
          <w:color w:val="000000"/>
          <w:sz w:val="28"/>
          <w:u w:val="single"/>
        </w:rPr>
        <w:t xml:space="preserve">               </w:t>
      </w:r>
      <w:r>
        <w:rPr>
          <w:rFonts w:hint="eastAsia"/>
          <w:color w:val="000000"/>
          <w:sz w:val="28"/>
          <w:u w:val="single"/>
        </w:rPr>
        <w:t xml:space="preserve">        </w:t>
      </w:r>
    </w:p>
    <w:p w:rsidR="00EE4A3E" w:rsidRDefault="0072208D">
      <w:pPr>
        <w:adjustRightInd w:val="0"/>
        <w:snapToGrid w:val="0"/>
        <w:spacing w:line="480" w:lineRule="auto"/>
        <w:ind w:left="1361" w:firstLineChars="100" w:firstLine="281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教材建设类型：</w:t>
      </w:r>
      <w:r>
        <w:rPr>
          <w:rFonts w:hint="eastAsia"/>
          <w:color w:val="000000"/>
          <w:sz w:val="28"/>
          <w:u w:val="single"/>
        </w:rPr>
        <w:t xml:space="preserve">    </w:t>
      </w:r>
      <w:r w:rsidR="005267CE">
        <w:rPr>
          <w:rFonts w:ascii="宋体" w:hint="eastAsia"/>
          <w:b/>
          <w:bCs/>
          <w:color w:val="000000"/>
          <w:sz w:val="24"/>
          <w:u w:val="single"/>
        </w:rPr>
        <w:t>□</w:t>
      </w:r>
      <w:r>
        <w:rPr>
          <w:rFonts w:ascii="宋体" w:hint="eastAsia"/>
          <w:b/>
          <w:bCs/>
          <w:color w:val="000000"/>
          <w:sz w:val="24"/>
          <w:u w:val="single"/>
        </w:rPr>
        <w:t>新编     □修订</w:t>
      </w:r>
      <w:r>
        <w:rPr>
          <w:rFonts w:hint="eastAsia"/>
          <w:color w:val="000000"/>
          <w:sz w:val="28"/>
          <w:u w:val="single"/>
        </w:rPr>
        <w:t xml:space="preserve">      </w:t>
      </w:r>
      <w:r>
        <w:rPr>
          <w:rFonts w:hint="eastAsia"/>
          <w:color w:val="000000"/>
          <w:sz w:val="28"/>
        </w:rPr>
        <w:t xml:space="preserve"> </w:t>
      </w:r>
    </w:p>
    <w:p w:rsidR="00EE4A3E" w:rsidRDefault="0072208D">
      <w:pPr>
        <w:adjustRightInd w:val="0"/>
        <w:snapToGrid w:val="0"/>
        <w:spacing w:line="480" w:lineRule="auto"/>
        <w:ind w:left="1361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推荐单位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</w:t>
      </w:r>
      <w:r w:rsidR="005267CE">
        <w:rPr>
          <w:rFonts w:hint="eastAsia"/>
          <w:color w:val="000000"/>
          <w:sz w:val="28"/>
          <w:u w:val="single"/>
        </w:rPr>
        <w:t xml:space="preserve">               </w:t>
      </w:r>
      <w:r>
        <w:rPr>
          <w:rFonts w:hint="eastAsia"/>
          <w:color w:val="000000"/>
          <w:sz w:val="28"/>
          <w:u w:val="single"/>
        </w:rPr>
        <w:t xml:space="preserve">          </w:t>
      </w:r>
    </w:p>
    <w:p w:rsidR="00EE4A3E" w:rsidRDefault="0072208D">
      <w:pPr>
        <w:adjustRightInd w:val="0"/>
        <w:snapToGrid w:val="0"/>
        <w:spacing w:line="480" w:lineRule="auto"/>
        <w:ind w:left="1361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主编姓名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</w:t>
      </w:r>
      <w:r w:rsidR="005267CE">
        <w:rPr>
          <w:rFonts w:hint="eastAsia"/>
          <w:color w:val="000000"/>
          <w:sz w:val="28"/>
          <w:u w:val="single"/>
        </w:rPr>
        <w:t xml:space="preserve">                          </w:t>
      </w:r>
    </w:p>
    <w:p w:rsidR="00EE4A3E" w:rsidRDefault="00EE4A3E">
      <w:pPr>
        <w:jc w:val="center"/>
        <w:rPr>
          <w:color w:val="000000"/>
          <w:sz w:val="28"/>
        </w:rPr>
      </w:pPr>
    </w:p>
    <w:p w:rsidR="00EE4A3E" w:rsidRDefault="00EE4A3E">
      <w:pPr>
        <w:jc w:val="center"/>
        <w:rPr>
          <w:color w:val="000000"/>
          <w:sz w:val="28"/>
        </w:rPr>
      </w:pPr>
    </w:p>
    <w:p w:rsidR="00EE4A3E" w:rsidRDefault="0072208D">
      <w:pPr>
        <w:adjustRightInd w:val="0"/>
        <w:snapToGrid w:val="0"/>
        <w:spacing w:line="400" w:lineRule="exact"/>
        <w:ind w:leftChars="648" w:left="1361" w:firstLineChars="750" w:firstLine="210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教务科研处</w:t>
      </w:r>
    </w:p>
    <w:p w:rsidR="00EE4A3E" w:rsidRDefault="0072208D">
      <w:pPr>
        <w:adjustRightInd w:val="0"/>
        <w:snapToGrid w:val="0"/>
        <w:spacing w:line="400" w:lineRule="exact"/>
        <w:ind w:leftChars="648" w:left="1361" w:firstLineChars="750" w:firstLine="2100"/>
        <w:rPr>
          <w:color w:val="000000"/>
          <w:sz w:val="28"/>
        </w:rPr>
      </w:pPr>
      <w:r>
        <w:rPr>
          <w:rFonts w:asciiTheme="minorEastAsia" w:hAnsiTheme="minorEastAsia" w:hint="eastAsia"/>
          <w:color w:val="000000"/>
          <w:sz w:val="28"/>
        </w:rPr>
        <w:t>2018</w:t>
      </w:r>
      <w:r>
        <w:rPr>
          <w:rFonts w:hint="eastAsia"/>
          <w:color w:val="000000"/>
          <w:sz w:val="28"/>
        </w:rPr>
        <w:t>年</w:t>
      </w:r>
      <w:r>
        <w:rPr>
          <w:rFonts w:asciiTheme="minorEastAsia" w:hAnsiTheme="minorEastAsia" w:hint="eastAsia"/>
          <w:color w:val="000000"/>
          <w:sz w:val="28"/>
        </w:rPr>
        <w:t>3</w:t>
      </w:r>
      <w:r>
        <w:rPr>
          <w:rFonts w:hint="eastAsia"/>
          <w:color w:val="000000"/>
          <w:sz w:val="28"/>
        </w:rPr>
        <w:t>月</w:t>
      </w:r>
    </w:p>
    <w:p w:rsidR="00EE4A3E" w:rsidRDefault="00EE4A3E">
      <w:pPr>
        <w:spacing w:after="156"/>
        <w:ind w:firstLine="480"/>
        <w:rPr>
          <w:rFonts w:eastAsia="黑体"/>
          <w:color w:val="000000"/>
          <w:sz w:val="24"/>
        </w:rPr>
      </w:pPr>
    </w:p>
    <w:p w:rsidR="00EE4A3E" w:rsidRDefault="0072208D">
      <w:pPr>
        <w:spacing w:after="156"/>
        <w:ind w:firstLine="480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lastRenderedPageBreak/>
        <w:t>一、基本情况（可另附页）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135"/>
        <w:gridCol w:w="1561"/>
        <w:gridCol w:w="660"/>
        <w:gridCol w:w="757"/>
        <w:gridCol w:w="608"/>
        <w:gridCol w:w="861"/>
        <w:gridCol w:w="374"/>
        <w:gridCol w:w="262"/>
        <w:gridCol w:w="1297"/>
        <w:gridCol w:w="1083"/>
        <w:gridCol w:w="54"/>
        <w:gridCol w:w="15"/>
      </w:tblGrid>
      <w:tr w:rsidR="00EE4A3E">
        <w:trPr>
          <w:gridAfter w:val="1"/>
          <w:wAfter w:w="15" w:type="dxa"/>
          <w:trHeight w:hRule="exact" w:val="400"/>
          <w:jc w:val="center"/>
        </w:trPr>
        <w:tc>
          <w:tcPr>
            <w:tcW w:w="1601" w:type="dxa"/>
            <w:gridSpan w:val="2"/>
            <w:vMerge w:val="restart"/>
            <w:vAlign w:val="center"/>
          </w:tcPr>
          <w:p w:rsidR="00EE4A3E" w:rsidRDefault="0072208D">
            <w:pPr>
              <w:ind w:leftChars="-28" w:left="-59" w:rightChars="-57" w:right="-120"/>
              <w:jc w:val="center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ascii="宋体" w:hAnsi="宋体" w:hint="eastAsia"/>
                <w:color w:val="000000"/>
                <w:spacing w:val="6"/>
              </w:rPr>
              <w:t>教材名称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EE4A3E" w:rsidRDefault="0072208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教材形式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EE4A3E" w:rsidRDefault="0072208D">
            <w:pPr>
              <w:adjustRightInd w:val="0"/>
              <w:snapToGrid w:val="0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□文字教材 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□电子教材    </w:t>
            </w:r>
            <w:r w:rsidR="005267CE"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文字+电子教材</w:t>
            </w:r>
          </w:p>
        </w:tc>
        <w:tc>
          <w:tcPr>
            <w:tcW w:w="1559" w:type="dxa"/>
            <w:gridSpan w:val="2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起始时间</w:t>
            </w:r>
          </w:p>
        </w:tc>
        <w:tc>
          <w:tcPr>
            <w:tcW w:w="1137" w:type="dxa"/>
            <w:gridSpan w:val="2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trHeight w:hRule="exact" w:val="376"/>
          <w:jc w:val="center"/>
        </w:trPr>
        <w:tc>
          <w:tcPr>
            <w:tcW w:w="1601" w:type="dxa"/>
            <w:gridSpan w:val="2"/>
            <w:vMerge/>
            <w:vAlign w:val="center"/>
          </w:tcPr>
          <w:p w:rsidR="00EE4A3E" w:rsidRDefault="00EE4A3E">
            <w:pPr>
              <w:ind w:leftChars="-28" w:left="-59" w:rightChars="-57" w:right="-120"/>
              <w:jc w:val="center"/>
              <w:rPr>
                <w:rFonts w:ascii="宋体" w:hAnsi="宋体"/>
                <w:color w:val="000000"/>
                <w:spacing w:val="6"/>
              </w:rPr>
            </w:pPr>
          </w:p>
        </w:tc>
        <w:tc>
          <w:tcPr>
            <w:tcW w:w="2221" w:type="dxa"/>
            <w:gridSpan w:val="2"/>
            <w:vMerge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757" w:type="dxa"/>
            <w:vMerge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完成时间</w:t>
            </w:r>
          </w:p>
        </w:tc>
        <w:tc>
          <w:tcPr>
            <w:tcW w:w="1137" w:type="dxa"/>
            <w:gridSpan w:val="2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trHeight w:hRule="exact" w:val="424"/>
          <w:jc w:val="center"/>
        </w:trPr>
        <w:tc>
          <w:tcPr>
            <w:tcW w:w="1601" w:type="dxa"/>
            <w:gridSpan w:val="2"/>
            <w:vMerge/>
            <w:vAlign w:val="center"/>
          </w:tcPr>
          <w:p w:rsidR="00EE4A3E" w:rsidRDefault="00EE4A3E">
            <w:pPr>
              <w:ind w:leftChars="-28" w:left="-59" w:rightChars="-57" w:right="-120"/>
              <w:jc w:val="center"/>
              <w:rPr>
                <w:rFonts w:ascii="宋体" w:hAnsi="宋体"/>
                <w:color w:val="000000"/>
                <w:spacing w:val="6"/>
              </w:rPr>
            </w:pPr>
          </w:p>
        </w:tc>
        <w:tc>
          <w:tcPr>
            <w:tcW w:w="2221" w:type="dxa"/>
            <w:gridSpan w:val="2"/>
            <w:vMerge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757" w:type="dxa"/>
            <w:vMerge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计划出版时间</w:t>
            </w:r>
          </w:p>
        </w:tc>
        <w:tc>
          <w:tcPr>
            <w:tcW w:w="1137" w:type="dxa"/>
            <w:gridSpan w:val="2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1040"/>
          <w:jc w:val="center"/>
        </w:trPr>
        <w:tc>
          <w:tcPr>
            <w:tcW w:w="1601" w:type="dxa"/>
            <w:gridSpan w:val="2"/>
            <w:vMerge w:val="restart"/>
            <w:vAlign w:val="center"/>
          </w:tcPr>
          <w:p w:rsidR="00EE4A3E" w:rsidRDefault="0072208D">
            <w:pPr>
              <w:jc w:val="center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拟出版情况</w:t>
            </w:r>
          </w:p>
        </w:tc>
        <w:tc>
          <w:tcPr>
            <w:tcW w:w="1561" w:type="dxa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书名和字数</w:t>
            </w:r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出版社</w:t>
            </w:r>
          </w:p>
        </w:tc>
        <w:tc>
          <w:tcPr>
            <w:tcW w:w="2696" w:type="dxa"/>
            <w:gridSpan w:val="4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625"/>
          <w:jc w:val="center"/>
        </w:trPr>
        <w:tc>
          <w:tcPr>
            <w:tcW w:w="1601" w:type="dxa"/>
            <w:gridSpan w:val="2"/>
            <w:vMerge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1" w:type="dxa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出版时间</w:t>
            </w:r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使用专业</w:t>
            </w:r>
          </w:p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和使用总量</w:t>
            </w:r>
          </w:p>
        </w:tc>
        <w:tc>
          <w:tcPr>
            <w:tcW w:w="2696" w:type="dxa"/>
            <w:gridSpan w:val="4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trHeight w:hRule="exact" w:val="702"/>
          <w:jc w:val="center"/>
        </w:trPr>
        <w:tc>
          <w:tcPr>
            <w:tcW w:w="1601" w:type="dxa"/>
            <w:gridSpan w:val="2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其前身讲义的使用情况</w:t>
            </w:r>
          </w:p>
        </w:tc>
        <w:tc>
          <w:tcPr>
            <w:tcW w:w="1561" w:type="dxa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讲义名称</w:t>
            </w:r>
          </w:p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和字数</w:t>
            </w:r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使用专业</w:t>
            </w:r>
          </w:p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和使用总量</w:t>
            </w:r>
          </w:p>
        </w:tc>
        <w:tc>
          <w:tcPr>
            <w:tcW w:w="2696" w:type="dxa"/>
            <w:gridSpan w:val="4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567"/>
          <w:jc w:val="center"/>
        </w:trPr>
        <w:tc>
          <w:tcPr>
            <w:tcW w:w="466" w:type="dxa"/>
            <w:vMerge w:val="restart"/>
            <w:vAlign w:val="center"/>
          </w:tcPr>
          <w:p w:rsidR="00EE4A3E" w:rsidRDefault="0072208D">
            <w:pPr>
              <w:ind w:left="113" w:right="113"/>
              <w:jc w:val="center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主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>编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>情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pacing w:val="6"/>
              </w:rPr>
              <w:t>况</w:t>
            </w:r>
            <w:proofErr w:type="gramEnd"/>
          </w:p>
        </w:tc>
        <w:tc>
          <w:tcPr>
            <w:tcW w:w="1135" w:type="dxa"/>
            <w:vAlign w:val="center"/>
          </w:tcPr>
          <w:p w:rsidR="00EE4A3E" w:rsidRDefault="0072208D">
            <w:pPr>
              <w:jc w:val="center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ascii="宋体" w:hAnsi="宋体" w:hint="eastAsia"/>
                <w:color w:val="000000"/>
                <w:spacing w:val="6"/>
              </w:rPr>
              <w:t>主编姓名</w:t>
            </w:r>
          </w:p>
        </w:tc>
        <w:tc>
          <w:tcPr>
            <w:tcW w:w="1561" w:type="dxa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职称、职务</w:t>
            </w:r>
          </w:p>
        </w:tc>
        <w:tc>
          <w:tcPr>
            <w:tcW w:w="1497" w:type="dxa"/>
            <w:gridSpan w:val="3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297" w:type="dxa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出生年月</w:t>
            </w:r>
          </w:p>
        </w:tc>
        <w:tc>
          <w:tcPr>
            <w:tcW w:w="1137" w:type="dxa"/>
            <w:gridSpan w:val="2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567"/>
          <w:jc w:val="center"/>
        </w:trPr>
        <w:tc>
          <w:tcPr>
            <w:tcW w:w="466" w:type="dxa"/>
            <w:vMerge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在学术团体中任何</w:t>
            </w:r>
            <w:proofErr w:type="gramStart"/>
            <w:r>
              <w:rPr>
                <w:rFonts w:hint="eastAsia"/>
                <w:color w:val="000000"/>
                <w:spacing w:val="6"/>
              </w:rPr>
              <w:t>种职务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手机</w:t>
            </w:r>
            <w:r>
              <w:rPr>
                <w:rFonts w:hint="eastAsia"/>
                <w:color w:val="000000"/>
                <w:spacing w:val="6"/>
              </w:rPr>
              <w:t>/</w:t>
            </w:r>
            <w:r>
              <w:rPr>
                <w:rFonts w:hint="eastAsia"/>
                <w:color w:val="000000"/>
                <w:spacing w:val="6"/>
              </w:rPr>
              <w:t>邮箱</w:t>
            </w:r>
          </w:p>
        </w:tc>
        <w:tc>
          <w:tcPr>
            <w:tcW w:w="3070" w:type="dxa"/>
            <w:gridSpan w:val="5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2131"/>
          <w:jc w:val="center"/>
        </w:trPr>
        <w:tc>
          <w:tcPr>
            <w:tcW w:w="466" w:type="dxa"/>
            <w:vMerge/>
            <w:textDirection w:val="tbRlV"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5" w:type="dxa"/>
            <w:vAlign w:val="center"/>
          </w:tcPr>
          <w:p w:rsidR="00EE4A3E" w:rsidRDefault="007220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担任本</w:t>
            </w:r>
          </w:p>
          <w:p w:rsidR="00EE4A3E" w:rsidRDefault="007220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课程教</w:t>
            </w:r>
          </w:p>
          <w:p w:rsidR="00EE4A3E" w:rsidRDefault="007220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学工作</w:t>
            </w:r>
          </w:p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的情况</w:t>
            </w:r>
          </w:p>
        </w:tc>
        <w:tc>
          <w:tcPr>
            <w:tcW w:w="7517" w:type="dxa"/>
            <w:gridSpan w:val="10"/>
            <w:vAlign w:val="center"/>
          </w:tcPr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2070"/>
          <w:jc w:val="center"/>
        </w:trPr>
        <w:tc>
          <w:tcPr>
            <w:tcW w:w="466" w:type="dxa"/>
            <w:vMerge/>
            <w:textDirection w:val="tbRlV"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5" w:type="dxa"/>
            <w:vAlign w:val="center"/>
          </w:tcPr>
          <w:p w:rsidR="00EE4A3E" w:rsidRDefault="007220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编写教</w:t>
            </w:r>
          </w:p>
          <w:p w:rsidR="00EE4A3E" w:rsidRDefault="007220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材及使</w:t>
            </w:r>
          </w:p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用情况</w:t>
            </w:r>
          </w:p>
        </w:tc>
        <w:tc>
          <w:tcPr>
            <w:tcW w:w="7517" w:type="dxa"/>
            <w:gridSpan w:val="10"/>
            <w:vAlign w:val="center"/>
          </w:tcPr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2265"/>
          <w:jc w:val="center"/>
        </w:trPr>
        <w:tc>
          <w:tcPr>
            <w:tcW w:w="466" w:type="dxa"/>
            <w:vMerge/>
            <w:textDirection w:val="tbRlV"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5" w:type="dxa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担任其他教学工作和科研工作情况及获奖情况</w:t>
            </w:r>
          </w:p>
        </w:tc>
        <w:tc>
          <w:tcPr>
            <w:tcW w:w="7517" w:type="dxa"/>
            <w:gridSpan w:val="10"/>
            <w:vAlign w:val="center"/>
          </w:tcPr>
          <w:p w:rsidR="00EE4A3E" w:rsidRDefault="00EE4A3E" w:rsidP="005267CE">
            <w:pPr>
              <w:ind w:left="-660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360"/>
          <w:jc w:val="center"/>
        </w:trPr>
        <w:tc>
          <w:tcPr>
            <w:tcW w:w="466" w:type="dxa"/>
            <w:vMerge w:val="restart"/>
            <w:textDirection w:val="tbRlV"/>
            <w:vAlign w:val="center"/>
          </w:tcPr>
          <w:p w:rsidR="00EE4A3E" w:rsidRDefault="0072208D">
            <w:pPr>
              <w:ind w:left="113" w:right="113"/>
              <w:jc w:val="center"/>
              <w:rPr>
                <w:color w:val="000000"/>
                <w:spacing w:val="6"/>
              </w:rPr>
            </w:pPr>
            <w:r>
              <w:rPr>
                <w:rFonts w:ascii="宋体" w:hAnsi="宋体" w:hint="eastAsia"/>
                <w:color w:val="000000"/>
              </w:rPr>
              <w:t>参</w:t>
            </w:r>
            <w:r>
              <w:rPr>
                <w:rFonts w:hint="eastAsia"/>
                <w:color w:val="000000"/>
              </w:rPr>
              <w:t>编人员情</w:t>
            </w:r>
            <w:r>
              <w:rPr>
                <w:rFonts w:ascii="宋体" w:hAnsi="宋体" w:hint="eastAsia"/>
                <w:color w:val="000000"/>
              </w:rPr>
              <w:t>况</w:t>
            </w:r>
          </w:p>
        </w:tc>
        <w:tc>
          <w:tcPr>
            <w:tcW w:w="1135" w:type="dxa"/>
            <w:vAlign w:val="center"/>
          </w:tcPr>
          <w:p w:rsidR="00EE4A3E" w:rsidRDefault="0072208D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姓名</w:t>
            </w:r>
          </w:p>
        </w:tc>
        <w:tc>
          <w:tcPr>
            <w:tcW w:w="1561" w:type="dxa"/>
            <w:vAlign w:val="center"/>
          </w:tcPr>
          <w:p w:rsidR="00EE4A3E" w:rsidRDefault="0072208D">
            <w:pPr>
              <w:ind w:left="-108"/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职称、职务</w:t>
            </w:r>
          </w:p>
        </w:tc>
        <w:tc>
          <w:tcPr>
            <w:tcW w:w="1417" w:type="dxa"/>
            <w:gridSpan w:val="2"/>
            <w:vAlign w:val="center"/>
          </w:tcPr>
          <w:p w:rsidR="00EE4A3E" w:rsidRDefault="0072208D">
            <w:pPr>
              <w:ind w:left="-108"/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出生年月</w:t>
            </w:r>
          </w:p>
        </w:tc>
        <w:tc>
          <w:tcPr>
            <w:tcW w:w="4539" w:type="dxa"/>
            <w:gridSpan w:val="7"/>
            <w:vAlign w:val="center"/>
          </w:tcPr>
          <w:p w:rsidR="00EE4A3E" w:rsidRDefault="0072208D">
            <w:pPr>
              <w:ind w:left="-108"/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编写本专业教材名称和出版社</w:t>
            </w:r>
          </w:p>
        </w:tc>
      </w:tr>
      <w:tr w:rsidR="00EE4A3E">
        <w:trPr>
          <w:gridAfter w:val="1"/>
          <w:wAfter w:w="15" w:type="dxa"/>
          <w:cantSplit/>
          <w:trHeight w:hRule="exact" w:val="562"/>
          <w:jc w:val="center"/>
        </w:trPr>
        <w:tc>
          <w:tcPr>
            <w:tcW w:w="466" w:type="dxa"/>
            <w:vMerge/>
            <w:textDirection w:val="tbRlV"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5" w:type="dxa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1" w:type="dxa"/>
            <w:vAlign w:val="center"/>
          </w:tcPr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4539" w:type="dxa"/>
            <w:gridSpan w:val="7"/>
            <w:vAlign w:val="center"/>
          </w:tcPr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626"/>
          <w:jc w:val="center"/>
        </w:trPr>
        <w:tc>
          <w:tcPr>
            <w:tcW w:w="466" w:type="dxa"/>
            <w:vMerge/>
            <w:textDirection w:val="tbRlV"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5" w:type="dxa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1" w:type="dxa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4539" w:type="dxa"/>
            <w:gridSpan w:val="7"/>
            <w:vAlign w:val="center"/>
          </w:tcPr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620"/>
          <w:jc w:val="center"/>
        </w:trPr>
        <w:tc>
          <w:tcPr>
            <w:tcW w:w="466" w:type="dxa"/>
            <w:vMerge/>
            <w:textDirection w:val="tbRlV"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5" w:type="dxa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1" w:type="dxa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4539" w:type="dxa"/>
            <w:gridSpan w:val="7"/>
            <w:vAlign w:val="center"/>
          </w:tcPr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620"/>
          <w:jc w:val="center"/>
        </w:trPr>
        <w:tc>
          <w:tcPr>
            <w:tcW w:w="466" w:type="dxa"/>
            <w:vMerge w:val="restart"/>
            <w:textDirection w:val="tbRlV"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5" w:type="dxa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1" w:type="dxa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4539" w:type="dxa"/>
            <w:gridSpan w:val="7"/>
            <w:vAlign w:val="center"/>
          </w:tcPr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620"/>
          <w:jc w:val="center"/>
        </w:trPr>
        <w:tc>
          <w:tcPr>
            <w:tcW w:w="466" w:type="dxa"/>
            <w:vMerge/>
            <w:textDirection w:val="tbRlV"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5" w:type="dxa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1" w:type="dxa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4539" w:type="dxa"/>
            <w:gridSpan w:val="7"/>
            <w:vAlign w:val="center"/>
          </w:tcPr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620"/>
          <w:jc w:val="center"/>
        </w:trPr>
        <w:tc>
          <w:tcPr>
            <w:tcW w:w="466" w:type="dxa"/>
            <w:vMerge/>
            <w:textDirection w:val="tbRlV"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5" w:type="dxa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1" w:type="dxa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4539" w:type="dxa"/>
            <w:gridSpan w:val="7"/>
            <w:vAlign w:val="center"/>
          </w:tcPr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620"/>
          <w:jc w:val="center"/>
        </w:trPr>
        <w:tc>
          <w:tcPr>
            <w:tcW w:w="466" w:type="dxa"/>
            <w:textDirection w:val="tbRlV"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5" w:type="dxa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1" w:type="dxa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4539" w:type="dxa"/>
            <w:gridSpan w:val="7"/>
            <w:vAlign w:val="center"/>
          </w:tcPr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1"/>
          <w:wAfter w:w="15" w:type="dxa"/>
          <w:cantSplit/>
          <w:trHeight w:hRule="exact" w:val="620"/>
          <w:jc w:val="center"/>
        </w:trPr>
        <w:tc>
          <w:tcPr>
            <w:tcW w:w="466" w:type="dxa"/>
            <w:textDirection w:val="tbRlV"/>
            <w:vAlign w:val="center"/>
          </w:tcPr>
          <w:p w:rsidR="00EE4A3E" w:rsidRDefault="00EE4A3E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5" w:type="dxa"/>
            <w:vAlign w:val="center"/>
          </w:tcPr>
          <w:p w:rsidR="00EE4A3E" w:rsidRDefault="00EE4A3E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1" w:type="dxa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4A3E" w:rsidRDefault="00EE4A3E">
            <w:pPr>
              <w:ind w:left="-660"/>
              <w:jc w:val="right"/>
              <w:rPr>
                <w:color w:val="000000"/>
                <w:spacing w:val="6"/>
              </w:rPr>
            </w:pPr>
          </w:p>
        </w:tc>
        <w:tc>
          <w:tcPr>
            <w:tcW w:w="4539" w:type="dxa"/>
            <w:gridSpan w:val="7"/>
            <w:vAlign w:val="center"/>
          </w:tcPr>
          <w:p w:rsidR="00EE4A3E" w:rsidRDefault="00EE4A3E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EE4A3E">
        <w:trPr>
          <w:gridAfter w:val="2"/>
          <w:wAfter w:w="69" w:type="dxa"/>
          <w:trHeight w:val="3360"/>
          <w:jc w:val="center"/>
        </w:trPr>
        <w:tc>
          <w:tcPr>
            <w:tcW w:w="9064" w:type="dxa"/>
            <w:gridSpan w:val="11"/>
          </w:tcPr>
          <w:p w:rsidR="00EE4A3E" w:rsidRDefault="0072208D">
            <w:pPr>
              <w:spacing w:before="156"/>
              <w:ind w:firstLine="480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二、该教材的现状（新编教材说明国内外该类教材情况，其前身的讲义使用情况；修订教材说明使用学校、数量等使用现状）及评价分析（800字以内）：</w:t>
            </w:r>
          </w:p>
          <w:p w:rsidR="00EE4A3E" w:rsidRDefault="00EE4A3E" w:rsidP="005267CE">
            <w:pPr>
              <w:spacing w:before="156"/>
              <w:ind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 w:rsidP="005267CE">
            <w:pPr>
              <w:spacing w:before="156"/>
              <w:ind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 w:rsidP="005267CE">
            <w:pPr>
              <w:spacing w:before="156"/>
              <w:ind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 w:rsidP="005267CE">
            <w:pPr>
              <w:spacing w:before="156"/>
              <w:ind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 w:rsidP="005267CE">
            <w:pPr>
              <w:spacing w:before="156"/>
              <w:ind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 w:rsidP="005267CE">
            <w:pPr>
              <w:spacing w:before="156"/>
              <w:ind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 w:rsidP="005267CE">
            <w:pPr>
              <w:spacing w:before="156"/>
              <w:ind w:firstLine="480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E4A3E">
        <w:trPr>
          <w:gridAfter w:val="2"/>
          <w:wAfter w:w="69" w:type="dxa"/>
          <w:trHeight w:val="1833"/>
          <w:jc w:val="center"/>
        </w:trPr>
        <w:tc>
          <w:tcPr>
            <w:tcW w:w="9064" w:type="dxa"/>
            <w:gridSpan w:val="11"/>
          </w:tcPr>
          <w:p w:rsidR="00EE4A3E" w:rsidRDefault="0072208D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三、拟编（修订）教材的框架结构、章节安排及相应字数、进展计划和完成期限以及经费预算（</w:t>
            </w:r>
            <w:r>
              <w:rPr>
                <w:rFonts w:eastAsia="黑体" w:hint="eastAsia"/>
                <w:color w:val="000000"/>
                <w:sz w:val="24"/>
              </w:rPr>
              <w:t>800</w:t>
            </w:r>
            <w:r>
              <w:rPr>
                <w:rFonts w:eastAsia="黑体" w:hint="eastAsia"/>
                <w:color w:val="000000"/>
                <w:sz w:val="24"/>
              </w:rPr>
              <w:t>字以内）</w:t>
            </w:r>
          </w:p>
          <w:p w:rsidR="00EE4A3E" w:rsidRDefault="00EE4A3E">
            <w:pPr>
              <w:spacing w:before="156"/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>
            <w:pPr>
              <w:spacing w:before="156"/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>
            <w:pPr>
              <w:spacing w:before="156"/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>
            <w:pPr>
              <w:spacing w:before="156"/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>
            <w:pPr>
              <w:spacing w:before="156"/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>
            <w:pPr>
              <w:spacing w:before="156"/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>
            <w:pPr>
              <w:spacing w:before="156"/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>
            <w:pPr>
              <w:spacing w:before="156"/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</w:p>
          <w:p w:rsidR="005267CE" w:rsidRDefault="005267CE">
            <w:pPr>
              <w:spacing w:before="156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E4A3E">
        <w:trPr>
          <w:trHeight w:val="3970"/>
          <w:jc w:val="center"/>
        </w:trPr>
        <w:tc>
          <w:tcPr>
            <w:tcW w:w="9133" w:type="dxa"/>
            <w:gridSpan w:val="13"/>
          </w:tcPr>
          <w:p w:rsidR="00EE4A3E" w:rsidRDefault="0072208D">
            <w:pPr>
              <w:spacing w:before="156"/>
              <w:ind w:firstLine="480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lastRenderedPageBreak/>
              <w:t>四、拟编（修订）教材的内容要点、特色及创新之处（500字以内）：</w:t>
            </w:r>
          </w:p>
          <w:p w:rsidR="00EE4A3E" w:rsidRDefault="00EE4A3E">
            <w:pPr>
              <w:spacing w:before="156"/>
              <w:ind w:firstLine="480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E4A3E">
        <w:trPr>
          <w:trHeight w:val="3960"/>
          <w:jc w:val="center"/>
        </w:trPr>
        <w:tc>
          <w:tcPr>
            <w:tcW w:w="9133" w:type="dxa"/>
            <w:gridSpan w:val="13"/>
          </w:tcPr>
          <w:p w:rsidR="00EE4A3E" w:rsidRDefault="0072208D">
            <w:pPr>
              <w:spacing w:before="156"/>
              <w:ind w:firstLine="480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五、实现预期目标已具备的条件（如有关研究工作、教学试验、图书设备、国内国际交流等）（500字以内）</w:t>
            </w:r>
          </w:p>
          <w:p w:rsidR="00EE4A3E" w:rsidRDefault="00EE4A3E">
            <w:pPr>
              <w:spacing w:before="156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rPr>
                <w:rFonts w:eastAsia="黑体"/>
                <w:color w:val="000000"/>
                <w:sz w:val="24"/>
              </w:rPr>
            </w:pPr>
          </w:p>
        </w:tc>
      </w:tr>
      <w:tr w:rsidR="00EE4A3E">
        <w:trPr>
          <w:gridAfter w:val="2"/>
          <w:wAfter w:w="69" w:type="dxa"/>
          <w:trHeight w:val="4347"/>
          <w:jc w:val="center"/>
        </w:trPr>
        <w:tc>
          <w:tcPr>
            <w:tcW w:w="9064" w:type="dxa"/>
            <w:gridSpan w:val="11"/>
          </w:tcPr>
          <w:p w:rsidR="00EE4A3E" w:rsidRDefault="0072208D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六、推荐单位意见及承诺的扶持措施：</w:t>
            </w:r>
          </w:p>
          <w:p w:rsidR="00EE4A3E" w:rsidRDefault="00EE4A3E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left="4200" w:firstLine="480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left="4200" w:firstLine="840"/>
              <w:rPr>
                <w:rFonts w:ascii="宋体" w:hAnsi="宋体"/>
                <w:color w:val="000000"/>
              </w:rPr>
            </w:pPr>
          </w:p>
          <w:p w:rsidR="00EE4A3E" w:rsidRDefault="0072208D">
            <w:pPr>
              <w:spacing w:before="156"/>
              <w:ind w:left="4200" w:firstLine="84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推荐单位负责人（签字）</w:t>
            </w:r>
          </w:p>
          <w:p w:rsidR="00EE4A3E" w:rsidRDefault="0072208D">
            <w:pPr>
              <w:spacing w:before="156"/>
              <w:ind w:left="4200" w:firstLine="84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推荐单位（盖章）</w:t>
            </w:r>
          </w:p>
          <w:p w:rsidR="00EE4A3E" w:rsidRDefault="0072208D">
            <w:pPr>
              <w:spacing w:before="156"/>
              <w:rPr>
                <w:rFonts w:eastAsia="黑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</w:t>
            </w:r>
            <w:r>
              <w:rPr>
                <w:rFonts w:ascii="宋体" w:hAnsi="宋体" w:hint="eastAsia"/>
                <w:color w:val="000000"/>
              </w:rPr>
              <w:t xml:space="preserve"> 年      月      日</w:t>
            </w:r>
          </w:p>
        </w:tc>
      </w:tr>
      <w:tr w:rsidR="00EE4A3E">
        <w:trPr>
          <w:gridAfter w:val="2"/>
          <w:wAfter w:w="69" w:type="dxa"/>
          <w:trHeight w:val="3825"/>
          <w:jc w:val="center"/>
        </w:trPr>
        <w:tc>
          <w:tcPr>
            <w:tcW w:w="9064" w:type="dxa"/>
            <w:gridSpan w:val="11"/>
          </w:tcPr>
          <w:p w:rsidR="00EE4A3E" w:rsidRDefault="0072208D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七、专家组评议意见：</w:t>
            </w:r>
          </w:p>
          <w:p w:rsidR="00EE4A3E" w:rsidRDefault="00EE4A3E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firstLine="4830"/>
              <w:rPr>
                <w:rFonts w:ascii="宋体" w:hAnsi="宋体"/>
                <w:color w:val="000000"/>
              </w:rPr>
            </w:pPr>
          </w:p>
          <w:p w:rsidR="00EE4A3E" w:rsidRDefault="00EE4A3E">
            <w:pPr>
              <w:spacing w:before="156"/>
              <w:ind w:firstLine="4830"/>
              <w:rPr>
                <w:rFonts w:ascii="宋体" w:hAnsi="宋体"/>
                <w:color w:val="000000"/>
              </w:rPr>
            </w:pPr>
          </w:p>
          <w:p w:rsidR="00EE4A3E" w:rsidRDefault="0072208D">
            <w:pPr>
              <w:spacing w:before="156"/>
              <w:ind w:firstLine="54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组长（签字）</w:t>
            </w:r>
          </w:p>
          <w:p w:rsidR="00EE4A3E" w:rsidRDefault="0072208D">
            <w:pPr>
              <w:spacing w:before="156"/>
              <w:ind w:firstLine="54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年    月    日</w:t>
            </w:r>
          </w:p>
        </w:tc>
      </w:tr>
      <w:tr w:rsidR="00EE4A3E">
        <w:trPr>
          <w:gridAfter w:val="2"/>
          <w:wAfter w:w="69" w:type="dxa"/>
          <w:trHeight w:val="4426"/>
          <w:jc w:val="center"/>
        </w:trPr>
        <w:tc>
          <w:tcPr>
            <w:tcW w:w="9064" w:type="dxa"/>
            <w:gridSpan w:val="11"/>
          </w:tcPr>
          <w:p w:rsidR="00EE4A3E" w:rsidRDefault="0072208D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八、教务科研处审定意见：</w:t>
            </w:r>
          </w:p>
          <w:p w:rsidR="00EE4A3E" w:rsidRDefault="00EE4A3E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 w:rsidR="00EE4A3E" w:rsidRDefault="00EE4A3E">
            <w:pPr>
              <w:spacing w:before="156"/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 w:rsidR="00EE4A3E" w:rsidRDefault="0072208D">
            <w:pPr>
              <w:spacing w:before="156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教务科研处（盖章）</w:t>
            </w:r>
          </w:p>
          <w:p w:rsidR="00EE4A3E" w:rsidRDefault="0072208D">
            <w:pPr>
              <w:spacing w:before="156"/>
              <w:ind w:firstLine="420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</w:t>
            </w:r>
            <w:r>
              <w:rPr>
                <w:rFonts w:ascii="宋体" w:hAnsi="宋体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 xml:space="preserve">          年    月    日</w:t>
            </w:r>
          </w:p>
        </w:tc>
      </w:tr>
    </w:tbl>
    <w:p w:rsidR="00EE4A3E" w:rsidRDefault="00EE4A3E">
      <w:pPr>
        <w:rPr>
          <w:color w:val="000000"/>
        </w:rPr>
      </w:pPr>
    </w:p>
    <w:p w:rsidR="00EE4A3E" w:rsidRDefault="0072208D">
      <w:pPr>
        <w:tabs>
          <w:tab w:val="left" w:pos="1191"/>
        </w:tabs>
      </w:pPr>
      <w:r>
        <w:rPr>
          <w:rFonts w:hint="eastAsia"/>
          <w:color w:val="000000"/>
        </w:rPr>
        <w:tab/>
      </w:r>
    </w:p>
    <w:sectPr w:rsidR="00EE4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E5" w:rsidRDefault="00313AE5">
      <w:r>
        <w:separator/>
      </w:r>
    </w:p>
  </w:endnote>
  <w:endnote w:type="continuationSeparator" w:id="0">
    <w:p w:rsidR="00313AE5" w:rsidRDefault="0031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E8" w:rsidRDefault="00CE1B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3E" w:rsidRDefault="0072208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4A3E" w:rsidRDefault="0072208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267C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E4A3E" w:rsidRDefault="0072208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267C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E8" w:rsidRDefault="00CE1B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E5" w:rsidRDefault="00313AE5">
      <w:r>
        <w:separator/>
      </w:r>
    </w:p>
  </w:footnote>
  <w:footnote w:type="continuationSeparator" w:id="0">
    <w:p w:rsidR="00313AE5" w:rsidRDefault="0031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E8" w:rsidRDefault="00CE1B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3E" w:rsidRDefault="00EE4A3E" w:rsidP="00CE1BE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E8" w:rsidRDefault="00CE1B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C5C"/>
    <w:multiLevelType w:val="multilevel"/>
    <w:tmpl w:val="0BBB2C5C"/>
    <w:lvl w:ilvl="0">
      <w:start w:val="1"/>
      <w:numFmt w:val="japaneseCounting"/>
      <w:lvlText w:val="第%1章"/>
      <w:lvlJc w:val="left"/>
      <w:pPr>
        <w:ind w:left="132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C49542"/>
    <w:multiLevelType w:val="singleLevel"/>
    <w:tmpl w:val="5AC49542"/>
    <w:lvl w:ilvl="0">
      <w:start w:val="1"/>
      <w:numFmt w:val="decimal"/>
      <w:suff w:val="nothing"/>
      <w:lvlText w:val="%1、"/>
      <w:lvlJc w:val="left"/>
    </w:lvl>
  </w:abstractNum>
  <w:abstractNum w:abstractNumId="2">
    <w:nsid w:val="5AC4959A"/>
    <w:multiLevelType w:val="singleLevel"/>
    <w:tmpl w:val="5AC4959A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25"/>
    <w:rsid w:val="00034C5E"/>
    <w:rsid w:val="00053D3A"/>
    <w:rsid w:val="000634AC"/>
    <w:rsid w:val="00066CD8"/>
    <w:rsid w:val="000A2F82"/>
    <w:rsid w:val="000D29E1"/>
    <w:rsid w:val="000E3822"/>
    <w:rsid w:val="001C0E86"/>
    <w:rsid w:val="001C512B"/>
    <w:rsid w:val="001F5EB5"/>
    <w:rsid w:val="00200393"/>
    <w:rsid w:val="00225FAF"/>
    <w:rsid w:val="0025289D"/>
    <w:rsid w:val="002B29D6"/>
    <w:rsid w:val="00313AE5"/>
    <w:rsid w:val="00345260"/>
    <w:rsid w:val="0036077A"/>
    <w:rsid w:val="003C2F1C"/>
    <w:rsid w:val="003F5E90"/>
    <w:rsid w:val="00425A21"/>
    <w:rsid w:val="00457BB9"/>
    <w:rsid w:val="004F79C8"/>
    <w:rsid w:val="005267CE"/>
    <w:rsid w:val="005703A0"/>
    <w:rsid w:val="005B580D"/>
    <w:rsid w:val="005C7343"/>
    <w:rsid w:val="0060393E"/>
    <w:rsid w:val="0067122D"/>
    <w:rsid w:val="00671AF1"/>
    <w:rsid w:val="0072208D"/>
    <w:rsid w:val="00735110"/>
    <w:rsid w:val="00753BC5"/>
    <w:rsid w:val="00782DF8"/>
    <w:rsid w:val="008D0A85"/>
    <w:rsid w:val="008E6736"/>
    <w:rsid w:val="00A108CC"/>
    <w:rsid w:val="00A21822"/>
    <w:rsid w:val="00A6589E"/>
    <w:rsid w:val="00A7593D"/>
    <w:rsid w:val="00A75F63"/>
    <w:rsid w:val="00AA3C8E"/>
    <w:rsid w:val="00AB238F"/>
    <w:rsid w:val="00AD623E"/>
    <w:rsid w:val="00B01B25"/>
    <w:rsid w:val="00B85638"/>
    <w:rsid w:val="00BC4078"/>
    <w:rsid w:val="00C36519"/>
    <w:rsid w:val="00CE1B6C"/>
    <w:rsid w:val="00CE1BE8"/>
    <w:rsid w:val="00D56E50"/>
    <w:rsid w:val="00D72F18"/>
    <w:rsid w:val="00D81DA8"/>
    <w:rsid w:val="00DC0010"/>
    <w:rsid w:val="00DC7760"/>
    <w:rsid w:val="00E24695"/>
    <w:rsid w:val="00E56F5C"/>
    <w:rsid w:val="00EA0E71"/>
    <w:rsid w:val="00EE4A3E"/>
    <w:rsid w:val="00F151F8"/>
    <w:rsid w:val="00F361F6"/>
    <w:rsid w:val="00F72CCB"/>
    <w:rsid w:val="00FA13B3"/>
    <w:rsid w:val="00FB1A56"/>
    <w:rsid w:val="01642CCD"/>
    <w:rsid w:val="0727766D"/>
    <w:rsid w:val="0D646D10"/>
    <w:rsid w:val="128C0A80"/>
    <w:rsid w:val="13B51A59"/>
    <w:rsid w:val="179E5B4D"/>
    <w:rsid w:val="2B7A292E"/>
    <w:rsid w:val="33546393"/>
    <w:rsid w:val="348D0378"/>
    <w:rsid w:val="51E60A66"/>
    <w:rsid w:val="5AE6437F"/>
    <w:rsid w:val="5D313B78"/>
    <w:rsid w:val="655C6348"/>
    <w:rsid w:val="6CC773E4"/>
    <w:rsid w:val="70BC77F3"/>
    <w:rsid w:val="7B0B19F7"/>
    <w:rsid w:val="7F6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40</cp:revision>
  <dcterms:created xsi:type="dcterms:W3CDTF">2014-10-29T12:08:00Z</dcterms:created>
  <dcterms:modified xsi:type="dcterms:W3CDTF">2019-02-25T07:48:00Z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