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pPr w:leftFromText="180" w:rightFromText="180" w:vertAnchor="page" w:horzAnchor="page" w:tblpX="1543" w:tblpY="1434"/>
        <w:tblOverlap w:val="never"/>
        <w:tblW w:w="9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0" w:hRule="atLeast"/>
        </w:trPr>
        <w:tc>
          <w:tcPr>
            <w:tcW w:w="9288"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Courier New" w:hAnsi="Courier New" w:cs="Courier New"/>
                <w:sz w:val="44"/>
                <w:szCs w:val="44"/>
              </w:rPr>
            </w:pPr>
            <w:r>
              <w:rPr>
                <w:rFonts w:hint="default" w:ascii="Courier New" w:hAnsi="Courier New" w:cs="Courier New"/>
              </w:rPr>
              <w:drawing>
                <wp:anchor distT="0" distB="0" distL="0" distR="0" simplePos="0" relativeHeight="251658240" behindDoc="0" locked="0" layoutInCell="1" allowOverlap="1">
                  <wp:simplePos x="0" y="0"/>
                  <wp:positionH relativeFrom="column">
                    <wp:posOffset>76200</wp:posOffset>
                  </wp:positionH>
                  <wp:positionV relativeFrom="paragraph">
                    <wp:posOffset>23495</wp:posOffset>
                  </wp:positionV>
                  <wp:extent cx="4019550" cy="932180"/>
                  <wp:effectExtent l="0" t="0" r="0" b="1270"/>
                  <wp:wrapSquare wrapText="bothSides"/>
                  <wp:docPr id="1" name="图片 5"/>
                  <wp:cNvGraphicFramePr/>
                  <a:graphic xmlns:a="http://schemas.openxmlformats.org/drawingml/2006/main">
                    <a:graphicData uri="http://schemas.openxmlformats.org/drawingml/2006/picture">
                      <pic:pic xmlns:pic="http://schemas.openxmlformats.org/drawingml/2006/picture">
                        <pic:nvPicPr>
                          <pic:cNvPr id="1" name="图片 5"/>
                          <pic:cNvPicPr/>
                        </pic:nvPicPr>
                        <pic:blipFill>
                          <a:blip r:embed="rId8"/>
                          <a:stretch>
                            <a:fillRect/>
                          </a:stretch>
                        </pic:blipFill>
                        <pic:spPr>
                          <a:xfrm>
                            <a:off x="0" y="0"/>
                            <a:ext cx="4019550" cy="932180"/>
                          </a:xfrm>
                          <a:prstGeom prst="rect">
                            <a:avLst/>
                          </a:prstGeom>
                          <a:noFill/>
                          <a:ln w="9525">
                            <a:noFill/>
                          </a:ln>
                        </pic:spPr>
                      </pic:pic>
                    </a:graphicData>
                  </a:graphic>
                </wp:anchor>
              </w:drawing>
            </w:r>
            <w:r>
              <w:rPr>
                <w:rFonts w:hint="eastAsia" w:cs="Courier New"/>
                <w:sz w:val="44"/>
                <w:szCs w:val="44"/>
                <w:lang w:val="en-US" w:eastAsia="zh-CN"/>
              </w:rPr>
              <w:t xml:space="preserve">  </w:t>
            </w:r>
            <w:r>
              <w:rPr>
                <w:rFonts w:hint="eastAsia" w:ascii="Courier New" w:hAnsi="Courier New" w:cs="Courier New"/>
                <w:sz w:val="44"/>
                <w:szCs w:val="44"/>
              </w:rPr>
              <w:t xml:space="preserve">   </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Courier New" w:hAnsi="Courier New" w:cs="Courier New"/>
                <w:b/>
                <w:bCs/>
                <w:sz w:val="52"/>
                <w:szCs w:val="52"/>
              </w:rPr>
            </w:pPr>
            <w:r>
              <w:rPr>
                <w:rFonts w:hint="eastAsia" w:ascii="Courier New" w:hAnsi="Courier New" w:cs="Courier New"/>
                <w:color w:val="000000"/>
                <w:sz w:val="36"/>
                <w:szCs w:val="36"/>
              </w:rPr>
              <w:t xml:space="preserve"> </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Courier New" w:hAnsi="Courier New" w:cs="Courier New"/>
                <w:b/>
                <w:bCs/>
                <w:sz w:val="52"/>
                <w:szCs w:val="52"/>
              </w:rPr>
            </w:pPr>
          </w:p>
          <w:p>
            <w:pPr>
              <w:keepNext w:val="0"/>
              <w:keepLines w:val="0"/>
              <w:pageBreakBefore w:val="0"/>
              <w:widowControl w:val="0"/>
              <w:suppressLineNumbers w:val="0"/>
              <w:kinsoku/>
              <w:wordWrap/>
              <w:overflowPunct/>
              <w:topLinePunct w:val="0"/>
              <w:autoSpaceDE/>
              <w:autoSpaceDN/>
              <w:bidi w:val="0"/>
              <w:adjustRightInd/>
              <w:snapToGrid/>
              <w:spacing w:before="1093" w:beforeLines="350" w:beforeAutospacing="0" w:after="0" w:afterAutospacing="0" w:line="360" w:lineRule="auto"/>
              <w:ind w:left="0" w:leftChars="0" w:right="0" w:rightChars="0" w:firstLine="2168" w:firstLineChars="300"/>
              <w:jc w:val="both"/>
              <w:textAlignment w:val="auto"/>
              <w:outlineLvl w:val="9"/>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rPr>
              <w:t>201</w:t>
            </w:r>
            <w:r>
              <w:rPr>
                <w:rFonts w:hint="eastAsia" w:ascii="仿宋_GB2312" w:hAnsi="仿宋_GB2312" w:eastAsia="仿宋_GB2312" w:cs="仿宋_GB2312"/>
                <w:b/>
                <w:bCs/>
                <w:sz w:val="72"/>
                <w:szCs w:val="72"/>
                <w:lang w:val="en-US" w:eastAsia="zh-CN"/>
              </w:rPr>
              <w:t>8年(上半年)</w:t>
            </w:r>
          </w:p>
          <w:p>
            <w:pPr>
              <w:pStyle w:val="25"/>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eastAsia="zh-CN"/>
              </w:rPr>
              <w:t>校内</w:t>
            </w:r>
            <w:r>
              <w:rPr>
                <w:rFonts w:hint="eastAsia" w:ascii="仿宋_GB2312" w:hAnsi="仿宋_GB2312" w:eastAsia="仿宋_GB2312" w:cs="仿宋_GB2312"/>
                <w:b/>
                <w:bCs/>
                <w:sz w:val="72"/>
                <w:szCs w:val="72"/>
              </w:rPr>
              <w:t>学生</w:t>
            </w:r>
            <w:r>
              <w:rPr>
                <w:rFonts w:hint="eastAsia" w:ascii="仿宋_GB2312" w:hAnsi="仿宋_GB2312" w:eastAsia="仿宋_GB2312" w:cs="仿宋_GB2312"/>
                <w:b/>
                <w:bCs/>
                <w:sz w:val="72"/>
                <w:szCs w:val="72"/>
                <w:lang w:eastAsia="zh-CN"/>
              </w:rPr>
              <w:t>职业</w:t>
            </w:r>
            <w:r>
              <w:rPr>
                <w:rFonts w:hint="eastAsia" w:ascii="仿宋_GB2312" w:hAnsi="仿宋_GB2312" w:eastAsia="仿宋_GB2312" w:cs="仿宋_GB2312"/>
                <w:b/>
                <w:bCs/>
                <w:sz w:val="72"/>
                <w:szCs w:val="72"/>
              </w:rPr>
              <w:t>技能竞赛</w:t>
            </w:r>
          </w:p>
          <w:p>
            <w:pPr>
              <w:pStyle w:val="25"/>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textAlignment w:val="auto"/>
              <w:rPr>
                <w:rFonts w:hint="default" w:ascii="仿宋_GB2312" w:hAnsi="仿宋_GB2312" w:eastAsia="仿宋_GB2312" w:cs="仿宋_GB2312"/>
                <w:b/>
                <w:bCs/>
                <w:sz w:val="72"/>
                <w:szCs w:val="7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4" w:hRule="atLeast"/>
        </w:trPr>
        <w:tc>
          <w:tcPr>
            <w:tcW w:w="9288" w:type="dxa"/>
            <w:textDirection w:val="tbRlV"/>
            <w:vAlign w:val="center"/>
          </w:tcPr>
          <w:p>
            <w:pPr>
              <w:pStyle w:val="25"/>
              <w:keepNext w:val="0"/>
              <w:keepLines w:val="0"/>
              <w:pageBreakBefore w:val="0"/>
              <w:widowControl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Courier New" w:hAnsi="Courier New" w:cs="Courier New"/>
                <w:szCs w:val="21"/>
              </w:rPr>
            </w:pPr>
          </w:p>
          <w:p>
            <w:pPr>
              <w:pStyle w:val="25"/>
              <w:keepNext w:val="0"/>
              <w:keepLines w:val="0"/>
              <w:pageBreakBefore w:val="0"/>
              <w:widowControl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Courier New" w:hAnsi="Courier New" w:cs="Courier New"/>
                <w:szCs w:val="21"/>
              </w:rPr>
            </w:pPr>
          </w:p>
          <w:p>
            <w:pPr>
              <w:pStyle w:val="25"/>
              <w:keepNext w:val="0"/>
              <w:keepLines w:val="0"/>
              <w:pageBreakBefore w:val="0"/>
              <w:widowControl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Courier New" w:hAnsi="Courier New" w:cs="Courier New"/>
                <w:szCs w:val="21"/>
              </w:rPr>
            </w:pPr>
            <w:r>
              <w:rPr>
                <w:rFonts w:hint="eastAsia" w:ascii="微软雅黑" w:hAnsi="微软雅黑" w:eastAsia="微软雅黑" w:cs="微软雅黑"/>
                <w:b/>
                <w:bCs/>
                <w:sz w:val="96"/>
                <w:szCs w:val="96"/>
              </w:rPr>
              <w:t>秩 序 册</w:t>
            </w:r>
          </w:p>
          <w:p>
            <w:pPr>
              <w:pStyle w:val="25"/>
              <w:keepNext w:val="0"/>
              <w:keepLines w:val="0"/>
              <w:pageBreakBefore w:val="0"/>
              <w:widowControl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Courier New" w:hAnsi="Courier New" w:cs="Courier New"/>
                <w:szCs w:val="21"/>
              </w:rPr>
            </w:pPr>
          </w:p>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default" w:ascii="Courier New" w:hAnsi="Courier New" w:cs="Courier New"/>
                <w:b/>
                <w:bCs/>
              </w:rPr>
            </w:pPr>
          </w:p>
        </w:tc>
      </w:tr>
    </w:tbl>
    <w:p>
      <w:pPr>
        <w:pStyle w:val="13"/>
        <w:pageBreakBefore w:val="0"/>
        <w:tabs>
          <w:tab w:val="right" w:leader="dot" w:pos="8306"/>
        </w:tabs>
        <w:kinsoku/>
        <w:wordWrap/>
        <w:overflowPunct/>
        <w:topLinePunct w:val="0"/>
        <w:bidi w:val="0"/>
        <w:spacing w:beforeAutospacing="0" w:afterAutospacing="0" w:line="360" w:lineRule="auto"/>
        <w:jc w:val="both"/>
        <w:textAlignment w:val="auto"/>
        <w:rPr>
          <w:rFonts w:hint="eastAsia" w:ascii="宋体" w:hAnsi="宋体" w:cs="宋体"/>
          <w:b/>
          <w:sz w:val="36"/>
          <w:szCs w:val="36"/>
        </w:rPr>
      </w:pPr>
      <w:r>
        <w:rPr>
          <w:rFonts w:hint="eastAsia" w:ascii="宋体" w:hAnsi="宋体" w:cs="宋体"/>
          <w:b/>
          <w:sz w:val="36"/>
          <w:szCs w:val="36"/>
        </w:rPr>
        <w:t xml:space="preserve">        </w:t>
      </w:r>
    </w:p>
    <w:p>
      <w:pPr>
        <w:pStyle w:val="13"/>
        <w:pageBreakBefore w:val="0"/>
        <w:tabs>
          <w:tab w:val="right" w:leader="dot" w:pos="8306"/>
        </w:tabs>
        <w:kinsoku/>
        <w:wordWrap/>
        <w:overflowPunct/>
        <w:topLinePunct w:val="0"/>
        <w:bidi w:val="0"/>
        <w:spacing w:beforeAutospacing="0" w:afterAutospacing="0" w:line="360" w:lineRule="auto"/>
        <w:jc w:val="center"/>
        <w:textAlignment w:val="auto"/>
        <w:rPr>
          <w:rFonts w:hint="eastAsia" w:ascii="仿宋_GB2312" w:hAnsi="仿宋_GB2312" w:eastAsia="仿宋_GB2312" w:cs="仿宋_GB2312"/>
          <w:b/>
          <w:bCs/>
          <w:kern w:val="2"/>
          <w:sz w:val="44"/>
          <w:szCs w:val="44"/>
          <w:lang w:val="en-US" w:eastAsia="zh-CN" w:bidi="ar-SA"/>
        </w:rPr>
      </w:pPr>
      <w:r>
        <w:rPr>
          <w:rFonts w:hint="eastAsia" w:ascii="宋体" w:hAnsi="宋体" w:cs="宋体"/>
          <w:b/>
          <w:sz w:val="36"/>
          <w:szCs w:val="36"/>
        </w:rPr>
        <w:t xml:space="preserve">  </w:t>
      </w:r>
      <w:r>
        <w:rPr>
          <w:rFonts w:hint="eastAsia" w:ascii="仿宋_GB2312" w:hAnsi="仿宋_GB2312" w:eastAsia="仿宋_GB2312" w:cs="仿宋_GB2312"/>
          <w:b/>
          <w:bCs/>
          <w:kern w:val="2"/>
          <w:sz w:val="44"/>
          <w:szCs w:val="44"/>
          <w:lang w:val="en-US" w:eastAsia="zh-CN" w:bidi="ar-SA"/>
        </w:rPr>
        <w:t>教务科研处</w:t>
      </w:r>
    </w:p>
    <w:p>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360" w:lineRule="auto"/>
        <w:ind w:left="0" w:leftChars="0" w:right="0" w:rightChars="0" w:firstLine="0" w:firstLineChars="0"/>
        <w:jc w:val="center"/>
        <w:textAlignment w:val="auto"/>
        <w:outlineLvl w:val="9"/>
        <w:rPr>
          <w:rFonts w:hint="eastAsia" w:ascii="宋体" w:hAnsi="宋体" w:cs="宋体"/>
          <w:b/>
          <w:sz w:val="44"/>
          <w:szCs w:val="44"/>
        </w:rPr>
      </w:pPr>
      <w:r>
        <w:rPr>
          <w:rFonts w:hint="eastAsia" w:ascii="仿宋_GB2312" w:hAnsi="仿宋_GB2312" w:eastAsia="仿宋_GB2312" w:cs="仿宋_GB2312"/>
          <w:b/>
          <w:bCs/>
          <w:kern w:val="2"/>
          <w:sz w:val="44"/>
          <w:szCs w:val="44"/>
          <w:lang w:val="en-US" w:eastAsia="zh-CN" w:bidi="ar-SA"/>
        </w:rPr>
        <w:t xml:space="preserve"> 2018年5月</w:t>
      </w:r>
    </w:p>
    <w:p>
      <w:pPr>
        <w:pStyle w:val="30"/>
        <w:keepNext w:val="0"/>
        <w:keepLines w:val="0"/>
        <w:pageBreakBefore w:val="0"/>
        <w:tabs>
          <w:tab w:val="right" w:leader="dot" w:pos="8306"/>
        </w:tabs>
        <w:kinsoku/>
        <w:wordWrap/>
        <w:overflowPunct/>
        <w:topLinePunct w:val="0"/>
        <w:autoSpaceDE/>
        <w:autoSpaceDN/>
        <w:bidi w:val="0"/>
        <w:adjustRightInd/>
        <w:snapToGrid/>
        <w:spacing w:before="157" w:beforeLines="50"/>
        <w:ind w:left="0" w:leftChars="0" w:right="0" w:rightChars="0" w:firstLine="0" w:firstLineChars="0"/>
        <w:textAlignment w:val="auto"/>
        <w:rPr>
          <w:rFonts w:hint="eastAsia"/>
          <w:sz w:val="44"/>
          <w:szCs w:val="44"/>
        </w:rPr>
        <w:sectPr>
          <w:pgSz w:w="11906" w:h="16838"/>
          <w:pgMar w:top="935" w:right="1800" w:bottom="1440" w:left="1800" w:header="851" w:footer="992" w:gutter="0"/>
          <w:pgNumType w:fmt="decimal" w:start="1"/>
          <w:cols w:space="720" w:num="1"/>
          <w:docGrid w:type="lines" w:linePitch="312" w:charSpace="0"/>
        </w:sectPr>
      </w:pPr>
      <w:bookmarkStart w:id="0" w:name="_Toc7196"/>
      <w:bookmarkStart w:id="1" w:name="_Toc12881"/>
      <w:bookmarkStart w:id="2" w:name="_Toc5533"/>
      <w:bookmarkStart w:id="3" w:name="_Toc7317"/>
      <w:bookmarkStart w:id="4" w:name="_Toc29184"/>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9"/>
        <w:rPr>
          <w:rFonts w:hint="eastAsia" w:ascii="仿宋_GB2312" w:hAnsi="仿宋_GB2312" w:eastAsia="仿宋_GB2312" w:cs="仿宋_GB2312"/>
          <w:b/>
          <w:bCs/>
          <w:kern w:val="2"/>
          <w:sz w:val="40"/>
          <w:szCs w:val="40"/>
          <w:lang w:val="en-US" w:eastAsia="zh-CN" w:bidi="ar-SA"/>
        </w:rPr>
      </w:pPr>
      <w:bookmarkStart w:id="5" w:name="_Toc14458"/>
      <w:bookmarkStart w:id="6" w:name="_Toc21951"/>
      <w:r>
        <w:rPr>
          <w:rFonts w:hint="eastAsia" w:ascii="仿宋_GB2312" w:hAnsi="仿宋_GB2312" w:eastAsia="仿宋_GB2312" w:cs="仿宋_GB2312"/>
          <w:b/>
          <w:bCs/>
          <w:kern w:val="2"/>
          <w:sz w:val="40"/>
          <w:szCs w:val="40"/>
          <w:lang w:val="en-US" w:eastAsia="zh-CN" w:bidi="ar-SA"/>
        </w:rPr>
        <w:t>目 录</w:t>
      </w:r>
    </w:p>
    <w:p>
      <w:pPr>
        <w:pStyle w:val="13"/>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"1-3" \h \u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_Toc30155 </w:instrText>
      </w:r>
      <w:r>
        <w:rPr>
          <w:rFonts w:hint="eastAsia" w:ascii="仿宋_GB2312" w:hAnsi="仿宋_GB2312" w:eastAsia="仿宋_GB2312" w:cs="仿宋_GB2312"/>
          <w:sz w:val="22"/>
          <w:szCs w:val="28"/>
        </w:rPr>
        <w:fldChar w:fldCharType="separate"/>
      </w:r>
      <w:r>
        <w:rPr>
          <w:rFonts w:hint="eastAsia"/>
          <w:sz w:val="22"/>
          <w:szCs w:val="28"/>
        </w:rPr>
        <w:t>一、关于学院举行201</w:t>
      </w:r>
      <w:r>
        <w:rPr>
          <w:rFonts w:hint="eastAsia"/>
          <w:sz w:val="22"/>
          <w:szCs w:val="28"/>
          <w:lang w:val="en-US" w:eastAsia="zh-CN"/>
        </w:rPr>
        <w:t>8</w:t>
      </w:r>
      <w:r>
        <w:rPr>
          <w:rFonts w:hint="eastAsia"/>
          <w:sz w:val="22"/>
          <w:szCs w:val="28"/>
        </w:rPr>
        <w:t>年</w:t>
      </w:r>
      <w:r>
        <w:rPr>
          <w:rFonts w:hint="eastAsia"/>
          <w:sz w:val="22"/>
          <w:szCs w:val="28"/>
          <w:lang w:eastAsia="zh-CN"/>
        </w:rPr>
        <w:t>上</w:t>
      </w:r>
      <w:r>
        <w:rPr>
          <w:rFonts w:hint="eastAsia"/>
          <w:sz w:val="22"/>
          <w:szCs w:val="28"/>
        </w:rPr>
        <w:t>半年职业技能竞赛工作的通知</w:t>
      </w:r>
      <w:r>
        <w:rPr>
          <w:sz w:val="22"/>
          <w:szCs w:val="28"/>
        </w:rPr>
        <w:tab/>
      </w:r>
      <w:r>
        <w:rPr>
          <w:sz w:val="22"/>
          <w:szCs w:val="28"/>
        </w:rPr>
        <w:fldChar w:fldCharType="begin"/>
      </w:r>
      <w:r>
        <w:rPr>
          <w:sz w:val="22"/>
          <w:szCs w:val="28"/>
        </w:rPr>
        <w:instrText xml:space="preserve"> PAGEREF _Toc30155 </w:instrText>
      </w:r>
      <w:r>
        <w:rPr>
          <w:sz w:val="22"/>
          <w:szCs w:val="28"/>
        </w:rPr>
        <w:fldChar w:fldCharType="separate"/>
      </w:r>
      <w:r>
        <w:rPr>
          <w:sz w:val="22"/>
          <w:szCs w:val="28"/>
        </w:rPr>
        <w:t>1</w:t>
      </w:r>
      <w:r>
        <w:rPr>
          <w:sz w:val="22"/>
          <w:szCs w:val="28"/>
        </w:rPr>
        <w:fldChar w:fldCharType="end"/>
      </w:r>
      <w:r>
        <w:rPr>
          <w:rFonts w:hint="eastAsia" w:ascii="仿宋_GB2312" w:hAnsi="仿宋_GB2312" w:eastAsia="仿宋_GB2312" w:cs="仿宋_GB2312"/>
          <w:sz w:val="22"/>
          <w:szCs w:val="28"/>
        </w:rPr>
        <w:fldChar w:fldCharType="end"/>
      </w:r>
    </w:p>
    <w:p>
      <w:pPr>
        <w:pStyle w:val="13"/>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_Toc23709 </w:instrText>
      </w:r>
      <w:r>
        <w:rPr>
          <w:rFonts w:hint="eastAsia" w:ascii="仿宋_GB2312" w:hAnsi="仿宋_GB2312" w:eastAsia="仿宋_GB2312" w:cs="仿宋_GB2312"/>
          <w:sz w:val="22"/>
          <w:szCs w:val="28"/>
        </w:rPr>
        <w:fldChar w:fldCharType="separate"/>
      </w:r>
      <w:r>
        <w:rPr>
          <w:rFonts w:hint="eastAsia" w:ascii="Courier New" w:hAnsi="Courier New"/>
          <w:sz w:val="22"/>
          <w:szCs w:val="28"/>
        </w:rPr>
        <w:t>二、竞赛组委会</w:t>
      </w:r>
      <w:r>
        <w:rPr>
          <w:sz w:val="22"/>
          <w:szCs w:val="28"/>
        </w:rPr>
        <w:tab/>
      </w:r>
      <w:r>
        <w:rPr>
          <w:sz w:val="22"/>
          <w:szCs w:val="28"/>
        </w:rPr>
        <w:fldChar w:fldCharType="begin"/>
      </w:r>
      <w:r>
        <w:rPr>
          <w:sz w:val="22"/>
          <w:szCs w:val="28"/>
        </w:rPr>
        <w:instrText xml:space="preserve"> PAGEREF _Toc23709 </w:instrText>
      </w:r>
      <w:r>
        <w:rPr>
          <w:sz w:val="22"/>
          <w:szCs w:val="28"/>
        </w:rPr>
        <w:fldChar w:fldCharType="separate"/>
      </w:r>
      <w:r>
        <w:rPr>
          <w:sz w:val="22"/>
          <w:szCs w:val="28"/>
        </w:rPr>
        <w:t>4</w:t>
      </w:r>
      <w:r>
        <w:rPr>
          <w:sz w:val="22"/>
          <w:szCs w:val="28"/>
        </w:rPr>
        <w:fldChar w:fldCharType="end"/>
      </w:r>
      <w:r>
        <w:rPr>
          <w:rFonts w:hint="eastAsia" w:ascii="仿宋_GB2312" w:hAnsi="仿宋_GB2312" w:eastAsia="仿宋_GB2312" w:cs="仿宋_GB2312"/>
          <w:sz w:val="22"/>
          <w:szCs w:val="28"/>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_Toc8103 </w:instrText>
      </w:r>
      <w:r>
        <w:rPr>
          <w:rFonts w:hint="eastAsia" w:ascii="仿宋_GB2312" w:hAnsi="仿宋_GB2312" w:eastAsia="仿宋_GB2312" w:cs="仿宋_GB2312"/>
          <w:sz w:val="22"/>
          <w:szCs w:val="28"/>
        </w:rPr>
        <w:fldChar w:fldCharType="separate"/>
      </w:r>
      <w:r>
        <w:rPr>
          <w:rFonts w:hint="eastAsia" w:ascii="宋体" w:hAnsi="宋体" w:eastAsia="宋体" w:cs="宋体"/>
          <w:bCs w:val="0"/>
          <w:sz w:val="22"/>
          <w:szCs w:val="32"/>
        </w:rPr>
        <w:t>（一）组织单位</w:t>
      </w:r>
      <w:r>
        <w:rPr>
          <w:sz w:val="22"/>
          <w:szCs w:val="28"/>
        </w:rPr>
        <w:tab/>
      </w:r>
      <w:r>
        <w:rPr>
          <w:sz w:val="22"/>
          <w:szCs w:val="28"/>
        </w:rPr>
        <w:fldChar w:fldCharType="begin"/>
      </w:r>
      <w:r>
        <w:rPr>
          <w:sz w:val="22"/>
          <w:szCs w:val="28"/>
        </w:rPr>
        <w:instrText xml:space="preserve"> PAGEREF _Toc8103 </w:instrText>
      </w:r>
      <w:r>
        <w:rPr>
          <w:sz w:val="22"/>
          <w:szCs w:val="28"/>
        </w:rPr>
        <w:fldChar w:fldCharType="separate"/>
      </w:r>
      <w:r>
        <w:rPr>
          <w:sz w:val="22"/>
          <w:szCs w:val="28"/>
        </w:rPr>
        <w:t>4</w:t>
      </w:r>
      <w:r>
        <w:rPr>
          <w:sz w:val="22"/>
          <w:szCs w:val="28"/>
        </w:rPr>
        <w:fldChar w:fldCharType="end"/>
      </w:r>
      <w:r>
        <w:rPr>
          <w:rFonts w:hint="eastAsia" w:ascii="仿宋_GB2312" w:hAnsi="仿宋_GB2312" w:eastAsia="仿宋_GB2312" w:cs="仿宋_GB2312"/>
          <w:sz w:val="22"/>
          <w:szCs w:val="28"/>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_Toc22651 </w:instrText>
      </w:r>
      <w:r>
        <w:rPr>
          <w:rFonts w:hint="eastAsia" w:ascii="仿宋_GB2312" w:hAnsi="仿宋_GB2312" w:eastAsia="仿宋_GB2312" w:cs="仿宋_GB2312"/>
          <w:sz w:val="22"/>
          <w:szCs w:val="28"/>
        </w:rPr>
        <w:fldChar w:fldCharType="separate"/>
      </w:r>
      <w:r>
        <w:rPr>
          <w:rFonts w:hint="eastAsia" w:ascii="宋体" w:hAnsi="宋体" w:eastAsia="宋体" w:cs="宋体"/>
          <w:bCs w:val="0"/>
          <w:sz w:val="22"/>
          <w:szCs w:val="32"/>
        </w:rPr>
        <w:t>（二）竞赛组委会组成人员</w:t>
      </w:r>
      <w:r>
        <w:rPr>
          <w:sz w:val="22"/>
          <w:szCs w:val="28"/>
        </w:rPr>
        <w:tab/>
      </w:r>
      <w:r>
        <w:rPr>
          <w:sz w:val="22"/>
          <w:szCs w:val="28"/>
        </w:rPr>
        <w:fldChar w:fldCharType="begin"/>
      </w:r>
      <w:r>
        <w:rPr>
          <w:sz w:val="22"/>
          <w:szCs w:val="28"/>
        </w:rPr>
        <w:instrText xml:space="preserve"> PAGEREF _Toc22651 </w:instrText>
      </w:r>
      <w:r>
        <w:rPr>
          <w:sz w:val="22"/>
          <w:szCs w:val="28"/>
        </w:rPr>
        <w:fldChar w:fldCharType="separate"/>
      </w:r>
      <w:r>
        <w:rPr>
          <w:sz w:val="22"/>
          <w:szCs w:val="28"/>
        </w:rPr>
        <w:t>4</w:t>
      </w:r>
      <w:r>
        <w:rPr>
          <w:sz w:val="22"/>
          <w:szCs w:val="28"/>
        </w:rPr>
        <w:fldChar w:fldCharType="end"/>
      </w:r>
      <w:r>
        <w:rPr>
          <w:rFonts w:hint="eastAsia" w:ascii="仿宋_GB2312" w:hAnsi="仿宋_GB2312" w:eastAsia="仿宋_GB2312" w:cs="仿宋_GB2312"/>
          <w:sz w:val="22"/>
          <w:szCs w:val="28"/>
        </w:rPr>
        <w:fldChar w:fldCharType="end"/>
      </w:r>
    </w:p>
    <w:p>
      <w:pPr>
        <w:pStyle w:val="13"/>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_Toc11994 </w:instrText>
      </w:r>
      <w:r>
        <w:rPr>
          <w:rFonts w:hint="eastAsia" w:ascii="仿宋_GB2312" w:hAnsi="仿宋_GB2312" w:eastAsia="仿宋_GB2312" w:cs="仿宋_GB2312"/>
          <w:sz w:val="22"/>
          <w:szCs w:val="28"/>
        </w:rPr>
        <w:fldChar w:fldCharType="separate"/>
      </w:r>
      <w:r>
        <w:rPr>
          <w:rFonts w:hint="eastAsia"/>
          <w:sz w:val="22"/>
          <w:szCs w:val="28"/>
          <w:highlight w:val="none"/>
        </w:rPr>
        <w:t>三、竞赛仲裁及保障组织</w:t>
      </w:r>
      <w:r>
        <w:rPr>
          <w:sz w:val="22"/>
          <w:szCs w:val="28"/>
        </w:rPr>
        <w:tab/>
      </w:r>
      <w:r>
        <w:rPr>
          <w:sz w:val="22"/>
          <w:szCs w:val="28"/>
        </w:rPr>
        <w:fldChar w:fldCharType="begin"/>
      </w:r>
      <w:r>
        <w:rPr>
          <w:sz w:val="22"/>
          <w:szCs w:val="28"/>
        </w:rPr>
        <w:instrText xml:space="preserve"> PAGEREF _Toc11994 </w:instrText>
      </w:r>
      <w:r>
        <w:rPr>
          <w:sz w:val="22"/>
          <w:szCs w:val="28"/>
        </w:rPr>
        <w:fldChar w:fldCharType="separate"/>
      </w:r>
      <w:r>
        <w:rPr>
          <w:sz w:val="22"/>
          <w:szCs w:val="28"/>
        </w:rPr>
        <w:t>4</w:t>
      </w:r>
      <w:r>
        <w:rPr>
          <w:sz w:val="22"/>
          <w:szCs w:val="28"/>
        </w:rPr>
        <w:fldChar w:fldCharType="end"/>
      </w:r>
      <w:r>
        <w:rPr>
          <w:rFonts w:hint="eastAsia" w:ascii="仿宋_GB2312" w:hAnsi="仿宋_GB2312" w:eastAsia="仿宋_GB2312" w:cs="仿宋_GB2312"/>
          <w:sz w:val="22"/>
          <w:szCs w:val="28"/>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_Toc21789 </w:instrText>
      </w:r>
      <w:r>
        <w:rPr>
          <w:rFonts w:hint="eastAsia" w:ascii="仿宋_GB2312" w:hAnsi="仿宋_GB2312" w:eastAsia="仿宋_GB2312" w:cs="仿宋_GB2312"/>
          <w:sz w:val="22"/>
          <w:szCs w:val="28"/>
        </w:rPr>
        <w:fldChar w:fldCharType="separate"/>
      </w:r>
      <w:r>
        <w:rPr>
          <w:rFonts w:hint="eastAsia" w:ascii="宋体" w:hAnsi="宋体" w:eastAsia="宋体" w:cs="宋体"/>
          <w:bCs w:val="0"/>
          <w:sz w:val="22"/>
          <w:szCs w:val="32"/>
          <w:highlight w:val="none"/>
        </w:rPr>
        <w:t>（一）竞赛仲裁组</w:t>
      </w:r>
      <w:r>
        <w:rPr>
          <w:sz w:val="22"/>
          <w:szCs w:val="28"/>
        </w:rPr>
        <w:tab/>
      </w:r>
      <w:r>
        <w:rPr>
          <w:sz w:val="22"/>
          <w:szCs w:val="28"/>
        </w:rPr>
        <w:fldChar w:fldCharType="begin"/>
      </w:r>
      <w:r>
        <w:rPr>
          <w:sz w:val="22"/>
          <w:szCs w:val="28"/>
        </w:rPr>
        <w:instrText xml:space="preserve"> PAGEREF _Toc21789 </w:instrText>
      </w:r>
      <w:r>
        <w:rPr>
          <w:sz w:val="22"/>
          <w:szCs w:val="28"/>
        </w:rPr>
        <w:fldChar w:fldCharType="separate"/>
      </w:r>
      <w:r>
        <w:rPr>
          <w:sz w:val="22"/>
          <w:szCs w:val="28"/>
        </w:rPr>
        <w:t>4</w:t>
      </w:r>
      <w:r>
        <w:rPr>
          <w:sz w:val="22"/>
          <w:szCs w:val="28"/>
        </w:rPr>
        <w:fldChar w:fldCharType="end"/>
      </w:r>
      <w:r>
        <w:rPr>
          <w:rFonts w:hint="eastAsia" w:ascii="仿宋_GB2312" w:hAnsi="仿宋_GB2312" w:eastAsia="仿宋_GB2312" w:cs="仿宋_GB2312"/>
          <w:sz w:val="22"/>
          <w:szCs w:val="28"/>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_Toc8800 </w:instrText>
      </w:r>
      <w:r>
        <w:rPr>
          <w:rFonts w:hint="eastAsia" w:ascii="仿宋_GB2312" w:hAnsi="仿宋_GB2312" w:eastAsia="仿宋_GB2312" w:cs="仿宋_GB2312"/>
          <w:sz w:val="22"/>
          <w:szCs w:val="28"/>
        </w:rPr>
        <w:fldChar w:fldCharType="separate"/>
      </w:r>
      <w:r>
        <w:rPr>
          <w:rFonts w:hint="eastAsia" w:ascii="宋体" w:hAnsi="宋体" w:eastAsia="宋体" w:cs="宋体"/>
          <w:bCs w:val="0"/>
          <w:sz w:val="22"/>
          <w:szCs w:val="32"/>
          <w:highlight w:val="none"/>
        </w:rPr>
        <w:t>（二）监督组</w:t>
      </w:r>
      <w:r>
        <w:rPr>
          <w:sz w:val="22"/>
          <w:szCs w:val="28"/>
        </w:rPr>
        <w:tab/>
      </w:r>
      <w:r>
        <w:rPr>
          <w:sz w:val="22"/>
          <w:szCs w:val="28"/>
        </w:rPr>
        <w:fldChar w:fldCharType="begin"/>
      </w:r>
      <w:r>
        <w:rPr>
          <w:sz w:val="22"/>
          <w:szCs w:val="28"/>
        </w:rPr>
        <w:instrText xml:space="preserve"> PAGEREF _Toc8800 </w:instrText>
      </w:r>
      <w:r>
        <w:rPr>
          <w:sz w:val="22"/>
          <w:szCs w:val="28"/>
        </w:rPr>
        <w:fldChar w:fldCharType="separate"/>
      </w:r>
      <w:r>
        <w:rPr>
          <w:sz w:val="22"/>
          <w:szCs w:val="28"/>
        </w:rPr>
        <w:t>4</w:t>
      </w:r>
      <w:r>
        <w:rPr>
          <w:sz w:val="22"/>
          <w:szCs w:val="28"/>
        </w:rPr>
        <w:fldChar w:fldCharType="end"/>
      </w:r>
      <w:r>
        <w:rPr>
          <w:rFonts w:hint="eastAsia" w:ascii="仿宋_GB2312" w:hAnsi="仿宋_GB2312" w:eastAsia="仿宋_GB2312" w:cs="仿宋_GB2312"/>
          <w:sz w:val="22"/>
          <w:szCs w:val="28"/>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_Toc1506 </w:instrText>
      </w:r>
      <w:r>
        <w:rPr>
          <w:rFonts w:hint="eastAsia" w:ascii="仿宋_GB2312" w:hAnsi="仿宋_GB2312" w:eastAsia="仿宋_GB2312" w:cs="仿宋_GB2312"/>
          <w:sz w:val="22"/>
          <w:szCs w:val="28"/>
        </w:rPr>
        <w:fldChar w:fldCharType="separate"/>
      </w:r>
      <w:r>
        <w:rPr>
          <w:rFonts w:hint="eastAsia" w:ascii="宋体" w:hAnsi="宋体" w:eastAsia="宋体" w:cs="宋体"/>
          <w:bCs w:val="0"/>
          <w:sz w:val="22"/>
          <w:szCs w:val="32"/>
          <w:highlight w:val="none"/>
        </w:rPr>
        <w:t>（三）裁判组</w:t>
      </w:r>
      <w:r>
        <w:rPr>
          <w:sz w:val="22"/>
          <w:szCs w:val="28"/>
        </w:rPr>
        <w:tab/>
      </w:r>
      <w:r>
        <w:rPr>
          <w:sz w:val="22"/>
          <w:szCs w:val="28"/>
        </w:rPr>
        <w:fldChar w:fldCharType="begin"/>
      </w:r>
      <w:r>
        <w:rPr>
          <w:sz w:val="22"/>
          <w:szCs w:val="28"/>
        </w:rPr>
        <w:instrText xml:space="preserve"> PAGEREF _Toc1506 </w:instrText>
      </w:r>
      <w:r>
        <w:rPr>
          <w:sz w:val="22"/>
          <w:szCs w:val="28"/>
        </w:rPr>
        <w:fldChar w:fldCharType="separate"/>
      </w:r>
      <w:r>
        <w:rPr>
          <w:sz w:val="22"/>
          <w:szCs w:val="28"/>
        </w:rPr>
        <w:t>4</w:t>
      </w:r>
      <w:r>
        <w:rPr>
          <w:sz w:val="22"/>
          <w:szCs w:val="28"/>
        </w:rPr>
        <w:fldChar w:fldCharType="end"/>
      </w:r>
      <w:r>
        <w:rPr>
          <w:rFonts w:hint="eastAsia" w:ascii="仿宋_GB2312" w:hAnsi="仿宋_GB2312" w:eastAsia="仿宋_GB2312" w:cs="仿宋_GB2312"/>
          <w:sz w:val="22"/>
          <w:szCs w:val="28"/>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_Toc5855 </w:instrText>
      </w:r>
      <w:r>
        <w:rPr>
          <w:rFonts w:hint="eastAsia" w:ascii="仿宋_GB2312" w:hAnsi="仿宋_GB2312" w:eastAsia="仿宋_GB2312" w:cs="仿宋_GB2312"/>
          <w:sz w:val="22"/>
          <w:szCs w:val="28"/>
        </w:rPr>
        <w:fldChar w:fldCharType="separate"/>
      </w:r>
      <w:r>
        <w:rPr>
          <w:rFonts w:hint="eastAsia" w:ascii="宋体" w:hAnsi="宋体" w:eastAsia="宋体" w:cs="宋体"/>
          <w:bCs w:val="0"/>
          <w:sz w:val="22"/>
          <w:szCs w:val="32"/>
          <w:highlight w:val="none"/>
        </w:rPr>
        <w:t>（四）后勤保障组</w:t>
      </w:r>
      <w:r>
        <w:rPr>
          <w:sz w:val="22"/>
          <w:szCs w:val="28"/>
        </w:rPr>
        <w:tab/>
      </w:r>
      <w:r>
        <w:rPr>
          <w:sz w:val="22"/>
          <w:szCs w:val="28"/>
        </w:rPr>
        <w:fldChar w:fldCharType="begin"/>
      </w:r>
      <w:r>
        <w:rPr>
          <w:sz w:val="22"/>
          <w:szCs w:val="28"/>
        </w:rPr>
        <w:instrText xml:space="preserve"> PAGEREF _Toc5855 </w:instrText>
      </w:r>
      <w:r>
        <w:rPr>
          <w:sz w:val="22"/>
          <w:szCs w:val="28"/>
        </w:rPr>
        <w:fldChar w:fldCharType="separate"/>
      </w:r>
      <w:r>
        <w:rPr>
          <w:sz w:val="22"/>
          <w:szCs w:val="28"/>
        </w:rPr>
        <w:t>6</w:t>
      </w:r>
      <w:r>
        <w:rPr>
          <w:sz w:val="22"/>
          <w:szCs w:val="28"/>
        </w:rPr>
        <w:fldChar w:fldCharType="end"/>
      </w:r>
      <w:r>
        <w:rPr>
          <w:rFonts w:hint="eastAsia" w:ascii="仿宋_GB2312" w:hAnsi="仿宋_GB2312" w:eastAsia="仿宋_GB2312" w:cs="仿宋_GB2312"/>
          <w:sz w:val="22"/>
          <w:szCs w:val="28"/>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_Toc2129 </w:instrText>
      </w:r>
      <w:r>
        <w:rPr>
          <w:rFonts w:hint="eastAsia" w:ascii="仿宋_GB2312" w:hAnsi="仿宋_GB2312" w:eastAsia="仿宋_GB2312" w:cs="仿宋_GB2312"/>
          <w:sz w:val="22"/>
          <w:szCs w:val="28"/>
        </w:rPr>
        <w:fldChar w:fldCharType="separate"/>
      </w:r>
      <w:r>
        <w:rPr>
          <w:rFonts w:hint="eastAsia" w:ascii="宋体" w:hAnsi="宋体" w:eastAsia="宋体" w:cs="宋体"/>
          <w:bCs w:val="0"/>
          <w:sz w:val="22"/>
          <w:szCs w:val="32"/>
          <w:highlight w:val="none"/>
        </w:rPr>
        <w:t>（五）安全保卫组</w:t>
      </w:r>
      <w:r>
        <w:rPr>
          <w:sz w:val="22"/>
          <w:szCs w:val="28"/>
        </w:rPr>
        <w:tab/>
      </w:r>
      <w:r>
        <w:rPr>
          <w:sz w:val="22"/>
          <w:szCs w:val="28"/>
        </w:rPr>
        <w:fldChar w:fldCharType="begin"/>
      </w:r>
      <w:r>
        <w:rPr>
          <w:sz w:val="22"/>
          <w:szCs w:val="28"/>
        </w:rPr>
        <w:instrText xml:space="preserve"> PAGEREF _Toc2129 </w:instrText>
      </w:r>
      <w:r>
        <w:rPr>
          <w:sz w:val="22"/>
          <w:szCs w:val="28"/>
        </w:rPr>
        <w:fldChar w:fldCharType="separate"/>
      </w:r>
      <w:r>
        <w:rPr>
          <w:sz w:val="22"/>
          <w:szCs w:val="28"/>
        </w:rPr>
        <w:t>6</w:t>
      </w:r>
      <w:r>
        <w:rPr>
          <w:sz w:val="22"/>
          <w:szCs w:val="28"/>
        </w:rPr>
        <w:fldChar w:fldCharType="end"/>
      </w:r>
      <w:r>
        <w:rPr>
          <w:rFonts w:hint="eastAsia" w:ascii="仿宋_GB2312" w:hAnsi="仿宋_GB2312" w:eastAsia="仿宋_GB2312" w:cs="仿宋_GB2312"/>
          <w:sz w:val="22"/>
          <w:szCs w:val="28"/>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_Toc171 </w:instrText>
      </w:r>
      <w:r>
        <w:rPr>
          <w:rFonts w:hint="eastAsia" w:ascii="仿宋_GB2312" w:hAnsi="仿宋_GB2312" w:eastAsia="仿宋_GB2312" w:cs="仿宋_GB2312"/>
          <w:sz w:val="22"/>
          <w:szCs w:val="28"/>
        </w:rPr>
        <w:fldChar w:fldCharType="separate"/>
      </w:r>
      <w:r>
        <w:rPr>
          <w:rFonts w:hint="eastAsia" w:ascii="宋体" w:hAnsi="宋体" w:eastAsia="宋体" w:cs="宋体"/>
          <w:bCs w:val="0"/>
          <w:sz w:val="22"/>
          <w:szCs w:val="32"/>
          <w:highlight w:val="none"/>
        </w:rPr>
        <w:t>（六）宣传报道组</w:t>
      </w:r>
      <w:r>
        <w:rPr>
          <w:sz w:val="22"/>
          <w:szCs w:val="28"/>
        </w:rPr>
        <w:tab/>
      </w:r>
      <w:r>
        <w:rPr>
          <w:sz w:val="22"/>
          <w:szCs w:val="28"/>
        </w:rPr>
        <w:fldChar w:fldCharType="begin"/>
      </w:r>
      <w:r>
        <w:rPr>
          <w:sz w:val="22"/>
          <w:szCs w:val="28"/>
        </w:rPr>
        <w:instrText xml:space="preserve"> PAGEREF _Toc171 </w:instrText>
      </w:r>
      <w:r>
        <w:rPr>
          <w:sz w:val="22"/>
          <w:szCs w:val="28"/>
        </w:rPr>
        <w:fldChar w:fldCharType="separate"/>
      </w:r>
      <w:r>
        <w:rPr>
          <w:sz w:val="22"/>
          <w:szCs w:val="28"/>
        </w:rPr>
        <w:t>6</w:t>
      </w:r>
      <w:r>
        <w:rPr>
          <w:sz w:val="22"/>
          <w:szCs w:val="28"/>
        </w:rPr>
        <w:fldChar w:fldCharType="end"/>
      </w:r>
      <w:r>
        <w:rPr>
          <w:rFonts w:hint="eastAsia" w:ascii="仿宋_GB2312" w:hAnsi="仿宋_GB2312" w:eastAsia="仿宋_GB2312" w:cs="仿宋_GB2312"/>
          <w:sz w:val="22"/>
          <w:szCs w:val="28"/>
        </w:rPr>
        <w:fldChar w:fldCharType="end"/>
      </w:r>
    </w:p>
    <w:p>
      <w:pPr>
        <w:pStyle w:val="13"/>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_Toc5691 </w:instrText>
      </w:r>
      <w:r>
        <w:rPr>
          <w:rFonts w:hint="eastAsia" w:ascii="仿宋_GB2312" w:hAnsi="仿宋_GB2312" w:eastAsia="仿宋_GB2312" w:cs="仿宋_GB2312"/>
          <w:sz w:val="22"/>
          <w:szCs w:val="28"/>
        </w:rPr>
        <w:fldChar w:fldCharType="separate"/>
      </w:r>
      <w:r>
        <w:rPr>
          <w:rFonts w:hint="eastAsia"/>
          <w:sz w:val="22"/>
          <w:szCs w:val="28"/>
        </w:rPr>
        <w:t>四、竞赛守则</w:t>
      </w:r>
      <w:r>
        <w:rPr>
          <w:sz w:val="22"/>
          <w:szCs w:val="28"/>
        </w:rPr>
        <w:tab/>
      </w:r>
      <w:r>
        <w:rPr>
          <w:sz w:val="22"/>
          <w:szCs w:val="28"/>
        </w:rPr>
        <w:fldChar w:fldCharType="begin"/>
      </w:r>
      <w:r>
        <w:rPr>
          <w:sz w:val="22"/>
          <w:szCs w:val="28"/>
        </w:rPr>
        <w:instrText xml:space="preserve"> PAGEREF _Toc5691 </w:instrText>
      </w:r>
      <w:r>
        <w:rPr>
          <w:sz w:val="22"/>
          <w:szCs w:val="28"/>
        </w:rPr>
        <w:fldChar w:fldCharType="separate"/>
      </w:r>
      <w:r>
        <w:rPr>
          <w:sz w:val="22"/>
          <w:szCs w:val="28"/>
        </w:rPr>
        <w:t>6</w:t>
      </w:r>
      <w:r>
        <w:rPr>
          <w:sz w:val="22"/>
          <w:szCs w:val="28"/>
        </w:rPr>
        <w:fldChar w:fldCharType="end"/>
      </w:r>
      <w:r>
        <w:rPr>
          <w:rFonts w:hint="eastAsia" w:ascii="仿宋_GB2312" w:hAnsi="仿宋_GB2312" w:eastAsia="仿宋_GB2312" w:cs="仿宋_GB2312"/>
          <w:sz w:val="22"/>
          <w:szCs w:val="28"/>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_Toc27559 </w:instrText>
      </w:r>
      <w:r>
        <w:rPr>
          <w:rFonts w:hint="eastAsia" w:ascii="仿宋_GB2312" w:hAnsi="仿宋_GB2312" w:eastAsia="仿宋_GB2312" w:cs="仿宋_GB2312"/>
          <w:sz w:val="22"/>
          <w:szCs w:val="28"/>
        </w:rPr>
        <w:fldChar w:fldCharType="separate"/>
      </w:r>
      <w:r>
        <w:rPr>
          <w:rFonts w:hint="eastAsia" w:ascii="宋体" w:hAnsi="宋体" w:eastAsia="宋体" w:cs="宋体"/>
          <w:bCs w:val="0"/>
          <w:sz w:val="22"/>
          <w:szCs w:val="32"/>
        </w:rPr>
        <w:t>（一）裁判工作守则</w:t>
      </w:r>
      <w:r>
        <w:rPr>
          <w:sz w:val="22"/>
          <w:szCs w:val="28"/>
        </w:rPr>
        <w:tab/>
      </w:r>
      <w:r>
        <w:rPr>
          <w:sz w:val="22"/>
          <w:szCs w:val="28"/>
        </w:rPr>
        <w:fldChar w:fldCharType="begin"/>
      </w:r>
      <w:r>
        <w:rPr>
          <w:sz w:val="22"/>
          <w:szCs w:val="28"/>
        </w:rPr>
        <w:instrText xml:space="preserve"> PAGEREF _Toc27559 </w:instrText>
      </w:r>
      <w:r>
        <w:rPr>
          <w:sz w:val="22"/>
          <w:szCs w:val="28"/>
        </w:rPr>
        <w:fldChar w:fldCharType="separate"/>
      </w:r>
      <w:r>
        <w:rPr>
          <w:sz w:val="22"/>
          <w:szCs w:val="28"/>
        </w:rPr>
        <w:t>6</w:t>
      </w:r>
      <w:r>
        <w:rPr>
          <w:sz w:val="22"/>
          <w:szCs w:val="28"/>
        </w:rPr>
        <w:fldChar w:fldCharType="end"/>
      </w:r>
      <w:r>
        <w:rPr>
          <w:rFonts w:hint="eastAsia" w:ascii="仿宋_GB2312" w:hAnsi="仿宋_GB2312" w:eastAsia="仿宋_GB2312" w:cs="仿宋_GB2312"/>
          <w:sz w:val="22"/>
          <w:szCs w:val="28"/>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_Toc13117 </w:instrText>
      </w:r>
      <w:r>
        <w:rPr>
          <w:rFonts w:hint="eastAsia" w:ascii="仿宋_GB2312" w:hAnsi="仿宋_GB2312" w:eastAsia="仿宋_GB2312" w:cs="仿宋_GB2312"/>
          <w:sz w:val="22"/>
          <w:szCs w:val="28"/>
        </w:rPr>
        <w:fldChar w:fldCharType="separate"/>
      </w:r>
      <w:r>
        <w:rPr>
          <w:rFonts w:hint="eastAsia" w:ascii="宋体" w:hAnsi="宋体" w:eastAsia="宋体" w:cs="宋体"/>
          <w:bCs w:val="0"/>
          <w:sz w:val="22"/>
          <w:szCs w:val="32"/>
        </w:rPr>
        <w:t>（二）参赛选手守则</w:t>
      </w:r>
      <w:r>
        <w:rPr>
          <w:sz w:val="22"/>
          <w:szCs w:val="28"/>
        </w:rPr>
        <w:tab/>
      </w:r>
      <w:r>
        <w:rPr>
          <w:sz w:val="22"/>
          <w:szCs w:val="28"/>
        </w:rPr>
        <w:fldChar w:fldCharType="begin"/>
      </w:r>
      <w:r>
        <w:rPr>
          <w:sz w:val="22"/>
          <w:szCs w:val="28"/>
        </w:rPr>
        <w:instrText xml:space="preserve"> PAGEREF _Toc13117 </w:instrText>
      </w:r>
      <w:r>
        <w:rPr>
          <w:sz w:val="22"/>
          <w:szCs w:val="28"/>
        </w:rPr>
        <w:fldChar w:fldCharType="separate"/>
      </w:r>
      <w:r>
        <w:rPr>
          <w:sz w:val="22"/>
          <w:szCs w:val="28"/>
        </w:rPr>
        <w:t>7</w:t>
      </w:r>
      <w:r>
        <w:rPr>
          <w:sz w:val="22"/>
          <w:szCs w:val="28"/>
        </w:rPr>
        <w:fldChar w:fldCharType="end"/>
      </w:r>
      <w:r>
        <w:rPr>
          <w:rFonts w:hint="eastAsia" w:ascii="仿宋_GB2312" w:hAnsi="仿宋_GB2312" w:eastAsia="仿宋_GB2312" w:cs="仿宋_GB2312"/>
          <w:sz w:val="22"/>
          <w:szCs w:val="28"/>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_Toc9820 </w:instrText>
      </w:r>
      <w:r>
        <w:rPr>
          <w:rFonts w:hint="eastAsia" w:ascii="仿宋_GB2312" w:hAnsi="仿宋_GB2312" w:eastAsia="仿宋_GB2312" w:cs="仿宋_GB2312"/>
          <w:sz w:val="22"/>
          <w:szCs w:val="28"/>
        </w:rPr>
        <w:fldChar w:fldCharType="separate"/>
      </w:r>
      <w:r>
        <w:rPr>
          <w:rFonts w:hint="eastAsia" w:ascii="宋体" w:hAnsi="宋体" w:eastAsia="宋体" w:cs="宋体"/>
          <w:bCs w:val="0"/>
          <w:sz w:val="22"/>
          <w:szCs w:val="32"/>
        </w:rPr>
        <w:t>（三）安全守则</w:t>
      </w:r>
      <w:r>
        <w:rPr>
          <w:sz w:val="22"/>
          <w:szCs w:val="28"/>
        </w:rPr>
        <w:tab/>
      </w:r>
      <w:r>
        <w:rPr>
          <w:sz w:val="22"/>
          <w:szCs w:val="28"/>
        </w:rPr>
        <w:fldChar w:fldCharType="begin"/>
      </w:r>
      <w:r>
        <w:rPr>
          <w:sz w:val="22"/>
          <w:szCs w:val="28"/>
        </w:rPr>
        <w:instrText xml:space="preserve"> PAGEREF _Toc9820 </w:instrText>
      </w:r>
      <w:r>
        <w:rPr>
          <w:sz w:val="22"/>
          <w:szCs w:val="28"/>
        </w:rPr>
        <w:fldChar w:fldCharType="separate"/>
      </w:r>
      <w:r>
        <w:rPr>
          <w:sz w:val="22"/>
          <w:szCs w:val="28"/>
        </w:rPr>
        <w:t>8</w:t>
      </w:r>
      <w:r>
        <w:rPr>
          <w:sz w:val="22"/>
          <w:szCs w:val="28"/>
        </w:rPr>
        <w:fldChar w:fldCharType="end"/>
      </w:r>
      <w:r>
        <w:rPr>
          <w:rFonts w:hint="eastAsia" w:ascii="仿宋_GB2312" w:hAnsi="仿宋_GB2312" w:eastAsia="仿宋_GB2312" w:cs="仿宋_GB2312"/>
          <w:sz w:val="22"/>
          <w:szCs w:val="28"/>
        </w:rPr>
        <w:fldChar w:fldCharType="end"/>
      </w:r>
    </w:p>
    <w:p>
      <w:pPr>
        <w:pStyle w:val="13"/>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_Toc19207 </w:instrText>
      </w:r>
      <w:r>
        <w:rPr>
          <w:rFonts w:hint="eastAsia" w:ascii="仿宋_GB2312" w:hAnsi="仿宋_GB2312" w:eastAsia="仿宋_GB2312" w:cs="仿宋_GB2312"/>
          <w:sz w:val="22"/>
          <w:szCs w:val="28"/>
        </w:rPr>
        <w:fldChar w:fldCharType="separate"/>
      </w:r>
      <w:r>
        <w:rPr>
          <w:rFonts w:hint="eastAsia"/>
          <w:sz w:val="22"/>
          <w:szCs w:val="28"/>
        </w:rPr>
        <w:t>五、技能竞赛项目方案</w:t>
      </w:r>
      <w:r>
        <w:rPr>
          <w:sz w:val="22"/>
          <w:szCs w:val="28"/>
        </w:rPr>
        <w:tab/>
      </w:r>
      <w:r>
        <w:rPr>
          <w:sz w:val="22"/>
          <w:szCs w:val="28"/>
        </w:rPr>
        <w:fldChar w:fldCharType="begin"/>
      </w:r>
      <w:r>
        <w:rPr>
          <w:sz w:val="22"/>
          <w:szCs w:val="28"/>
        </w:rPr>
        <w:instrText xml:space="preserve"> PAGEREF _Toc19207 </w:instrText>
      </w:r>
      <w:r>
        <w:rPr>
          <w:sz w:val="22"/>
          <w:szCs w:val="28"/>
        </w:rPr>
        <w:fldChar w:fldCharType="separate"/>
      </w:r>
      <w:r>
        <w:rPr>
          <w:sz w:val="22"/>
          <w:szCs w:val="28"/>
        </w:rPr>
        <w:t>9</w:t>
      </w:r>
      <w:r>
        <w:rPr>
          <w:sz w:val="22"/>
          <w:szCs w:val="28"/>
        </w:rPr>
        <w:fldChar w:fldCharType="end"/>
      </w:r>
      <w:r>
        <w:rPr>
          <w:rFonts w:hint="eastAsia" w:ascii="仿宋_GB2312" w:hAnsi="仿宋_GB2312" w:eastAsia="仿宋_GB2312" w:cs="仿宋_GB2312"/>
          <w:sz w:val="22"/>
          <w:szCs w:val="28"/>
        </w:rPr>
        <w:fldChar w:fldCharType="end"/>
      </w:r>
    </w:p>
    <w:p>
      <w:pPr>
        <w:pStyle w:val="13"/>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_Toc4066 </w:instrText>
      </w:r>
      <w:r>
        <w:rPr>
          <w:rFonts w:hint="eastAsia" w:ascii="仿宋_GB2312" w:hAnsi="仿宋_GB2312" w:eastAsia="仿宋_GB2312" w:cs="仿宋_GB2312"/>
          <w:sz w:val="22"/>
          <w:szCs w:val="28"/>
        </w:rPr>
        <w:fldChar w:fldCharType="separate"/>
      </w:r>
      <w:r>
        <w:rPr>
          <w:rFonts w:hint="eastAsia"/>
          <w:sz w:val="22"/>
          <w:szCs w:val="28"/>
          <w:lang w:eastAsia="zh-CN"/>
        </w:rPr>
        <w:t>赛项一：建筑工程识图竞赛方案</w:t>
      </w:r>
      <w:r>
        <w:rPr>
          <w:sz w:val="22"/>
          <w:szCs w:val="28"/>
        </w:rPr>
        <w:tab/>
      </w:r>
      <w:r>
        <w:rPr>
          <w:sz w:val="22"/>
          <w:szCs w:val="28"/>
        </w:rPr>
        <w:fldChar w:fldCharType="begin"/>
      </w:r>
      <w:r>
        <w:rPr>
          <w:sz w:val="22"/>
          <w:szCs w:val="28"/>
        </w:rPr>
        <w:instrText xml:space="preserve"> PAGEREF _Toc4066 </w:instrText>
      </w:r>
      <w:r>
        <w:rPr>
          <w:sz w:val="22"/>
          <w:szCs w:val="28"/>
        </w:rPr>
        <w:fldChar w:fldCharType="separate"/>
      </w:r>
      <w:r>
        <w:rPr>
          <w:sz w:val="22"/>
          <w:szCs w:val="28"/>
        </w:rPr>
        <w:t>10</w:t>
      </w:r>
      <w:r>
        <w:rPr>
          <w:sz w:val="22"/>
          <w:szCs w:val="28"/>
        </w:rPr>
        <w:fldChar w:fldCharType="end"/>
      </w:r>
      <w:r>
        <w:rPr>
          <w:rFonts w:hint="eastAsia" w:ascii="仿宋_GB2312" w:hAnsi="仿宋_GB2312" w:eastAsia="仿宋_GB2312" w:cs="仿宋_GB2312"/>
          <w:sz w:val="22"/>
          <w:szCs w:val="28"/>
        </w:rPr>
        <w:fldChar w:fldCharType="end"/>
      </w:r>
    </w:p>
    <w:p>
      <w:pPr>
        <w:pStyle w:val="13"/>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_Toc25067 </w:instrText>
      </w:r>
      <w:r>
        <w:rPr>
          <w:rFonts w:hint="eastAsia" w:ascii="仿宋_GB2312" w:hAnsi="仿宋_GB2312" w:eastAsia="仿宋_GB2312" w:cs="仿宋_GB2312"/>
          <w:sz w:val="22"/>
          <w:szCs w:val="28"/>
        </w:rPr>
        <w:fldChar w:fldCharType="separate"/>
      </w:r>
      <w:r>
        <w:rPr>
          <w:rFonts w:hint="eastAsia"/>
          <w:sz w:val="22"/>
          <w:szCs w:val="28"/>
          <w:lang w:eastAsia="zh-CN"/>
        </w:rPr>
        <w:t>赛项二：加气混凝土小砌块填充墙砌筑竞赛方案</w:t>
      </w:r>
      <w:r>
        <w:rPr>
          <w:sz w:val="22"/>
          <w:szCs w:val="28"/>
        </w:rPr>
        <w:tab/>
      </w:r>
      <w:r>
        <w:rPr>
          <w:sz w:val="22"/>
          <w:szCs w:val="28"/>
        </w:rPr>
        <w:fldChar w:fldCharType="begin"/>
      </w:r>
      <w:r>
        <w:rPr>
          <w:sz w:val="22"/>
          <w:szCs w:val="28"/>
        </w:rPr>
        <w:instrText xml:space="preserve"> PAGEREF _Toc25067 </w:instrText>
      </w:r>
      <w:r>
        <w:rPr>
          <w:sz w:val="22"/>
          <w:szCs w:val="28"/>
        </w:rPr>
        <w:fldChar w:fldCharType="separate"/>
      </w:r>
      <w:r>
        <w:rPr>
          <w:sz w:val="22"/>
          <w:szCs w:val="28"/>
        </w:rPr>
        <w:t>18</w:t>
      </w:r>
      <w:r>
        <w:rPr>
          <w:sz w:val="22"/>
          <w:szCs w:val="28"/>
        </w:rPr>
        <w:fldChar w:fldCharType="end"/>
      </w:r>
      <w:r>
        <w:rPr>
          <w:rFonts w:hint="eastAsia" w:ascii="仿宋_GB2312" w:hAnsi="仿宋_GB2312" w:eastAsia="仿宋_GB2312" w:cs="仿宋_GB2312"/>
          <w:sz w:val="22"/>
          <w:szCs w:val="28"/>
        </w:rPr>
        <w:fldChar w:fldCharType="end"/>
      </w:r>
    </w:p>
    <w:p>
      <w:pPr>
        <w:pStyle w:val="13"/>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_Toc7794 </w:instrText>
      </w:r>
      <w:r>
        <w:rPr>
          <w:rFonts w:hint="eastAsia" w:ascii="仿宋_GB2312" w:hAnsi="仿宋_GB2312" w:eastAsia="仿宋_GB2312" w:cs="仿宋_GB2312"/>
          <w:sz w:val="22"/>
          <w:szCs w:val="28"/>
        </w:rPr>
        <w:fldChar w:fldCharType="separate"/>
      </w:r>
      <w:r>
        <w:rPr>
          <w:rFonts w:hint="eastAsia"/>
          <w:sz w:val="22"/>
          <w:szCs w:val="28"/>
          <w:lang w:eastAsia="zh-CN"/>
        </w:rPr>
        <w:t>赛项三：全站仪施工放样竞赛方案</w:t>
      </w:r>
      <w:r>
        <w:rPr>
          <w:sz w:val="22"/>
          <w:szCs w:val="28"/>
        </w:rPr>
        <w:tab/>
      </w:r>
      <w:r>
        <w:rPr>
          <w:sz w:val="22"/>
          <w:szCs w:val="28"/>
        </w:rPr>
        <w:fldChar w:fldCharType="begin"/>
      </w:r>
      <w:r>
        <w:rPr>
          <w:sz w:val="22"/>
          <w:szCs w:val="28"/>
        </w:rPr>
        <w:instrText xml:space="preserve"> PAGEREF _Toc7794 </w:instrText>
      </w:r>
      <w:r>
        <w:rPr>
          <w:sz w:val="22"/>
          <w:szCs w:val="28"/>
        </w:rPr>
        <w:fldChar w:fldCharType="separate"/>
      </w:r>
      <w:r>
        <w:rPr>
          <w:sz w:val="22"/>
          <w:szCs w:val="28"/>
        </w:rPr>
        <w:t>22</w:t>
      </w:r>
      <w:r>
        <w:rPr>
          <w:sz w:val="22"/>
          <w:szCs w:val="28"/>
        </w:rPr>
        <w:fldChar w:fldCharType="end"/>
      </w:r>
      <w:r>
        <w:rPr>
          <w:rFonts w:hint="eastAsia" w:ascii="仿宋_GB2312" w:hAnsi="仿宋_GB2312" w:eastAsia="仿宋_GB2312" w:cs="仿宋_GB2312"/>
          <w:sz w:val="22"/>
          <w:szCs w:val="28"/>
        </w:rPr>
        <w:fldChar w:fldCharType="end"/>
      </w:r>
    </w:p>
    <w:p>
      <w:pPr>
        <w:pStyle w:val="13"/>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_Toc21417 </w:instrText>
      </w:r>
      <w:r>
        <w:rPr>
          <w:rFonts w:hint="eastAsia" w:ascii="仿宋_GB2312" w:hAnsi="仿宋_GB2312" w:eastAsia="仿宋_GB2312" w:cs="仿宋_GB2312"/>
          <w:sz w:val="22"/>
          <w:szCs w:val="28"/>
        </w:rPr>
        <w:fldChar w:fldCharType="separate"/>
      </w:r>
      <w:r>
        <w:rPr>
          <w:rFonts w:hint="eastAsia"/>
          <w:sz w:val="22"/>
          <w:szCs w:val="28"/>
          <w:lang w:eastAsia="zh-CN"/>
        </w:rPr>
        <w:t>赛项四</w:t>
      </w:r>
      <w:r>
        <w:rPr>
          <w:rFonts w:hint="eastAsia"/>
          <w:sz w:val="22"/>
          <w:szCs w:val="28"/>
          <w:lang w:val="en-US" w:eastAsia="zh-CN"/>
        </w:rPr>
        <w:t>：电力照明系统清单计价竞赛方案</w:t>
      </w:r>
      <w:r>
        <w:rPr>
          <w:sz w:val="22"/>
          <w:szCs w:val="28"/>
        </w:rPr>
        <w:tab/>
      </w:r>
      <w:r>
        <w:rPr>
          <w:sz w:val="22"/>
          <w:szCs w:val="28"/>
        </w:rPr>
        <w:fldChar w:fldCharType="begin"/>
      </w:r>
      <w:r>
        <w:rPr>
          <w:sz w:val="22"/>
          <w:szCs w:val="28"/>
        </w:rPr>
        <w:instrText xml:space="preserve"> PAGEREF _Toc21417 </w:instrText>
      </w:r>
      <w:r>
        <w:rPr>
          <w:sz w:val="22"/>
          <w:szCs w:val="28"/>
        </w:rPr>
        <w:fldChar w:fldCharType="separate"/>
      </w:r>
      <w:r>
        <w:rPr>
          <w:sz w:val="22"/>
          <w:szCs w:val="28"/>
        </w:rPr>
        <w:t>32</w:t>
      </w:r>
      <w:r>
        <w:rPr>
          <w:sz w:val="22"/>
          <w:szCs w:val="28"/>
        </w:rPr>
        <w:fldChar w:fldCharType="end"/>
      </w:r>
      <w:r>
        <w:rPr>
          <w:rFonts w:hint="eastAsia" w:ascii="仿宋_GB2312" w:hAnsi="仿宋_GB2312" w:eastAsia="仿宋_GB2312" w:cs="仿宋_GB2312"/>
          <w:sz w:val="22"/>
          <w:szCs w:val="28"/>
        </w:rPr>
        <w:fldChar w:fldCharType="end"/>
      </w:r>
    </w:p>
    <w:p>
      <w:pPr>
        <w:pStyle w:val="13"/>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_Toc11149 </w:instrText>
      </w:r>
      <w:r>
        <w:rPr>
          <w:rFonts w:hint="eastAsia" w:ascii="仿宋_GB2312" w:hAnsi="仿宋_GB2312" w:eastAsia="仿宋_GB2312" w:cs="仿宋_GB2312"/>
          <w:sz w:val="22"/>
          <w:szCs w:val="28"/>
        </w:rPr>
        <w:fldChar w:fldCharType="separate"/>
      </w:r>
      <w:r>
        <w:rPr>
          <w:rFonts w:hint="eastAsia"/>
          <w:sz w:val="22"/>
          <w:szCs w:val="44"/>
          <w:lang w:eastAsia="zh-CN"/>
        </w:rPr>
        <w:t>赛项五：钢筋算量竞赛方案</w:t>
      </w:r>
      <w:r>
        <w:rPr>
          <w:sz w:val="22"/>
          <w:szCs w:val="28"/>
        </w:rPr>
        <w:tab/>
      </w:r>
      <w:r>
        <w:rPr>
          <w:sz w:val="22"/>
          <w:szCs w:val="28"/>
        </w:rPr>
        <w:fldChar w:fldCharType="begin"/>
      </w:r>
      <w:r>
        <w:rPr>
          <w:sz w:val="22"/>
          <w:szCs w:val="28"/>
        </w:rPr>
        <w:instrText xml:space="preserve"> PAGEREF _Toc11149 </w:instrText>
      </w:r>
      <w:r>
        <w:rPr>
          <w:sz w:val="22"/>
          <w:szCs w:val="28"/>
        </w:rPr>
        <w:fldChar w:fldCharType="separate"/>
      </w:r>
      <w:r>
        <w:rPr>
          <w:sz w:val="22"/>
          <w:szCs w:val="28"/>
        </w:rPr>
        <w:t>39</w:t>
      </w:r>
      <w:r>
        <w:rPr>
          <w:sz w:val="22"/>
          <w:szCs w:val="28"/>
        </w:rPr>
        <w:fldChar w:fldCharType="end"/>
      </w:r>
      <w:r>
        <w:rPr>
          <w:rFonts w:hint="eastAsia" w:ascii="仿宋_GB2312" w:hAnsi="仿宋_GB2312" w:eastAsia="仿宋_GB2312" w:cs="仿宋_GB2312"/>
          <w:sz w:val="22"/>
          <w:szCs w:val="28"/>
        </w:rPr>
        <w:fldChar w:fldCharType="end"/>
      </w:r>
    </w:p>
    <w:p>
      <w:pPr>
        <w:pStyle w:val="13"/>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_Toc21880 </w:instrText>
      </w:r>
      <w:r>
        <w:rPr>
          <w:rFonts w:hint="eastAsia" w:ascii="仿宋_GB2312" w:hAnsi="仿宋_GB2312" w:eastAsia="仿宋_GB2312" w:cs="仿宋_GB2312"/>
          <w:sz w:val="22"/>
          <w:szCs w:val="28"/>
        </w:rPr>
        <w:fldChar w:fldCharType="separate"/>
      </w:r>
      <w:r>
        <w:rPr>
          <w:rFonts w:hint="eastAsia"/>
          <w:sz w:val="22"/>
          <w:szCs w:val="28"/>
          <w:lang w:eastAsia="zh-CN"/>
        </w:rPr>
        <w:t>赛项七：家居空间设计竞赛方案</w:t>
      </w:r>
      <w:r>
        <w:rPr>
          <w:sz w:val="22"/>
          <w:szCs w:val="28"/>
        </w:rPr>
        <w:tab/>
      </w:r>
      <w:r>
        <w:rPr>
          <w:sz w:val="22"/>
          <w:szCs w:val="28"/>
        </w:rPr>
        <w:fldChar w:fldCharType="begin"/>
      </w:r>
      <w:r>
        <w:rPr>
          <w:sz w:val="22"/>
          <w:szCs w:val="28"/>
        </w:rPr>
        <w:instrText xml:space="preserve"> PAGEREF _Toc21880 </w:instrText>
      </w:r>
      <w:r>
        <w:rPr>
          <w:sz w:val="22"/>
          <w:szCs w:val="28"/>
        </w:rPr>
        <w:fldChar w:fldCharType="separate"/>
      </w:r>
      <w:r>
        <w:rPr>
          <w:sz w:val="22"/>
          <w:szCs w:val="28"/>
        </w:rPr>
        <w:t>49</w:t>
      </w:r>
      <w:r>
        <w:rPr>
          <w:sz w:val="22"/>
          <w:szCs w:val="28"/>
        </w:rPr>
        <w:fldChar w:fldCharType="end"/>
      </w:r>
      <w:r>
        <w:rPr>
          <w:rFonts w:hint="eastAsia" w:ascii="仿宋_GB2312" w:hAnsi="仿宋_GB2312" w:eastAsia="仿宋_GB2312" w:cs="仿宋_GB2312"/>
          <w:sz w:val="22"/>
          <w:szCs w:val="28"/>
        </w:rPr>
        <w:fldChar w:fldCharType="end"/>
      </w:r>
    </w:p>
    <w:p>
      <w:pPr>
        <w:pStyle w:val="13"/>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_Toc14945 </w:instrText>
      </w:r>
      <w:r>
        <w:rPr>
          <w:rFonts w:hint="eastAsia" w:ascii="仿宋_GB2312" w:hAnsi="仿宋_GB2312" w:eastAsia="仿宋_GB2312" w:cs="仿宋_GB2312"/>
          <w:sz w:val="22"/>
          <w:szCs w:val="28"/>
        </w:rPr>
        <w:fldChar w:fldCharType="separate"/>
      </w:r>
      <w:r>
        <w:rPr>
          <w:rFonts w:hint="eastAsia"/>
          <w:sz w:val="22"/>
          <w:szCs w:val="28"/>
          <w:lang w:eastAsia="zh-CN"/>
        </w:rPr>
        <w:t>赛项八：园林植物认知与造景竞赛方案</w:t>
      </w:r>
      <w:r>
        <w:rPr>
          <w:sz w:val="22"/>
          <w:szCs w:val="28"/>
        </w:rPr>
        <w:tab/>
      </w:r>
      <w:r>
        <w:rPr>
          <w:sz w:val="22"/>
          <w:szCs w:val="28"/>
        </w:rPr>
        <w:fldChar w:fldCharType="begin"/>
      </w:r>
      <w:r>
        <w:rPr>
          <w:sz w:val="22"/>
          <w:szCs w:val="28"/>
        </w:rPr>
        <w:instrText xml:space="preserve"> PAGEREF _Toc14945 </w:instrText>
      </w:r>
      <w:r>
        <w:rPr>
          <w:sz w:val="22"/>
          <w:szCs w:val="28"/>
        </w:rPr>
        <w:fldChar w:fldCharType="separate"/>
      </w:r>
      <w:r>
        <w:rPr>
          <w:sz w:val="22"/>
          <w:szCs w:val="28"/>
        </w:rPr>
        <w:t>58</w:t>
      </w:r>
      <w:r>
        <w:rPr>
          <w:sz w:val="22"/>
          <w:szCs w:val="28"/>
        </w:rPr>
        <w:fldChar w:fldCharType="end"/>
      </w:r>
      <w:r>
        <w:rPr>
          <w:rFonts w:hint="eastAsia" w:ascii="仿宋_GB2312" w:hAnsi="仿宋_GB2312" w:eastAsia="仿宋_GB2312" w:cs="仿宋_GB2312"/>
          <w:sz w:val="22"/>
          <w:szCs w:val="28"/>
        </w:rPr>
        <w:fldChar w:fldCharType="end"/>
      </w:r>
    </w:p>
    <w:p>
      <w:pPr>
        <w:pStyle w:val="13"/>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_Toc15704 </w:instrText>
      </w:r>
      <w:r>
        <w:rPr>
          <w:rFonts w:hint="eastAsia" w:ascii="仿宋_GB2312" w:hAnsi="仿宋_GB2312" w:eastAsia="仿宋_GB2312" w:cs="仿宋_GB2312"/>
          <w:sz w:val="22"/>
          <w:szCs w:val="28"/>
        </w:rPr>
        <w:fldChar w:fldCharType="separate"/>
      </w:r>
      <w:r>
        <w:rPr>
          <w:rFonts w:hint="eastAsia"/>
          <w:sz w:val="22"/>
          <w:szCs w:val="28"/>
          <w:lang w:eastAsia="zh-CN"/>
        </w:rPr>
        <w:t>赛项九：中餐主题宴会设计竞赛方案</w:t>
      </w:r>
      <w:r>
        <w:rPr>
          <w:sz w:val="22"/>
          <w:szCs w:val="28"/>
        </w:rPr>
        <w:tab/>
      </w:r>
      <w:r>
        <w:rPr>
          <w:sz w:val="22"/>
          <w:szCs w:val="28"/>
        </w:rPr>
        <w:fldChar w:fldCharType="begin"/>
      </w:r>
      <w:r>
        <w:rPr>
          <w:sz w:val="22"/>
          <w:szCs w:val="28"/>
        </w:rPr>
        <w:instrText xml:space="preserve"> PAGEREF _Toc15704 </w:instrText>
      </w:r>
      <w:r>
        <w:rPr>
          <w:sz w:val="22"/>
          <w:szCs w:val="28"/>
        </w:rPr>
        <w:fldChar w:fldCharType="separate"/>
      </w:r>
      <w:r>
        <w:rPr>
          <w:sz w:val="22"/>
          <w:szCs w:val="28"/>
        </w:rPr>
        <w:t>66</w:t>
      </w:r>
      <w:r>
        <w:rPr>
          <w:sz w:val="22"/>
          <w:szCs w:val="28"/>
        </w:rPr>
        <w:fldChar w:fldCharType="end"/>
      </w:r>
      <w:r>
        <w:rPr>
          <w:rFonts w:hint="eastAsia" w:ascii="仿宋_GB2312" w:hAnsi="仿宋_GB2312" w:eastAsia="仿宋_GB2312" w:cs="仿宋_GB2312"/>
          <w:sz w:val="22"/>
          <w:szCs w:val="28"/>
        </w:rPr>
        <w:fldChar w:fldCharType="end"/>
      </w:r>
    </w:p>
    <w:p>
      <w:pPr>
        <w:pStyle w:val="13"/>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_Toc21075 </w:instrText>
      </w:r>
      <w:r>
        <w:rPr>
          <w:rFonts w:hint="eastAsia" w:ascii="仿宋_GB2312" w:hAnsi="仿宋_GB2312" w:eastAsia="仿宋_GB2312" w:cs="仿宋_GB2312"/>
          <w:sz w:val="22"/>
          <w:szCs w:val="28"/>
        </w:rPr>
        <w:fldChar w:fldCharType="separate"/>
      </w:r>
      <w:r>
        <w:rPr>
          <w:rFonts w:hint="eastAsia"/>
          <w:sz w:val="22"/>
          <w:szCs w:val="28"/>
          <w:lang w:eastAsia="zh-CN"/>
        </w:rPr>
        <w:t>赛项十：西餐宴会服务竞赛方案</w:t>
      </w:r>
      <w:r>
        <w:rPr>
          <w:sz w:val="22"/>
          <w:szCs w:val="28"/>
        </w:rPr>
        <w:tab/>
      </w:r>
      <w:r>
        <w:rPr>
          <w:sz w:val="22"/>
          <w:szCs w:val="28"/>
        </w:rPr>
        <w:fldChar w:fldCharType="begin"/>
      </w:r>
      <w:r>
        <w:rPr>
          <w:sz w:val="22"/>
          <w:szCs w:val="28"/>
        </w:rPr>
        <w:instrText xml:space="preserve"> PAGEREF _Toc21075 </w:instrText>
      </w:r>
      <w:r>
        <w:rPr>
          <w:sz w:val="22"/>
          <w:szCs w:val="28"/>
        </w:rPr>
        <w:fldChar w:fldCharType="separate"/>
      </w:r>
      <w:r>
        <w:rPr>
          <w:sz w:val="22"/>
          <w:szCs w:val="28"/>
        </w:rPr>
        <w:t>93</w:t>
      </w:r>
      <w:r>
        <w:rPr>
          <w:sz w:val="22"/>
          <w:szCs w:val="28"/>
        </w:rPr>
        <w:fldChar w:fldCharType="end"/>
      </w:r>
      <w:r>
        <w:rPr>
          <w:rFonts w:hint="eastAsia" w:ascii="仿宋_GB2312" w:hAnsi="仿宋_GB2312" w:eastAsia="仿宋_GB2312" w:cs="仿宋_GB2312"/>
          <w:sz w:val="22"/>
          <w:szCs w:val="28"/>
        </w:rPr>
        <w:fldChar w:fldCharType="end"/>
      </w:r>
    </w:p>
    <w:p>
      <w:pPr>
        <w:pStyle w:val="13"/>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_Toc24817 </w:instrText>
      </w:r>
      <w:r>
        <w:rPr>
          <w:rFonts w:hint="eastAsia" w:ascii="仿宋_GB2312" w:hAnsi="仿宋_GB2312" w:eastAsia="仿宋_GB2312" w:cs="仿宋_GB2312"/>
          <w:sz w:val="22"/>
          <w:szCs w:val="28"/>
        </w:rPr>
        <w:fldChar w:fldCharType="separate"/>
      </w:r>
      <w:r>
        <w:rPr>
          <w:rFonts w:hint="eastAsia"/>
          <w:sz w:val="22"/>
          <w:szCs w:val="28"/>
          <w:lang w:eastAsia="zh-CN"/>
        </w:rPr>
        <w:t>赛项十一：中华茶艺竞赛方案</w:t>
      </w:r>
      <w:r>
        <w:rPr>
          <w:sz w:val="22"/>
          <w:szCs w:val="28"/>
        </w:rPr>
        <w:tab/>
      </w:r>
      <w:r>
        <w:rPr>
          <w:sz w:val="22"/>
          <w:szCs w:val="28"/>
        </w:rPr>
        <w:fldChar w:fldCharType="begin"/>
      </w:r>
      <w:r>
        <w:rPr>
          <w:sz w:val="22"/>
          <w:szCs w:val="28"/>
        </w:rPr>
        <w:instrText xml:space="preserve"> PAGEREF _Toc24817 </w:instrText>
      </w:r>
      <w:r>
        <w:rPr>
          <w:sz w:val="22"/>
          <w:szCs w:val="28"/>
        </w:rPr>
        <w:fldChar w:fldCharType="separate"/>
      </w:r>
      <w:r>
        <w:rPr>
          <w:sz w:val="22"/>
          <w:szCs w:val="28"/>
        </w:rPr>
        <w:t>103</w:t>
      </w:r>
      <w:r>
        <w:rPr>
          <w:sz w:val="22"/>
          <w:szCs w:val="28"/>
        </w:rPr>
        <w:fldChar w:fldCharType="end"/>
      </w:r>
      <w:r>
        <w:rPr>
          <w:rFonts w:hint="eastAsia" w:ascii="仿宋_GB2312" w:hAnsi="仿宋_GB2312" w:eastAsia="仿宋_GB2312" w:cs="仿宋_GB2312"/>
          <w:sz w:val="22"/>
          <w:szCs w:val="28"/>
        </w:rPr>
        <w:fldChar w:fldCharType="end"/>
      </w:r>
    </w:p>
    <w:p>
      <w:pPr>
        <w:pStyle w:val="13"/>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_Toc5846 </w:instrText>
      </w:r>
      <w:r>
        <w:rPr>
          <w:rFonts w:hint="eastAsia" w:ascii="仿宋_GB2312" w:hAnsi="仿宋_GB2312" w:eastAsia="仿宋_GB2312" w:cs="仿宋_GB2312"/>
          <w:sz w:val="22"/>
          <w:szCs w:val="28"/>
        </w:rPr>
        <w:fldChar w:fldCharType="separate"/>
      </w:r>
      <w:r>
        <w:rPr>
          <w:rFonts w:hint="eastAsia"/>
          <w:sz w:val="22"/>
          <w:szCs w:val="28"/>
          <w:lang w:eastAsia="zh-CN"/>
        </w:rPr>
        <w:t>赛项十二：物业应用文写作竞赛方案</w:t>
      </w:r>
      <w:r>
        <w:rPr>
          <w:sz w:val="22"/>
          <w:szCs w:val="28"/>
        </w:rPr>
        <w:tab/>
      </w:r>
      <w:r>
        <w:rPr>
          <w:sz w:val="22"/>
          <w:szCs w:val="28"/>
        </w:rPr>
        <w:fldChar w:fldCharType="begin"/>
      </w:r>
      <w:r>
        <w:rPr>
          <w:sz w:val="22"/>
          <w:szCs w:val="28"/>
        </w:rPr>
        <w:instrText xml:space="preserve"> PAGEREF _Toc5846 </w:instrText>
      </w:r>
      <w:r>
        <w:rPr>
          <w:sz w:val="22"/>
          <w:szCs w:val="28"/>
        </w:rPr>
        <w:fldChar w:fldCharType="separate"/>
      </w:r>
      <w:r>
        <w:rPr>
          <w:sz w:val="22"/>
          <w:szCs w:val="28"/>
        </w:rPr>
        <w:t>111</w:t>
      </w:r>
      <w:r>
        <w:rPr>
          <w:sz w:val="22"/>
          <w:szCs w:val="28"/>
        </w:rPr>
        <w:fldChar w:fldCharType="end"/>
      </w:r>
      <w:r>
        <w:rPr>
          <w:rFonts w:hint="eastAsia" w:ascii="仿宋_GB2312" w:hAnsi="仿宋_GB2312" w:eastAsia="仿宋_GB2312" w:cs="仿宋_GB2312"/>
          <w:sz w:val="22"/>
          <w:szCs w:val="28"/>
        </w:rPr>
        <w:fldChar w:fldCharType="end"/>
      </w:r>
    </w:p>
    <w:p>
      <w:pPr>
        <w:pStyle w:val="13"/>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_Toc12440 </w:instrText>
      </w:r>
      <w:r>
        <w:rPr>
          <w:rFonts w:hint="eastAsia" w:ascii="仿宋_GB2312" w:hAnsi="仿宋_GB2312" w:eastAsia="仿宋_GB2312" w:cs="仿宋_GB2312"/>
          <w:sz w:val="22"/>
          <w:szCs w:val="28"/>
        </w:rPr>
        <w:fldChar w:fldCharType="separate"/>
      </w:r>
      <w:r>
        <w:rPr>
          <w:rFonts w:hint="eastAsia"/>
          <w:sz w:val="22"/>
          <w:szCs w:val="28"/>
          <w:lang w:eastAsia="zh-CN"/>
        </w:rPr>
        <w:t>赛项十三：物业法律法规应用竞赛方案</w:t>
      </w:r>
      <w:r>
        <w:rPr>
          <w:sz w:val="22"/>
          <w:szCs w:val="28"/>
        </w:rPr>
        <w:tab/>
      </w:r>
      <w:r>
        <w:rPr>
          <w:sz w:val="22"/>
          <w:szCs w:val="28"/>
        </w:rPr>
        <w:fldChar w:fldCharType="begin"/>
      </w:r>
      <w:r>
        <w:rPr>
          <w:sz w:val="22"/>
          <w:szCs w:val="28"/>
        </w:rPr>
        <w:instrText xml:space="preserve"> PAGEREF _Toc12440 </w:instrText>
      </w:r>
      <w:r>
        <w:rPr>
          <w:sz w:val="22"/>
          <w:szCs w:val="28"/>
        </w:rPr>
        <w:fldChar w:fldCharType="separate"/>
      </w:r>
      <w:r>
        <w:rPr>
          <w:sz w:val="22"/>
          <w:szCs w:val="28"/>
        </w:rPr>
        <w:t>115</w:t>
      </w:r>
      <w:r>
        <w:rPr>
          <w:sz w:val="22"/>
          <w:szCs w:val="28"/>
        </w:rPr>
        <w:fldChar w:fldCharType="end"/>
      </w:r>
      <w:r>
        <w:rPr>
          <w:rFonts w:hint="eastAsia" w:ascii="仿宋_GB2312" w:hAnsi="仿宋_GB2312" w:eastAsia="仿宋_GB2312" w:cs="仿宋_GB2312"/>
          <w:sz w:val="22"/>
          <w:szCs w:val="28"/>
        </w:rPr>
        <w:fldChar w:fldCharType="end"/>
      </w:r>
    </w:p>
    <w:p>
      <w:pPr>
        <w:pStyle w:val="13"/>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8"/>
        </w:rPr>
      </w:pPr>
      <w:r>
        <w:rPr>
          <w:rFonts w:hint="eastAsia" w:ascii="仿宋_GB2312" w:hAnsi="仿宋_GB2312" w:eastAsia="仿宋_GB2312" w:cs="仿宋_GB2312"/>
          <w:sz w:val="22"/>
          <w:szCs w:val="28"/>
        </w:rPr>
        <w:fldChar w:fldCharType="begin"/>
      </w:r>
      <w:r>
        <w:rPr>
          <w:rFonts w:hint="eastAsia" w:ascii="仿宋_GB2312" w:hAnsi="仿宋_GB2312" w:eastAsia="仿宋_GB2312" w:cs="仿宋_GB2312"/>
          <w:sz w:val="22"/>
          <w:szCs w:val="28"/>
        </w:rPr>
        <w:instrText xml:space="preserve"> HYPERLINK \l _Toc20213 </w:instrText>
      </w:r>
      <w:r>
        <w:rPr>
          <w:rFonts w:hint="eastAsia" w:ascii="仿宋_GB2312" w:hAnsi="仿宋_GB2312" w:eastAsia="仿宋_GB2312" w:cs="仿宋_GB2312"/>
          <w:sz w:val="22"/>
          <w:szCs w:val="28"/>
        </w:rPr>
        <w:fldChar w:fldCharType="separate"/>
      </w:r>
      <w:r>
        <w:rPr>
          <w:rFonts w:hint="eastAsia"/>
          <w:sz w:val="22"/>
          <w:szCs w:val="28"/>
          <w:lang w:eastAsia="zh-CN"/>
        </w:rPr>
        <w:t>赛项十四：幼儿歌曲弹唱与歌表演竞赛方案</w:t>
      </w:r>
      <w:r>
        <w:rPr>
          <w:sz w:val="22"/>
          <w:szCs w:val="28"/>
        </w:rPr>
        <w:tab/>
      </w:r>
      <w:r>
        <w:rPr>
          <w:sz w:val="22"/>
          <w:szCs w:val="28"/>
        </w:rPr>
        <w:fldChar w:fldCharType="begin"/>
      </w:r>
      <w:r>
        <w:rPr>
          <w:sz w:val="22"/>
          <w:szCs w:val="28"/>
        </w:rPr>
        <w:instrText xml:space="preserve"> PAGEREF _Toc20213 </w:instrText>
      </w:r>
      <w:r>
        <w:rPr>
          <w:sz w:val="22"/>
          <w:szCs w:val="28"/>
        </w:rPr>
        <w:fldChar w:fldCharType="separate"/>
      </w:r>
      <w:r>
        <w:rPr>
          <w:sz w:val="22"/>
          <w:szCs w:val="28"/>
        </w:rPr>
        <w:t>120</w:t>
      </w:r>
      <w:r>
        <w:rPr>
          <w:sz w:val="22"/>
          <w:szCs w:val="28"/>
        </w:rPr>
        <w:fldChar w:fldCharType="end"/>
      </w:r>
      <w:r>
        <w:rPr>
          <w:rFonts w:hint="eastAsia" w:ascii="仿宋_GB2312" w:hAnsi="仿宋_GB2312" w:eastAsia="仿宋_GB2312" w:cs="仿宋_GB2312"/>
          <w:sz w:val="22"/>
          <w:szCs w:val="28"/>
        </w:rPr>
        <w:fldChar w:fldCharType="end"/>
      </w:r>
    </w:p>
    <w:p>
      <w:pPr>
        <w:pStyle w:val="2"/>
        <w:pageBreakBefore w:val="0"/>
        <w:widowControl w:val="0"/>
        <w:kinsoku/>
        <w:wordWrap/>
        <w:overflowPunct/>
        <w:topLinePunct w:val="0"/>
        <w:autoSpaceDE/>
        <w:autoSpaceDN/>
        <w:bidi w:val="0"/>
        <w:adjustRightInd/>
        <w:snapToGrid/>
        <w:spacing w:before="0" w:after="0" w:line="360" w:lineRule="auto"/>
        <w:ind w:right="0" w:rightChars="0" w:firstLine="0" w:firstLineChars="0"/>
        <w:jc w:val="both"/>
        <w:textAlignment w:val="auto"/>
        <w:rPr>
          <w:rFonts w:hint="eastAsia"/>
          <w:sz w:val="40"/>
          <w:szCs w:val="52"/>
        </w:rPr>
        <w:sectPr>
          <w:footerReference r:id="rId3" w:type="default"/>
          <w:pgSz w:w="11906" w:h="16838"/>
          <w:pgMar w:top="935" w:right="1800" w:bottom="1440" w:left="1800" w:header="851" w:footer="992" w:gutter="0"/>
          <w:pgNumType w:fmt="decimal" w:start="1"/>
          <w:cols w:space="720" w:num="1"/>
          <w:docGrid w:type="lines" w:linePitch="312" w:charSpace="0"/>
        </w:sectPr>
      </w:pPr>
      <w:r>
        <w:rPr>
          <w:rFonts w:hint="eastAsia" w:ascii="仿宋_GB2312" w:hAnsi="仿宋_GB2312" w:eastAsia="仿宋_GB2312" w:cs="仿宋_GB2312"/>
          <w:sz w:val="36"/>
          <w:szCs w:val="28"/>
        </w:rPr>
        <w:fldChar w:fldCharType="end"/>
      </w:r>
    </w:p>
    <w:p>
      <w:pPr>
        <w:pStyle w:val="2"/>
        <w:rPr>
          <w:rFonts w:hint="eastAsia"/>
          <w:b w:val="0"/>
          <w:sz w:val="28"/>
          <w:szCs w:val="28"/>
        </w:rPr>
      </w:pPr>
      <w:bookmarkStart w:id="7" w:name="_Toc30155"/>
      <w:r>
        <w:rPr>
          <w:rFonts w:hint="eastAsia"/>
        </w:rPr>
        <w:t>一、关于学院举行201</w:t>
      </w:r>
      <w:r>
        <w:rPr>
          <w:rFonts w:hint="eastAsia"/>
          <w:lang w:val="en-US" w:eastAsia="zh-CN"/>
        </w:rPr>
        <w:t>8</w:t>
      </w:r>
      <w:r>
        <w:rPr>
          <w:rFonts w:hint="eastAsia"/>
        </w:rPr>
        <w:t>年</w:t>
      </w:r>
      <w:r>
        <w:rPr>
          <w:rFonts w:hint="eastAsia"/>
          <w:lang w:eastAsia="zh-CN"/>
        </w:rPr>
        <w:t>上</w:t>
      </w:r>
      <w:r>
        <w:rPr>
          <w:rFonts w:hint="eastAsia"/>
        </w:rPr>
        <w:t>半年职业技能竞赛工作的通知</w:t>
      </w:r>
      <w:bookmarkEnd w:id="5"/>
      <w:bookmarkEnd w:id="6"/>
      <w:bookmarkEnd w:id="7"/>
    </w:p>
    <w:bookmarkEnd w:id="0"/>
    <w:bookmarkEnd w:id="1"/>
    <w:bookmarkEnd w:id="2"/>
    <w:bookmarkEnd w:id="3"/>
    <w:bookmarkEnd w:id="4"/>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560" w:firstLineChars="200"/>
        <w:jc w:val="left"/>
        <w:textAlignment w:val="auto"/>
        <w:outlineLvl w:val="9"/>
        <w:rPr>
          <w:rFonts w:ascii="仿宋" w:hAnsi="仿宋" w:eastAsia="仿宋" w:cs="宋体"/>
          <w:kern w:val="0"/>
          <w:sz w:val="28"/>
          <w:szCs w:val="28"/>
          <w:highlight w:val="none"/>
        </w:rPr>
      </w:pPr>
      <w:r>
        <w:rPr>
          <w:rFonts w:hint="eastAsia" w:ascii="仿宋" w:hAnsi="仿宋" w:eastAsia="仿宋" w:cs="宋体"/>
          <w:kern w:val="0"/>
          <w:sz w:val="28"/>
          <w:szCs w:val="28"/>
          <w:highlight w:val="none"/>
        </w:rPr>
        <w:t>为贯彻落实</w:t>
      </w:r>
      <w:r>
        <w:rPr>
          <w:rFonts w:hint="eastAsia" w:ascii="仿宋" w:hAnsi="仿宋" w:eastAsia="仿宋" w:cs="宋体"/>
          <w:kern w:val="0"/>
          <w:sz w:val="28"/>
          <w:szCs w:val="28"/>
          <w:highlight w:val="none"/>
          <w:lang w:eastAsia="zh-CN"/>
        </w:rPr>
        <w:t>学院“产教融合、校企共育”人才培养模式创新与实践教学改革</w:t>
      </w:r>
      <w:r>
        <w:rPr>
          <w:rFonts w:hint="eastAsia" w:ascii="仿宋" w:hAnsi="仿宋" w:eastAsia="仿宋" w:cs="宋体"/>
          <w:kern w:val="0"/>
          <w:sz w:val="28"/>
          <w:szCs w:val="28"/>
          <w:highlight w:val="none"/>
        </w:rPr>
        <w:t>的要求，</w:t>
      </w:r>
      <w:r>
        <w:rPr>
          <w:rFonts w:hint="eastAsia" w:ascii="仿宋" w:hAnsi="仿宋" w:eastAsia="仿宋" w:cs="宋体"/>
          <w:kern w:val="0"/>
          <w:sz w:val="28"/>
          <w:szCs w:val="28"/>
          <w:highlight w:val="none"/>
          <w:lang w:eastAsia="zh-CN"/>
        </w:rPr>
        <w:t>聚焦专业岗位职务能力，</w:t>
      </w:r>
      <w:r>
        <w:rPr>
          <w:rFonts w:hint="eastAsia" w:ascii="仿宋" w:hAnsi="仿宋" w:eastAsia="仿宋" w:cs="宋体"/>
          <w:kern w:val="0"/>
          <w:sz w:val="28"/>
          <w:szCs w:val="28"/>
          <w:highlight w:val="none"/>
        </w:rPr>
        <w:t>不断提高学生技术技能培养水平，增强学生的实践动手能力，丰富学生第二课堂活动，</w:t>
      </w:r>
      <w:r>
        <w:rPr>
          <w:rFonts w:ascii="仿宋" w:hAnsi="仿宋" w:eastAsia="仿宋" w:cs="宋体"/>
          <w:kern w:val="0"/>
          <w:sz w:val="28"/>
          <w:szCs w:val="28"/>
          <w:highlight w:val="none"/>
        </w:rPr>
        <w:t>深化我</w:t>
      </w:r>
      <w:r>
        <w:rPr>
          <w:rFonts w:hint="eastAsia" w:ascii="仿宋" w:hAnsi="仿宋" w:eastAsia="仿宋" w:cs="宋体"/>
          <w:kern w:val="0"/>
          <w:sz w:val="28"/>
          <w:szCs w:val="28"/>
          <w:highlight w:val="none"/>
          <w:lang w:eastAsia="zh-CN"/>
        </w:rPr>
        <w:t>院</w:t>
      </w:r>
      <w:r>
        <w:rPr>
          <w:rFonts w:ascii="仿宋" w:hAnsi="仿宋" w:eastAsia="仿宋" w:cs="宋体"/>
          <w:kern w:val="0"/>
          <w:sz w:val="28"/>
          <w:szCs w:val="28"/>
          <w:highlight w:val="none"/>
        </w:rPr>
        <w:t>创新创业教育改革</w:t>
      </w:r>
      <w:r>
        <w:rPr>
          <w:rFonts w:hint="eastAsia" w:ascii="仿宋" w:hAnsi="仿宋" w:eastAsia="仿宋" w:cs="宋体"/>
          <w:kern w:val="0"/>
          <w:sz w:val="28"/>
          <w:szCs w:val="28"/>
          <w:highlight w:val="none"/>
          <w:lang w:val="en-US" w:eastAsia="zh-CN"/>
        </w:rPr>
        <w:t xml:space="preserve"> </w:t>
      </w:r>
      <w:bookmarkStart w:id="166" w:name="_GoBack"/>
      <w:bookmarkEnd w:id="166"/>
      <w:r>
        <w:rPr>
          <w:rFonts w:ascii="仿宋" w:hAnsi="仿宋" w:eastAsia="仿宋" w:cs="宋体"/>
          <w:kern w:val="0"/>
          <w:sz w:val="28"/>
          <w:szCs w:val="28"/>
          <w:highlight w:val="none"/>
        </w:rPr>
        <w:t>，充分发挥</w:t>
      </w:r>
      <w:r>
        <w:rPr>
          <w:rFonts w:hint="eastAsia" w:ascii="仿宋" w:hAnsi="仿宋" w:eastAsia="仿宋" w:cs="宋体"/>
          <w:kern w:val="0"/>
          <w:sz w:val="28"/>
          <w:szCs w:val="28"/>
          <w:highlight w:val="none"/>
        </w:rPr>
        <w:t>术技能</w:t>
      </w:r>
      <w:r>
        <w:rPr>
          <w:rFonts w:ascii="仿宋" w:hAnsi="仿宋" w:eastAsia="仿宋" w:cs="宋体"/>
          <w:kern w:val="0"/>
          <w:sz w:val="28"/>
          <w:szCs w:val="28"/>
          <w:highlight w:val="none"/>
        </w:rPr>
        <w:t>竞赛</w:t>
      </w:r>
      <w:r>
        <w:rPr>
          <w:rFonts w:hint="eastAsia" w:ascii="仿宋" w:hAnsi="仿宋" w:eastAsia="仿宋" w:cs="宋体"/>
          <w:kern w:val="0"/>
          <w:sz w:val="28"/>
          <w:szCs w:val="28"/>
          <w:highlight w:val="none"/>
        </w:rPr>
        <w:t>对教学的助推</w:t>
      </w:r>
      <w:r>
        <w:rPr>
          <w:rFonts w:ascii="仿宋" w:hAnsi="仿宋" w:eastAsia="仿宋" w:cs="宋体"/>
          <w:kern w:val="0"/>
          <w:sz w:val="28"/>
          <w:szCs w:val="28"/>
          <w:highlight w:val="none"/>
        </w:rPr>
        <w:t>作用</w:t>
      </w:r>
      <w:r>
        <w:rPr>
          <w:rFonts w:hint="eastAsia" w:ascii="仿宋" w:hAnsi="仿宋" w:eastAsia="仿宋" w:cs="宋体"/>
          <w:kern w:val="0"/>
          <w:sz w:val="28"/>
          <w:szCs w:val="28"/>
          <w:highlight w:val="none"/>
        </w:rPr>
        <w:t>，根据《</w:t>
      </w:r>
      <w:r>
        <w:rPr>
          <w:rFonts w:hint="eastAsia" w:ascii="仿宋" w:hAnsi="仿宋" w:eastAsia="仿宋" w:cs="宋体"/>
          <w:kern w:val="0"/>
          <w:sz w:val="28"/>
          <w:szCs w:val="28"/>
          <w:highlight w:val="none"/>
          <w:lang w:eastAsia="zh-CN"/>
        </w:rPr>
        <w:t>广东碧桂园职业学院校内技术技能竞赛实施管理办法（试行）</w:t>
      </w:r>
      <w:r>
        <w:rPr>
          <w:rFonts w:hint="eastAsia" w:ascii="仿宋" w:hAnsi="仿宋" w:eastAsia="仿宋" w:cs="宋体"/>
          <w:kern w:val="0"/>
          <w:sz w:val="28"/>
          <w:szCs w:val="28"/>
          <w:highlight w:val="none"/>
        </w:rPr>
        <w:t>》，学院决定于201</w:t>
      </w:r>
      <w:r>
        <w:rPr>
          <w:rFonts w:hint="eastAsia" w:ascii="仿宋" w:hAnsi="仿宋" w:eastAsia="仿宋" w:cs="宋体"/>
          <w:kern w:val="0"/>
          <w:sz w:val="28"/>
          <w:szCs w:val="28"/>
          <w:highlight w:val="none"/>
          <w:lang w:val="en-US" w:eastAsia="zh-CN"/>
        </w:rPr>
        <w:t>8</w:t>
      </w:r>
      <w:r>
        <w:rPr>
          <w:rFonts w:hint="eastAsia" w:ascii="仿宋" w:hAnsi="仿宋" w:eastAsia="仿宋" w:cs="宋体"/>
          <w:kern w:val="0"/>
          <w:sz w:val="28"/>
          <w:szCs w:val="28"/>
          <w:highlight w:val="none"/>
        </w:rPr>
        <w:t>年</w:t>
      </w:r>
      <w:r>
        <w:rPr>
          <w:rFonts w:hint="eastAsia" w:ascii="仿宋" w:hAnsi="仿宋" w:eastAsia="仿宋" w:cs="宋体"/>
          <w:kern w:val="0"/>
          <w:sz w:val="28"/>
          <w:szCs w:val="28"/>
          <w:highlight w:val="none"/>
          <w:lang w:val="en-US" w:eastAsia="zh-CN"/>
        </w:rPr>
        <w:t>5</w:t>
      </w:r>
      <w:r>
        <w:rPr>
          <w:rFonts w:hint="eastAsia" w:ascii="仿宋" w:hAnsi="仿宋" w:eastAsia="仿宋" w:cs="宋体"/>
          <w:kern w:val="0"/>
          <w:sz w:val="28"/>
          <w:szCs w:val="28"/>
          <w:highlight w:val="none"/>
        </w:rPr>
        <w:t>月～</w:t>
      </w:r>
      <w:r>
        <w:rPr>
          <w:rFonts w:hint="eastAsia" w:ascii="仿宋" w:hAnsi="仿宋" w:eastAsia="仿宋" w:cs="宋体"/>
          <w:kern w:val="0"/>
          <w:sz w:val="28"/>
          <w:szCs w:val="28"/>
          <w:highlight w:val="none"/>
          <w:lang w:val="en-US" w:eastAsia="zh-CN"/>
        </w:rPr>
        <w:t>6</w:t>
      </w:r>
      <w:r>
        <w:rPr>
          <w:rFonts w:hint="eastAsia" w:ascii="仿宋" w:hAnsi="仿宋" w:eastAsia="仿宋" w:cs="宋体"/>
          <w:kern w:val="0"/>
          <w:sz w:val="28"/>
          <w:szCs w:val="28"/>
          <w:highlight w:val="none"/>
        </w:rPr>
        <w:t>月间,举办校内学生</w:t>
      </w:r>
      <w:r>
        <w:rPr>
          <w:rFonts w:hint="eastAsia" w:ascii="仿宋" w:hAnsi="仿宋" w:eastAsia="仿宋" w:cs="宋体"/>
          <w:kern w:val="0"/>
          <w:sz w:val="28"/>
          <w:szCs w:val="28"/>
          <w:highlight w:val="none"/>
          <w:lang w:eastAsia="zh-CN"/>
        </w:rPr>
        <w:t>职业</w:t>
      </w:r>
      <w:r>
        <w:rPr>
          <w:rFonts w:hint="eastAsia" w:ascii="仿宋" w:hAnsi="仿宋" w:eastAsia="仿宋" w:cs="宋体"/>
          <w:kern w:val="0"/>
          <w:sz w:val="28"/>
          <w:szCs w:val="28"/>
          <w:highlight w:val="none"/>
        </w:rPr>
        <w:t>技能竞赛活动。</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643"/>
        <w:jc w:val="left"/>
        <w:textAlignment w:val="auto"/>
        <w:outlineLvl w:val="9"/>
        <w:rPr>
          <w:rFonts w:ascii="仿宋" w:hAnsi="仿宋" w:eastAsia="仿宋" w:cs="宋体"/>
          <w:b/>
          <w:kern w:val="0"/>
          <w:sz w:val="28"/>
          <w:szCs w:val="28"/>
          <w:highlight w:val="none"/>
        </w:rPr>
      </w:pPr>
      <w:r>
        <w:rPr>
          <w:rFonts w:hint="eastAsia" w:ascii="仿宋" w:hAnsi="仿宋" w:eastAsia="仿宋" w:cs="宋体"/>
          <w:b/>
          <w:bCs/>
          <w:kern w:val="0"/>
          <w:sz w:val="28"/>
          <w:szCs w:val="28"/>
          <w:highlight w:val="none"/>
        </w:rPr>
        <w:t>一、竞赛组织</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640"/>
        <w:jc w:val="left"/>
        <w:textAlignment w:val="auto"/>
        <w:outlineLvl w:val="9"/>
        <w:rPr>
          <w:rFonts w:ascii="仿宋" w:hAnsi="仿宋" w:eastAsia="仿宋" w:cs="宋体"/>
          <w:kern w:val="0"/>
          <w:sz w:val="28"/>
          <w:szCs w:val="28"/>
          <w:highlight w:val="none"/>
        </w:rPr>
      </w:pPr>
      <w:r>
        <w:rPr>
          <w:rFonts w:hint="eastAsia" w:ascii="仿宋" w:hAnsi="仿宋" w:eastAsia="仿宋" w:cs="宋体"/>
          <w:kern w:val="0"/>
          <w:sz w:val="28"/>
          <w:szCs w:val="28"/>
          <w:highlight w:val="none"/>
        </w:rPr>
        <w:t>为加强对技术技能竞赛的领导，提升技术技能竞赛质量，学院成立竞赛组委会，负责竞赛的组织和管理。</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420" w:firstLineChars="150"/>
        <w:jc w:val="left"/>
        <w:textAlignment w:val="auto"/>
        <w:outlineLvl w:val="9"/>
        <w:rPr>
          <w:rFonts w:ascii="仿宋" w:hAnsi="仿宋" w:eastAsia="仿宋" w:cs="宋体"/>
          <w:kern w:val="0"/>
          <w:sz w:val="28"/>
          <w:szCs w:val="28"/>
          <w:highlight w:val="none"/>
        </w:rPr>
      </w:pPr>
      <w:r>
        <w:rPr>
          <w:rFonts w:hint="eastAsia" w:ascii="仿宋" w:hAnsi="仿宋" w:eastAsia="仿宋" w:cs="宋体"/>
          <w:kern w:val="0"/>
          <w:sz w:val="28"/>
          <w:szCs w:val="28"/>
          <w:highlight w:val="none"/>
        </w:rPr>
        <w:t>组委会主任：</w:t>
      </w:r>
      <w:r>
        <w:rPr>
          <w:rFonts w:hint="eastAsia" w:ascii="仿宋" w:hAnsi="仿宋" w:eastAsia="仿宋" w:cs="宋体"/>
          <w:kern w:val="0"/>
          <w:sz w:val="28"/>
          <w:szCs w:val="28"/>
          <w:highlight w:val="none"/>
          <w:lang w:eastAsia="zh-CN"/>
        </w:rPr>
        <w:t>苏成柏</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420" w:firstLineChars="150"/>
        <w:jc w:val="left"/>
        <w:textAlignment w:val="auto"/>
        <w:outlineLvl w:val="9"/>
        <w:rPr>
          <w:rFonts w:hint="eastAsia" w:ascii="仿宋" w:hAnsi="仿宋" w:eastAsia="仿宋" w:cs="宋体"/>
          <w:kern w:val="0"/>
          <w:sz w:val="28"/>
          <w:szCs w:val="28"/>
          <w:highlight w:val="none"/>
          <w:lang w:eastAsia="zh-CN"/>
        </w:rPr>
      </w:pPr>
      <w:r>
        <w:rPr>
          <w:rFonts w:hint="eastAsia" w:ascii="仿宋" w:hAnsi="仿宋" w:eastAsia="仿宋" w:cs="宋体"/>
          <w:kern w:val="0"/>
          <w:sz w:val="28"/>
          <w:szCs w:val="28"/>
          <w:highlight w:val="none"/>
        </w:rPr>
        <w:t>成员：</w:t>
      </w:r>
      <w:r>
        <w:rPr>
          <w:rFonts w:hint="eastAsia" w:ascii="仿宋" w:hAnsi="仿宋" w:eastAsia="仿宋" w:cs="宋体"/>
          <w:kern w:val="0"/>
          <w:sz w:val="28"/>
          <w:szCs w:val="28"/>
          <w:highlight w:val="none"/>
          <w:lang w:eastAsia="zh-CN"/>
        </w:rPr>
        <w:t>何大可</w:t>
      </w:r>
      <w:r>
        <w:rPr>
          <w:rFonts w:hint="eastAsia" w:ascii="仿宋" w:hAnsi="仿宋" w:eastAsia="仿宋" w:cs="宋体"/>
          <w:kern w:val="0"/>
          <w:sz w:val="28"/>
          <w:szCs w:val="28"/>
          <w:highlight w:val="none"/>
        </w:rPr>
        <w:t>、</w:t>
      </w:r>
      <w:r>
        <w:rPr>
          <w:rFonts w:hint="eastAsia" w:ascii="仿宋" w:hAnsi="仿宋" w:eastAsia="仿宋" w:cs="宋体"/>
          <w:kern w:val="0"/>
          <w:sz w:val="28"/>
          <w:szCs w:val="28"/>
          <w:highlight w:val="none"/>
          <w:lang w:eastAsia="zh-CN"/>
        </w:rPr>
        <w:t>付全、黄坚</w:t>
      </w:r>
      <w:r>
        <w:rPr>
          <w:rFonts w:hint="eastAsia" w:ascii="仿宋" w:hAnsi="仿宋" w:eastAsia="仿宋" w:cs="宋体"/>
          <w:kern w:val="0"/>
          <w:sz w:val="28"/>
          <w:szCs w:val="28"/>
          <w:highlight w:val="none"/>
        </w:rPr>
        <w:t>、</w:t>
      </w:r>
      <w:r>
        <w:rPr>
          <w:rFonts w:hint="eastAsia" w:ascii="仿宋" w:hAnsi="仿宋" w:eastAsia="仿宋" w:cs="宋体"/>
          <w:kern w:val="0"/>
          <w:sz w:val="28"/>
          <w:szCs w:val="28"/>
          <w:highlight w:val="none"/>
          <w:lang w:eastAsia="zh-CN"/>
        </w:rPr>
        <w:t>蓝瑞荣、陶泱霖</w:t>
      </w:r>
      <w:r>
        <w:rPr>
          <w:rFonts w:hint="eastAsia" w:ascii="仿宋" w:hAnsi="仿宋" w:eastAsia="仿宋" w:cs="宋体"/>
          <w:kern w:val="0"/>
          <w:sz w:val="28"/>
          <w:szCs w:val="28"/>
          <w:highlight w:val="none"/>
          <w:lang w:val="en-US" w:eastAsia="zh-CN"/>
        </w:rPr>
        <w:t>，</w:t>
      </w:r>
      <w:r>
        <w:rPr>
          <w:rFonts w:hint="eastAsia" w:ascii="仿宋" w:hAnsi="仿宋" w:eastAsia="仿宋" w:cs="宋体"/>
          <w:kern w:val="0"/>
          <w:sz w:val="28"/>
          <w:szCs w:val="28"/>
          <w:highlight w:val="none"/>
        </w:rPr>
        <w:t>各</w:t>
      </w:r>
      <w:r>
        <w:rPr>
          <w:rFonts w:hint="eastAsia" w:ascii="仿宋" w:hAnsi="仿宋" w:eastAsia="仿宋" w:cs="宋体"/>
          <w:kern w:val="0"/>
          <w:sz w:val="28"/>
          <w:szCs w:val="28"/>
          <w:highlight w:val="none"/>
          <w:lang w:eastAsia="zh-CN"/>
        </w:rPr>
        <w:t>教学部负责人</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420" w:firstLineChars="150"/>
        <w:jc w:val="left"/>
        <w:textAlignment w:val="auto"/>
        <w:outlineLvl w:val="9"/>
        <w:rPr>
          <w:rFonts w:ascii="仿宋" w:hAnsi="仿宋" w:eastAsia="仿宋" w:cs="宋体"/>
          <w:kern w:val="0"/>
          <w:sz w:val="28"/>
          <w:szCs w:val="28"/>
          <w:highlight w:val="none"/>
        </w:rPr>
      </w:pPr>
      <w:r>
        <w:rPr>
          <w:rFonts w:hint="eastAsia" w:ascii="仿宋" w:hAnsi="仿宋" w:eastAsia="仿宋" w:cs="宋体"/>
          <w:kern w:val="0"/>
          <w:sz w:val="28"/>
          <w:szCs w:val="28"/>
          <w:highlight w:val="none"/>
        </w:rPr>
        <w:t>组委会下设竞赛办公室。</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420" w:firstLineChars="150"/>
        <w:jc w:val="left"/>
        <w:textAlignment w:val="auto"/>
        <w:outlineLvl w:val="9"/>
        <w:rPr>
          <w:rFonts w:ascii="仿宋" w:hAnsi="仿宋" w:eastAsia="仿宋" w:cs="宋体"/>
          <w:kern w:val="0"/>
          <w:sz w:val="28"/>
          <w:szCs w:val="28"/>
          <w:highlight w:val="none"/>
        </w:rPr>
      </w:pPr>
      <w:r>
        <w:rPr>
          <w:rFonts w:hint="eastAsia" w:ascii="仿宋" w:hAnsi="仿宋" w:eastAsia="仿宋" w:cs="宋体"/>
          <w:kern w:val="0"/>
          <w:sz w:val="28"/>
          <w:szCs w:val="28"/>
          <w:highlight w:val="none"/>
        </w:rPr>
        <w:t>主任：</w:t>
      </w:r>
      <w:r>
        <w:rPr>
          <w:rFonts w:hint="eastAsia" w:ascii="仿宋" w:hAnsi="仿宋" w:eastAsia="仿宋" w:cs="宋体"/>
          <w:kern w:val="0"/>
          <w:sz w:val="28"/>
          <w:szCs w:val="28"/>
          <w:highlight w:val="none"/>
          <w:lang w:eastAsia="zh-CN"/>
        </w:rPr>
        <w:t>何大可</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420" w:firstLineChars="150"/>
        <w:jc w:val="left"/>
        <w:textAlignment w:val="auto"/>
        <w:outlineLvl w:val="9"/>
        <w:rPr>
          <w:rFonts w:ascii="仿宋" w:hAnsi="仿宋" w:eastAsia="仿宋" w:cs="宋体"/>
          <w:kern w:val="0"/>
          <w:sz w:val="28"/>
          <w:szCs w:val="28"/>
          <w:highlight w:val="none"/>
        </w:rPr>
      </w:pPr>
      <w:r>
        <w:rPr>
          <w:rFonts w:hint="eastAsia" w:ascii="仿宋" w:hAnsi="仿宋" w:eastAsia="仿宋" w:cs="宋体"/>
          <w:kern w:val="0"/>
          <w:sz w:val="28"/>
          <w:szCs w:val="28"/>
          <w:highlight w:val="none"/>
        </w:rPr>
        <w:t>成员：</w:t>
      </w:r>
      <w:r>
        <w:rPr>
          <w:rFonts w:hint="eastAsia" w:ascii="仿宋" w:hAnsi="仿宋" w:eastAsia="仿宋" w:cs="宋体"/>
          <w:kern w:val="0"/>
          <w:sz w:val="28"/>
          <w:szCs w:val="28"/>
          <w:highlight w:val="none"/>
          <w:lang w:eastAsia="zh-CN"/>
        </w:rPr>
        <w:t>蓝瑞荣</w:t>
      </w:r>
      <w:r>
        <w:rPr>
          <w:rFonts w:hint="eastAsia" w:ascii="仿宋" w:hAnsi="仿宋" w:eastAsia="仿宋" w:cs="宋体"/>
          <w:kern w:val="0"/>
          <w:sz w:val="28"/>
          <w:szCs w:val="28"/>
          <w:highlight w:val="none"/>
        </w:rPr>
        <w:t>、</w:t>
      </w:r>
      <w:r>
        <w:rPr>
          <w:rFonts w:hint="eastAsia" w:ascii="仿宋" w:hAnsi="仿宋" w:eastAsia="仿宋" w:cs="宋体"/>
          <w:kern w:val="0"/>
          <w:sz w:val="28"/>
          <w:szCs w:val="28"/>
          <w:highlight w:val="none"/>
          <w:lang w:eastAsia="zh-CN"/>
        </w:rPr>
        <w:t>陶泱霖、黄丽娜</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420" w:firstLineChars="150"/>
        <w:jc w:val="left"/>
        <w:textAlignment w:val="auto"/>
        <w:outlineLvl w:val="9"/>
        <w:rPr>
          <w:rFonts w:ascii="仿宋" w:hAnsi="仿宋" w:eastAsia="仿宋" w:cs="宋体"/>
          <w:kern w:val="0"/>
          <w:sz w:val="28"/>
          <w:szCs w:val="28"/>
          <w:highlight w:val="none"/>
        </w:rPr>
      </w:pPr>
      <w:r>
        <w:rPr>
          <w:rFonts w:hint="eastAsia" w:ascii="仿宋" w:hAnsi="仿宋" w:eastAsia="仿宋" w:cs="宋体"/>
          <w:kern w:val="0"/>
          <w:sz w:val="28"/>
          <w:szCs w:val="28"/>
          <w:highlight w:val="none"/>
          <w:lang w:eastAsia="zh-CN"/>
        </w:rPr>
        <w:t>教学部</w:t>
      </w:r>
      <w:r>
        <w:rPr>
          <w:rFonts w:hint="eastAsia" w:ascii="仿宋" w:hAnsi="仿宋" w:eastAsia="仿宋" w:cs="宋体"/>
          <w:kern w:val="0"/>
          <w:sz w:val="28"/>
          <w:szCs w:val="28"/>
          <w:highlight w:val="none"/>
        </w:rPr>
        <w:t>成立竞赛工作小组。</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420" w:firstLineChars="150"/>
        <w:jc w:val="left"/>
        <w:textAlignment w:val="auto"/>
        <w:outlineLvl w:val="9"/>
        <w:rPr>
          <w:rFonts w:ascii="仿宋" w:hAnsi="仿宋" w:eastAsia="仿宋" w:cs="宋体"/>
          <w:kern w:val="0"/>
          <w:sz w:val="28"/>
          <w:szCs w:val="28"/>
          <w:highlight w:val="none"/>
        </w:rPr>
      </w:pPr>
      <w:r>
        <w:rPr>
          <w:rFonts w:hint="eastAsia" w:ascii="仿宋" w:hAnsi="仿宋" w:eastAsia="仿宋" w:cs="宋体"/>
          <w:kern w:val="0"/>
          <w:sz w:val="28"/>
          <w:szCs w:val="28"/>
          <w:highlight w:val="none"/>
        </w:rPr>
        <w:t>竞赛工作小组由</w:t>
      </w:r>
      <w:r>
        <w:rPr>
          <w:rFonts w:hint="eastAsia" w:ascii="仿宋" w:hAnsi="仿宋" w:eastAsia="仿宋" w:cs="宋体"/>
          <w:kern w:val="0"/>
          <w:sz w:val="28"/>
          <w:szCs w:val="28"/>
          <w:highlight w:val="none"/>
          <w:lang w:eastAsia="zh-CN"/>
        </w:rPr>
        <w:t>教学部</w:t>
      </w:r>
      <w:r>
        <w:rPr>
          <w:rFonts w:hint="eastAsia" w:ascii="仿宋" w:hAnsi="仿宋" w:eastAsia="仿宋" w:cs="宋体"/>
          <w:kern w:val="0"/>
          <w:sz w:val="28"/>
          <w:szCs w:val="28"/>
          <w:highlight w:val="none"/>
        </w:rPr>
        <w:t>负责人、专业老师、</w:t>
      </w:r>
      <w:r>
        <w:rPr>
          <w:rFonts w:hint="eastAsia" w:ascii="仿宋" w:hAnsi="仿宋" w:eastAsia="仿宋" w:cs="宋体"/>
          <w:kern w:val="0"/>
          <w:sz w:val="28"/>
          <w:szCs w:val="28"/>
          <w:highlight w:val="none"/>
          <w:lang w:eastAsia="zh-CN"/>
        </w:rPr>
        <w:t>教学秘书</w:t>
      </w:r>
      <w:r>
        <w:rPr>
          <w:rFonts w:hint="eastAsia" w:ascii="仿宋" w:hAnsi="仿宋" w:eastAsia="仿宋" w:cs="宋体"/>
          <w:kern w:val="0"/>
          <w:sz w:val="28"/>
          <w:szCs w:val="28"/>
          <w:highlight w:val="none"/>
        </w:rPr>
        <w:t>、</w:t>
      </w:r>
      <w:r>
        <w:rPr>
          <w:rFonts w:hint="eastAsia" w:ascii="仿宋" w:hAnsi="仿宋" w:eastAsia="仿宋" w:cs="宋体"/>
          <w:kern w:val="0"/>
          <w:sz w:val="28"/>
          <w:szCs w:val="28"/>
          <w:highlight w:val="none"/>
          <w:lang w:eastAsia="zh-CN"/>
        </w:rPr>
        <w:t>主任导师</w:t>
      </w:r>
      <w:r>
        <w:rPr>
          <w:rFonts w:hint="eastAsia" w:ascii="仿宋" w:hAnsi="仿宋" w:eastAsia="仿宋" w:cs="宋体"/>
          <w:kern w:val="0"/>
          <w:sz w:val="28"/>
          <w:szCs w:val="28"/>
          <w:highlight w:val="none"/>
        </w:rPr>
        <w:t>和企业技术人员共同组成。</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643"/>
        <w:jc w:val="left"/>
        <w:textAlignment w:val="auto"/>
        <w:outlineLvl w:val="9"/>
        <w:rPr>
          <w:rFonts w:ascii="仿宋" w:hAnsi="仿宋" w:eastAsia="仿宋" w:cs="宋体"/>
          <w:b/>
          <w:kern w:val="0"/>
          <w:sz w:val="28"/>
          <w:szCs w:val="28"/>
          <w:highlight w:val="none"/>
        </w:rPr>
      </w:pPr>
      <w:r>
        <w:rPr>
          <w:rFonts w:hint="eastAsia" w:ascii="仿宋" w:hAnsi="仿宋" w:eastAsia="仿宋" w:cs="宋体"/>
          <w:b/>
          <w:bCs/>
          <w:kern w:val="0"/>
          <w:sz w:val="28"/>
          <w:szCs w:val="28"/>
          <w:highlight w:val="none"/>
        </w:rPr>
        <w:t>二、竞赛项目设计</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420" w:firstLineChars="150"/>
        <w:jc w:val="left"/>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1.结合原则。竞赛项目要与专业课程改革紧密结合,与行业职业资格标准和行业标准相结合，与企业生产实际相结合。</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420" w:firstLineChars="150"/>
        <w:jc w:val="left"/>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2.对接原则。竞赛项目宜与</w:t>
      </w:r>
      <w:r>
        <w:rPr>
          <w:rFonts w:hint="eastAsia" w:ascii="仿宋" w:hAnsi="仿宋" w:eastAsia="仿宋" w:cs="宋体"/>
          <w:kern w:val="0"/>
          <w:sz w:val="28"/>
          <w:szCs w:val="28"/>
          <w:highlight w:val="none"/>
          <w:lang w:eastAsia="zh-CN"/>
        </w:rPr>
        <w:t>国赛、省赛的</w:t>
      </w:r>
      <w:r>
        <w:rPr>
          <w:rFonts w:hint="eastAsia" w:ascii="仿宋" w:hAnsi="仿宋" w:eastAsia="仿宋" w:cs="宋体"/>
          <w:kern w:val="0"/>
          <w:sz w:val="28"/>
          <w:szCs w:val="28"/>
          <w:highlight w:val="none"/>
        </w:rPr>
        <w:t>赛项相衔接</w:t>
      </w:r>
      <w:r>
        <w:rPr>
          <w:rFonts w:hint="eastAsia" w:ascii="仿宋" w:hAnsi="仿宋" w:eastAsia="仿宋" w:cs="宋体"/>
          <w:kern w:val="0"/>
          <w:sz w:val="28"/>
          <w:szCs w:val="28"/>
          <w:highlight w:val="none"/>
          <w:lang w:eastAsia="zh-CN"/>
        </w:rPr>
        <w:t>；与专业核心技能相衔接；与专业实训课程相衔接，提高专业人才培养质量</w:t>
      </w:r>
      <w:r>
        <w:rPr>
          <w:rFonts w:hint="eastAsia" w:ascii="仿宋" w:hAnsi="仿宋" w:eastAsia="仿宋" w:cs="宋体"/>
          <w:kern w:val="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420" w:firstLineChars="150"/>
        <w:jc w:val="left"/>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3.竞赛项目</w:t>
      </w:r>
      <w:r>
        <w:rPr>
          <w:rFonts w:hint="eastAsia" w:ascii="仿宋" w:hAnsi="仿宋" w:eastAsia="仿宋" w:cs="宋体"/>
          <w:kern w:val="0"/>
          <w:sz w:val="28"/>
          <w:szCs w:val="28"/>
          <w:highlight w:val="none"/>
          <w:lang w:eastAsia="zh-CN"/>
        </w:rPr>
        <w:t>申报</w:t>
      </w:r>
      <w:r>
        <w:rPr>
          <w:rFonts w:hint="eastAsia" w:ascii="仿宋" w:hAnsi="仿宋" w:eastAsia="仿宋" w:cs="宋体"/>
          <w:kern w:val="0"/>
          <w:sz w:val="28"/>
          <w:szCs w:val="28"/>
          <w:highlight w:val="none"/>
        </w:rPr>
        <w:t>。为让学生有更多参与，让校内技能竞赛“普及化”，竞赛项目</w:t>
      </w:r>
      <w:r>
        <w:rPr>
          <w:rFonts w:hint="eastAsia" w:ascii="仿宋" w:hAnsi="仿宋" w:eastAsia="仿宋" w:cs="宋体"/>
          <w:kern w:val="0"/>
          <w:sz w:val="28"/>
          <w:szCs w:val="28"/>
          <w:highlight w:val="none"/>
          <w:lang w:eastAsia="zh-CN"/>
        </w:rPr>
        <w:t>申报</w:t>
      </w:r>
      <w:r>
        <w:rPr>
          <w:rFonts w:hint="eastAsia" w:ascii="仿宋" w:hAnsi="仿宋" w:eastAsia="仿宋" w:cs="宋体"/>
          <w:kern w:val="0"/>
          <w:sz w:val="28"/>
          <w:szCs w:val="28"/>
          <w:highlight w:val="none"/>
        </w:rPr>
        <w:t>原则上可选取</w:t>
      </w:r>
      <w:r>
        <w:rPr>
          <w:rFonts w:hint="eastAsia" w:ascii="仿宋" w:hAnsi="仿宋" w:eastAsia="仿宋" w:cs="宋体"/>
          <w:kern w:val="0"/>
          <w:sz w:val="28"/>
          <w:szCs w:val="28"/>
          <w:highlight w:val="none"/>
          <w:lang w:val="en-US" w:eastAsia="zh-CN"/>
        </w:rPr>
        <w:t>1</w:t>
      </w:r>
      <w:r>
        <w:rPr>
          <w:rFonts w:hint="eastAsia" w:ascii="仿宋" w:hAnsi="仿宋" w:eastAsia="仿宋" w:cs="宋体"/>
          <w:kern w:val="0"/>
          <w:sz w:val="28"/>
          <w:szCs w:val="28"/>
          <w:highlight w:val="none"/>
        </w:rPr>
        <w:t>至</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个项目</w:t>
      </w:r>
      <w:r>
        <w:rPr>
          <w:rFonts w:hint="eastAsia" w:ascii="仿宋" w:hAnsi="仿宋" w:eastAsia="仿宋" w:cs="宋体"/>
          <w:kern w:val="0"/>
          <w:sz w:val="28"/>
          <w:szCs w:val="28"/>
          <w:highlight w:val="none"/>
          <w:lang w:eastAsia="zh-CN"/>
        </w:rPr>
        <w:t>，确保每年技能竞赛</w:t>
      </w:r>
      <w:r>
        <w:rPr>
          <w:rFonts w:hint="eastAsia" w:ascii="仿宋" w:hAnsi="仿宋" w:eastAsia="仿宋" w:cs="宋体"/>
          <w:kern w:val="0"/>
          <w:sz w:val="28"/>
          <w:szCs w:val="28"/>
          <w:highlight w:val="none"/>
        </w:rPr>
        <w:t>学生参与面不低于该</w:t>
      </w:r>
      <w:r>
        <w:rPr>
          <w:rFonts w:hint="eastAsia" w:ascii="仿宋" w:hAnsi="仿宋" w:eastAsia="仿宋" w:cs="宋体"/>
          <w:kern w:val="0"/>
          <w:sz w:val="28"/>
          <w:szCs w:val="28"/>
          <w:highlight w:val="none"/>
          <w:lang w:eastAsia="zh-CN"/>
        </w:rPr>
        <w:t>专业教学部</w:t>
      </w:r>
      <w:r>
        <w:rPr>
          <w:rFonts w:hint="eastAsia" w:ascii="仿宋" w:hAnsi="仿宋" w:eastAsia="仿宋" w:cs="宋体"/>
          <w:kern w:val="0"/>
          <w:sz w:val="28"/>
          <w:szCs w:val="28"/>
          <w:highlight w:val="none"/>
        </w:rPr>
        <w:t>在校生的90%。</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420" w:firstLineChars="150"/>
        <w:jc w:val="left"/>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4.本次竞赛项目鼓励校企合作共同开发竞赛项目；鼓励以专业群为单位组织的竞赛项目。</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422" w:firstLineChars="150"/>
        <w:jc w:val="left"/>
        <w:textAlignment w:val="auto"/>
        <w:outlineLvl w:val="9"/>
        <w:rPr>
          <w:rFonts w:hint="eastAsia" w:ascii="仿宋" w:hAnsi="仿宋" w:eastAsia="仿宋" w:cs="宋体"/>
          <w:kern w:val="0"/>
          <w:sz w:val="28"/>
          <w:szCs w:val="28"/>
          <w:highlight w:val="none"/>
        </w:rPr>
      </w:pPr>
      <w:r>
        <w:rPr>
          <w:rFonts w:hint="eastAsia" w:ascii="仿宋" w:hAnsi="仿宋" w:eastAsia="仿宋" w:cs="宋体"/>
          <w:b/>
          <w:bCs/>
          <w:kern w:val="0"/>
          <w:sz w:val="28"/>
          <w:szCs w:val="28"/>
          <w:highlight w:val="none"/>
        </w:rPr>
        <w:t>三、竞赛经费</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420" w:firstLineChars="150"/>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1.</w:t>
      </w:r>
      <w:r>
        <w:rPr>
          <w:rFonts w:hint="eastAsia" w:ascii="仿宋" w:hAnsi="仿宋" w:eastAsia="仿宋" w:cs="宋体"/>
          <w:kern w:val="0"/>
          <w:sz w:val="28"/>
          <w:szCs w:val="28"/>
          <w:highlight w:val="none"/>
          <w:lang w:val="en-US" w:eastAsia="zh-CN"/>
        </w:rPr>
        <w:t xml:space="preserve"> </w:t>
      </w:r>
      <w:r>
        <w:rPr>
          <w:rFonts w:hint="eastAsia" w:ascii="仿宋" w:hAnsi="仿宋" w:eastAsia="仿宋" w:cs="宋体"/>
          <w:kern w:val="0"/>
          <w:sz w:val="28"/>
          <w:szCs w:val="28"/>
          <w:highlight w:val="none"/>
        </w:rPr>
        <w:t>竞赛立项资助经费标准：</w:t>
      </w:r>
      <w:r>
        <w:rPr>
          <w:rFonts w:hint="eastAsia" w:ascii="仿宋" w:hAnsi="仿宋" w:eastAsia="仿宋" w:cs="宋体"/>
          <w:kern w:val="0"/>
          <w:sz w:val="28"/>
          <w:szCs w:val="28"/>
          <w:highlight w:val="none"/>
          <w:lang w:val="en-US" w:eastAsia="zh-CN"/>
        </w:rPr>
        <w:t>2000元</w:t>
      </w:r>
      <w:r>
        <w:rPr>
          <w:rFonts w:hint="eastAsia" w:ascii="仿宋" w:hAnsi="仿宋" w:eastAsia="仿宋" w:cs="宋体"/>
          <w:kern w:val="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420" w:firstLineChars="150"/>
        <w:jc w:val="left"/>
        <w:textAlignment w:val="auto"/>
        <w:outlineLvl w:val="9"/>
        <w:rPr>
          <w:rFonts w:ascii="仿宋" w:hAnsi="仿宋" w:eastAsia="仿宋" w:cs="宋体"/>
          <w:kern w:val="0"/>
          <w:sz w:val="28"/>
          <w:szCs w:val="28"/>
          <w:highlight w:val="none"/>
        </w:rPr>
      </w:pPr>
      <w:r>
        <w:rPr>
          <w:rFonts w:hint="eastAsia" w:ascii="仿宋" w:hAnsi="仿宋" w:eastAsia="仿宋" w:cs="宋体"/>
          <w:kern w:val="0"/>
          <w:sz w:val="28"/>
          <w:szCs w:val="28"/>
          <w:highlight w:val="none"/>
        </w:rPr>
        <w:t>2. 经费开支范畴用于项目调研、制定方案、技术规程、考核标准、聘请外校裁判专家，购置低值品、耗材，宣传资料、作品评审费等。</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281" w:firstLineChars="100"/>
        <w:jc w:val="left"/>
        <w:textAlignment w:val="auto"/>
        <w:outlineLvl w:val="9"/>
        <w:rPr>
          <w:rFonts w:hint="eastAsia" w:ascii="仿宋" w:hAnsi="仿宋" w:eastAsia="仿宋" w:cs="宋体"/>
          <w:b/>
          <w:kern w:val="0"/>
          <w:sz w:val="28"/>
          <w:szCs w:val="28"/>
          <w:highlight w:val="none"/>
        </w:rPr>
      </w:pPr>
      <w:r>
        <w:rPr>
          <w:rFonts w:hint="eastAsia" w:ascii="仿宋" w:hAnsi="仿宋" w:eastAsia="仿宋" w:cs="宋体"/>
          <w:b/>
          <w:kern w:val="0"/>
          <w:sz w:val="28"/>
          <w:szCs w:val="28"/>
          <w:highlight w:val="none"/>
        </w:rPr>
        <w:t>四、竞赛项目申报与立项</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560" w:firstLineChars="200"/>
        <w:jc w:val="left"/>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lang w:val="en-US" w:eastAsia="zh-CN"/>
        </w:rPr>
        <w:t xml:space="preserve">1. </w:t>
      </w:r>
      <w:r>
        <w:rPr>
          <w:rFonts w:hint="eastAsia" w:ascii="仿宋" w:hAnsi="仿宋" w:eastAsia="仿宋" w:cs="宋体"/>
          <w:kern w:val="0"/>
          <w:sz w:val="28"/>
          <w:szCs w:val="28"/>
          <w:highlight w:val="none"/>
          <w:lang w:eastAsia="zh-CN"/>
        </w:rPr>
        <w:t>教学部</w:t>
      </w:r>
      <w:r>
        <w:rPr>
          <w:rFonts w:hint="eastAsia" w:ascii="仿宋" w:hAnsi="仿宋" w:eastAsia="仿宋" w:cs="宋体"/>
          <w:kern w:val="0"/>
          <w:sz w:val="28"/>
          <w:szCs w:val="28"/>
          <w:highlight w:val="none"/>
        </w:rPr>
        <w:t>于</w:t>
      </w:r>
      <w:r>
        <w:rPr>
          <w:rFonts w:hint="eastAsia" w:ascii="仿宋" w:hAnsi="仿宋" w:eastAsia="仿宋" w:cs="宋体"/>
          <w:kern w:val="0"/>
          <w:sz w:val="28"/>
          <w:szCs w:val="28"/>
          <w:highlight w:val="none"/>
          <w:lang w:val="en-US" w:eastAsia="zh-CN"/>
        </w:rPr>
        <w:t>4</w:t>
      </w:r>
      <w:r>
        <w:rPr>
          <w:rFonts w:hint="eastAsia" w:ascii="仿宋" w:hAnsi="仿宋" w:eastAsia="仿宋" w:cs="宋体"/>
          <w:kern w:val="0"/>
          <w:sz w:val="28"/>
          <w:szCs w:val="28"/>
          <w:highlight w:val="none"/>
        </w:rPr>
        <w:t>月</w:t>
      </w:r>
      <w:r>
        <w:rPr>
          <w:rFonts w:hint="eastAsia" w:ascii="仿宋" w:hAnsi="仿宋" w:eastAsia="仿宋" w:cs="宋体"/>
          <w:kern w:val="0"/>
          <w:sz w:val="28"/>
          <w:szCs w:val="28"/>
          <w:highlight w:val="none"/>
          <w:lang w:val="en-US" w:eastAsia="zh-CN"/>
        </w:rPr>
        <w:t>19</w:t>
      </w:r>
      <w:r>
        <w:rPr>
          <w:rFonts w:hint="eastAsia" w:ascii="仿宋" w:hAnsi="仿宋" w:eastAsia="仿宋" w:cs="宋体"/>
          <w:kern w:val="0"/>
          <w:sz w:val="28"/>
          <w:szCs w:val="28"/>
          <w:highlight w:val="none"/>
        </w:rPr>
        <w:t>日</w:t>
      </w:r>
      <w:r>
        <w:rPr>
          <w:rFonts w:hint="eastAsia" w:ascii="仿宋" w:hAnsi="仿宋" w:eastAsia="仿宋" w:cs="宋体"/>
          <w:kern w:val="0"/>
          <w:sz w:val="28"/>
          <w:szCs w:val="28"/>
          <w:highlight w:val="none"/>
          <w:lang w:eastAsia="zh-CN"/>
        </w:rPr>
        <w:t>下午</w:t>
      </w:r>
      <w:r>
        <w:rPr>
          <w:rFonts w:hint="eastAsia" w:ascii="仿宋" w:hAnsi="仿宋" w:eastAsia="仿宋" w:cs="宋体"/>
          <w:kern w:val="0"/>
          <w:sz w:val="28"/>
          <w:szCs w:val="28"/>
          <w:highlight w:val="none"/>
          <w:lang w:val="en-US" w:eastAsia="zh-CN"/>
        </w:rPr>
        <w:t>18:00</w:t>
      </w:r>
      <w:r>
        <w:rPr>
          <w:rFonts w:hint="eastAsia" w:ascii="仿宋" w:hAnsi="仿宋" w:eastAsia="仿宋" w:cs="宋体"/>
          <w:kern w:val="0"/>
          <w:sz w:val="28"/>
          <w:szCs w:val="28"/>
          <w:highlight w:val="none"/>
        </w:rPr>
        <w:t>前，将</w:t>
      </w:r>
      <w:r>
        <w:rPr>
          <w:rFonts w:hint="eastAsia" w:ascii="仿宋" w:hAnsi="仿宋" w:eastAsia="仿宋" w:cs="宋体"/>
          <w:kern w:val="0"/>
          <w:sz w:val="28"/>
          <w:szCs w:val="28"/>
          <w:highlight w:val="none"/>
          <w:lang w:eastAsia="zh-CN"/>
        </w:rPr>
        <w:t>《</w:t>
      </w:r>
      <w:r>
        <w:rPr>
          <w:rFonts w:hint="eastAsia" w:ascii="仿宋" w:hAnsi="仿宋" w:eastAsia="仿宋" w:cs="宋体"/>
          <w:kern w:val="0"/>
          <w:sz w:val="28"/>
          <w:szCs w:val="28"/>
          <w:highlight w:val="none"/>
          <w:lang w:val="en-US" w:eastAsia="zh-CN"/>
        </w:rPr>
        <w:t>广东碧桂园职业学院校内技能竞赛承办申请表</w:t>
      </w:r>
      <w:r>
        <w:rPr>
          <w:rFonts w:hint="eastAsia" w:ascii="仿宋" w:hAnsi="仿宋" w:eastAsia="仿宋" w:cs="宋体"/>
          <w:kern w:val="0"/>
          <w:sz w:val="28"/>
          <w:szCs w:val="28"/>
          <w:highlight w:val="none"/>
          <w:lang w:eastAsia="zh-CN"/>
        </w:rPr>
        <w:t>》</w:t>
      </w:r>
      <w:r>
        <w:rPr>
          <w:rFonts w:hint="eastAsia" w:ascii="仿宋" w:hAnsi="仿宋" w:eastAsia="仿宋" w:cs="宋体"/>
          <w:kern w:val="0"/>
          <w:sz w:val="28"/>
          <w:szCs w:val="28"/>
          <w:highlight w:val="none"/>
        </w:rPr>
        <w:t>（附件</w:t>
      </w:r>
      <w:r>
        <w:rPr>
          <w:rFonts w:hint="eastAsia" w:ascii="仿宋" w:hAnsi="仿宋" w:eastAsia="仿宋" w:cs="宋体"/>
          <w:kern w:val="0"/>
          <w:sz w:val="28"/>
          <w:szCs w:val="28"/>
          <w:highlight w:val="none"/>
          <w:lang w:val="en-US" w:eastAsia="zh-CN"/>
        </w:rPr>
        <w:t>2</w:t>
      </w:r>
      <w:r>
        <w:rPr>
          <w:rFonts w:hint="eastAsia" w:ascii="仿宋" w:hAnsi="仿宋" w:eastAsia="仿宋" w:cs="宋体"/>
          <w:kern w:val="0"/>
          <w:sz w:val="28"/>
          <w:szCs w:val="28"/>
          <w:highlight w:val="none"/>
        </w:rPr>
        <w:t>）</w:t>
      </w:r>
      <w:r>
        <w:rPr>
          <w:rFonts w:hint="eastAsia" w:ascii="仿宋" w:hAnsi="仿宋" w:eastAsia="仿宋" w:cs="宋体"/>
          <w:kern w:val="0"/>
          <w:sz w:val="28"/>
          <w:szCs w:val="28"/>
          <w:highlight w:val="none"/>
          <w:lang w:eastAsia="zh-CN"/>
        </w:rPr>
        <w:t>、《</w:t>
      </w:r>
      <w:r>
        <w:rPr>
          <w:rFonts w:hint="eastAsia" w:ascii="仿宋" w:hAnsi="仿宋" w:eastAsia="仿宋" w:cs="宋体"/>
          <w:kern w:val="0"/>
          <w:sz w:val="28"/>
          <w:szCs w:val="28"/>
          <w:highlight w:val="none"/>
        </w:rPr>
        <w:t>广东碧桂园职业学院技术技能竞赛方案（参考模板）</w:t>
      </w:r>
      <w:r>
        <w:rPr>
          <w:rFonts w:hint="eastAsia" w:ascii="仿宋" w:hAnsi="仿宋" w:eastAsia="仿宋" w:cs="宋体"/>
          <w:kern w:val="0"/>
          <w:sz w:val="28"/>
          <w:szCs w:val="28"/>
          <w:highlight w:val="none"/>
          <w:lang w:eastAsia="zh-CN"/>
        </w:rPr>
        <w:t>》</w:t>
      </w:r>
      <w:r>
        <w:rPr>
          <w:rFonts w:hint="eastAsia" w:ascii="仿宋" w:hAnsi="仿宋" w:eastAsia="仿宋" w:cs="宋体"/>
          <w:kern w:val="0"/>
          <w:sz w:val="28"/>
          <w:szCs w:val="28"/>
          <w:highlight w:val="none"/>
        </w:rPr>
        <w:t>（附件</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）电子稿报竞赛组委会</w:t>
      </w:r>
      <w:r>
        <w:rPr>
          <w:rFonts w:hint="eastAsia" w:ascii="仿宋" w:hAnsi="仿宋" w:eastAsia="仿宋" w:cs="宋体"/>
          <w:kern w:val="0"/>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560" w:firstLineChars="200"/>
        <w:jc w:val="left"/>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lang w:val="en-US" w:eastAsia="zh-CN"/>
        </w:rPr>
        <w:t xml:space="preserve">2. </w:t>
      </w:r>
      <w:r>
        <w:rPr>
          <w:rFonts w:hint="eastAsia" w:ascii="仿宋" w:hAnsi="仿宋" w:eastAsia="仿宋" w:cs="宋体"/>
          <w:kern w:val="0"/>
          <w:sz w:val="28"/>
          <w:szCs w:val="28"/>
          <w:highlight w:val="none"/>
        </w:rPr>
        <w:t>组委会经评审</w:t>
      </w:r>
      <w:r>
        <w:rPr>
          <w:rFonts w:hint="eastAsia" w:ascii="仿宋" w:hAnsi="仿宋" w:eastAsia="仿宋" w:cs="宋体"/>
          <w:kern w:val="0"/>
          <w:sz w:val="28"/>
          <w:szCs w:val="28"/>
          <w:highlight w:val="none"/>
          <w:lang w:eastAsia="zh-CN"/>
        </w:rPr>
        <w:t>公示</w:t>
      </w:r>
      <w:r>
        <w:rPr>
          <w:rFonts w:hint="eastAsia" w:ascii="仿宋" w:hAnsi="仿宋" w:eastAsia="仿宋" w:cs="宋体"/>
          <w:kern w:val="0"/>
          <w:sz w:val="28"/>
          <w:szCs w:val="28"/>
          <w:highlight w:val="none"/>
        </w:rPr>
        <w:t>后于</w:t>
      </w:r>
      <w:r>
        <w:rPr>
          <w:rFonts w:hint="eastAsia" w:ascii="仿宋" w:hAnsi="仿宋" w:eastAsia="仿宋" w:cs="宋体"/>
          <w:kern w:val="0"/>
          <w:sz w:val="28"/>
          <w:szCs w:val="28"/>
          <w:highlight w:val="none"/>
          <w:lang w:val="en-US" w:eastAsia="zh-CN"/>
        </w:rPr>
        <w:t>4</w:t>
      </w:r>
      <w:r>
        <w:rPr>
          <w:rFonts w:hint="eastAsia" w:ascii="仿宋" w:hAnsi="仿宋" w:eastAsia="仿宋" w:cs="宋体"/>
          <w:kern w:val="0"/>
          <w:sz w:val="28"/>
          <w:szCs w:val="28"/>
          <w:highlight w:val="none"/>
        </w:rPr>
        <w:t>月</w:t>
      </w:r>
      <w:r>
        <w:rPr>
          <w:rFonts w:hint="eastAsia" w:ascii="仿宋" w:hAnsi="仿宋" w:eastAsia="仿宋" w:cs="宋体"/>
          <w:kern w:val="0"/>
          <w:sz w:val="28"/>
          <w:szCs w:val="28"/>
          <w:highlight w:val="none"/>
          <w:lang w:val="en-US" w:eastAsia="zh-CN"/>
        </w:rPr>
        <w:t>24</w:t>
      </w:r>
      <w:r>
        <w:rPr>
          <w:rFonts w:hint="eastAsia" w:ascii="仿宋" w:hAnsi="仿宋" w:eastAsia="仿宋" w:cs="宋体"/>
          <w:kern w:val="0"/>
          <w:sz w:val="28"/>
          <w:szCs w:val="28"/>
          <w:highlight w:val="none"/>
        </w:rPr>
        <w:t>日</w:t>
      </w:r>
      <w:r>
        <w:rPr>
          <w:rFonts w:hint="eastAsia" w:ascii="仿宋" w:hAnsi="仿宋" w:eastAsia="仿宋" w:cs="宋体"/>
          <w:kern w:val="0"/>
          <w:sz w:val="28"/>
          <w:szCs w:val="28"/>
          <w:highlight w:val="none"/>
          <w:lang w:eastAsia="zh-CN"/>
        </w:rPr>
        <w:t>下午</w:t>
      </w:r>
      <w:r>
        <w:rPr>
          <w:rFonts w:hint="eastAsia" w:ascii="仿宋" w:hAnsi="仿宋" w:eastAsia="仿宋" w:cs="宋体"/>
          <w:kern w:val="0"/>
          <w:sz w:val="28"/>
          <w:szCs w:val="28"/>
          <w:highlight w:val="none"/>
          <w:lang w:val="en-US" w:eastAsia="zh-CN"/>
        </w:rPr>
        <w:t>18:00</w:t>
      </w:r>
      <w:r>
        <w:rPr>
          <w:rFonts w:hint="eastAsia" w:ascii="仿宋" w:hAnsi="仿宋" w:eastAsia="仿宋" w:cs="宋体"/>
          <w:kern w:val="0"/>
          <w:sz w:val="28"/>
          <w:szCs w:val="28"/>
          <w:highlight w:val="none"/>
        </w:rPr>
        <w:t>前，公布正式竞赛项目。</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700" w:firstLineChars="250"/>
        <w:jc w:val="left"/>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3. 由</w:t>
      </w:r>
      <w:r>
        <w:rPr>
          <w:rFonts w:hint="eastAsia" w:ascii="仿宋" w:hAnsi="仿宋" w:eastAsia="仿宋" w:cs="宋体"/>
          <w:kern w:val="0"/>
          <w:sz w:val="28"/>
          <w:szCs w:val="28"/>
          <w:highlight w:val="none"/>
          <w:lang w:eastAsia="zh-CN"/>
        </w:rPr>
        <w:t>公共课部</w:t>
      </w:r>
      <w:r>
        <w:rPr>
          <w:rFonts w:hint="eastAsia" w:ascii="仿宋" w:hAnsi="仿宋" w:eastAsia="仿宋" w:cs="宋体"/>
          <w:kern w:val="0"/>
          <w:sz w:val="28"/>
          <w:szCs w:val="28"/>
          <w:highlight w:val="none"/>
        </w:rPr>
        <w:t>、学工处、图书馆等部门组织的面向全校学生的竞赛项目，报组委会审批后按校级竞赛项目立项。</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643"/>
        <w:jc w:val="left"/>
        <w:textAlignment w:val="auto"/>
        <w:outlineLvl w:val="9"/>
        <w:rPr>
          <w:rFonts w:ascii="仿宋" w:hAnsi="仿宋" w:eastAsia="仿宋" w:cs="宋体"/>
          <w:b/>
          <w:kern w:val="0"/>
          <w:sz w:val="28"/>
          <w:szCs w:val="28"/>
          <w:highlight w:val="none"/>
        </w:rPr>
      </w:pPr>
      <w:r>
        <w:rPr>
          <w:rFonts w:hint="eastAsia" w:ascii="仿宋" w:hAnsi="仿宋" w:eastAsia="仿宋" w:cs="宋体"/>
          <w:b/>
          <w:bCs/>
          <w:kern w:val="0"/>
          <w:sz w:val="28"/>
          <w:szCs w:val="28"/>
          <w:highlight w:val="none"/>
        </w:rPr>
        <w:t>四、竞赛时间</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640"/>
        <w:jc w:val="left"/>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201</w:t>
      </w:r>
      <w:r>
        <w:rPr>
          <w:rFonts w:hint="eastAsia" w:ascii="仿宋" w:hAnsi="仿宋" w:eastAsia="仿宋" w:cs="宋体"/>
          <w:kern w:val="0"/>
          <w:sz w:val="28"/>
          <w:szCs w:val="28"/>
          <w:highlight w:val="none"/>
          <w:lang w:val="en-US" w:eastAsia="zh-CN"/>
        </w:rPr>
        <w:t>8</w:t>
      </w:r>
      <w:r>
        <w:rPr>
          <w:rFonts w:hint="eastAsia" w:ascii="仿宋" w:hAnsi="仿宋" w:eastAsia="仿宋" w:cs="宋体"/>
          <w:kern w:val="0"/>
          <w:sz w:val="28"/>
          <w:szCs w:val="28"/>
          <w:highlight w:val="none"/>
        </w:rPr>
        <w:t>年</w:t>
      </w:r>
      <w:r>
        <w:rPr>
          <w:rFonts w:hint="eastAsia" w:ascii="仿宋" w:hAnsi="仿宋" w:eastAsia="仿宋" w:cs="宋体"/>
          <w:kern w:val="0"/>
          <w:sz w:val="28"/>
          <w:szCs w:val="28"/>
          <w:highlight w:val="none"/>
          <w:lang w:val="en-US" w:eastAsia="zh-CN"/>
        </w:rPr>
        <w:t>5</w:t>
      </w:r>
      <w:r>
        <w:rPr>
          <w:rFonts w:hint="eastAsia" w:ascii="仿宋" w:hAnsi="仿宋" w:eastAsia="仿宋" w:cs="宋体"/>
          <w:kern w:val="0"/>
          <w:sz w:val="28"/>
          <w:szCs w:val="28"/>
          <w:highlight w:val="none"/>
        </w:rPr>
        <w:t>月～</w:t>
      </w:r>
      <w:r>
        <w:rPr>
          <w:rFonts w:hint="eastAsia" w:ascii="仿宋" w:hAnsi="仿宋" w:eastAsia="仿宋" w:cs="宋体"/>
          <w:kern w:val="0"/>
          <w:sz w:val="28"/>
          <w:szCs w:val="28"/>
          <w:highlight w:val="none"/>
          <w:lang w:val="en-US" w:eastAsia="zh-CN"/>
        </w:rPr>
        <w:t>6</w:t>
      </w:r>
      <w:r>
        <w:rPr>
          <w:rFonts w:hint="eastAsia" w:ascii="仿宋" w:hAnsi="仿宋" w:eastAsia="仿宋" w:cs="宋体"/>
          <w:kern w:val="0"/>
          <w:sz w:val="28"/>
          <w:szCs w:val="28"/>
          <w:highlight w:val="none"/>
        </w:rPr>
        <w:t>月30日前（各赛项具体竞赛时间待定）</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643"/>
        <w:jc w:val="left"/>
        <w:textAlignment w:val="auto"/>
        <w:outlineLvl w:val="9"/>
        <w:rPr>
          <w:rFonts w:ascii="仿宋" w:hAnsi="仿宋" w:eastAsia="仿宋" w:cs="宋体"/>
          <w:b/>
          <w:kern w:val="0"/>
          <w:sz w:val="28"/>
          <w:szCs w:val="28"/>
          <w:highlight w:val="none"/>
        </w:rPr>
      </w:pPr>
      <w:r>
        <w:rPr>
          <w:rFonts w:hint="eastAsia" w:ascii="仿宋" w:hAnsi="仿宋" w:eastAsia="仿宋" w:cs="宋体"/>
          <w:b/>
          <w:bCs/>
          <w:kern w:val="0"/>
          <w:sz w:val="28"/>
          <w:szCs w:val="28"/>
          <w:highlight w:val="none"/>
        </w:rPr>
        <w:t>五、竞赛组织与参赛报名</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420" w:firstLineChars="150"/>
        <w:jc w:val="left"/>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1.</w:t>
      </w:r>
      <w:r>
        <w:rPr>
          <w:rFonts w:hint="eastAsia" w:ascii="仿宋" w:hAnsi="仿宋" w:eastAsia="仿宋" w:cs="宋体"/>
          <w:kern w:val="0"/>
          <w:sz w:val="28"/>
          <w:szCs w:val="28"/>
          <w:highlight w:val="none"/>
          <w:lang w:eastAsia="zh-CN"/>
        </w:rPr>
        <w:t>各教学部</w:t>
      </w:r>
      <w:r>
        <w:rPr>
          <w:rFonts w:hint="eastAsia" w:ascii="仿宋" w:hAnsi="仿宋" w:eastAsia="仿宋" w:cs="宋体"/>
          <w:kern w:val="0"/>
          <w:sz w:val="28"/>
          <w:szCs w:val="28"/>
          <w:highlight w:val="none"/>
        </w:rPr>
        <w:t>进行赛前准备、宣传、动员工作，成立相应的竞赛组织，制定比赛规程及实施细则，组织报名和竞赛。</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420" w:firstLineChars="150"/>
        <w:jc w:val="left"/>
        <w:textAlignment w:val="auto"/>
        <w:outlineLvl w:val="9"/>
        <w:rPr>
          <w:rFonts w:hint="eastAsia" w:ascii="仿宋" w:hAnsi="仿宋" w:eastAsia="仿宋" w:cs="宋体"/>
          <w:kern w:val="0"/>
          <w:sz w:val="28"/>
          <w:szCs w:val="28"/>
          <w:highlight w:val="none"/>
          <w:lang w:val="en-US"/>
        </w:rPr>
      </w:pPr>
      <w:r>
        <w:rPr>
          <w:rFonts w:hint="eastAsia" w:ascii="仿宋" w:hAnsi="仿宋" w:eastAsia="仿宋" w:cs="宋体"/>
          <w:kern w:val="0"/>
          <w:sz w:val="28"/>
          <w:szCs w:val="28"/>
          <w:highlight w:val="none"/>
          <w:lang w:val="en-US" w:eastAsia="zh-CN"/>
        </w:rPr>
        <w:t>2</w:t>
      </w:r>
      <w:r>
        <w:rPr>
          <w:rFonts w:hint="eastAsia" w:ascii="仿宋" w:hAnsi="仿宋" w:eastAsia="仿宋" w:cs="宋体"/>
          <w:kern w:val="0"/>
          <w:sz w:val="28"/>
          <w:szCs w:val="28"/>
          <w:highlight w:val="none"/>
        </w:rPr>
        <w:t>.参赛报名：</w:t>
      </w:r>
      <w:r>
        <w:rPr>
          <w:rFonts w:hint="eastAsia" w:ascii="仿宋" w:hAnsi="仿宋" w:eastAsia="仿宋" w:cs="宋体"/>
          <w:kern w:val="0"/>
          <w:sz w:val="28"/>
          <w:szCs w:val="28"/>
          <w:highlight w:val="none"/>
          <w:lang w:eastAsia="zh-CN"/>
        </w:rPr>
        <w:t>承办单位组织并实施。</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562" w:firstLineChars="200"/>
        <w:jc w:val="left"/>
        <w:textAlignment w:val="auto"/>
        <w:outlineLvl w:val="9"/>
        <w:rPr>
          <w:rFonts w:hint="eastAsia" w:ascii="仿宋" w:hAnsi="仿宋" w:eastAsia="仿宋" w:cs="宋体"/>
          <w:b/>
          <w:bCs/>
          <w:kern w:val="0"/>
          <w:sz w:val="28"/>
          <w:szCs w:val="28"/>
          <w:highlight w:val="none"/>
        </w:rPr>
      </w:pPr>
      <w:r>
        <w:rPr>
          <w:rFonts w:hint="eastAsia" w:ascii="仿宋" w:hAnsi="仿宋" w:eastAsia="仿宋" w:cs="宋体"/>
          <w:b/>
          <w:bCs/>
          <w:kern w:val="0"/>
          <w:sz w:val="28"/>
          <w:szCs w:val="28"/>
          <w:highlight w:val="none"/>
        </w:rPr>
        <w:t>六、表彰奖励</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560" w:firstLineChars="200"/>
        <w:jc w:val="left"/>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1.根据参赛人数和竞赛项目特点，确定一、二、三等奖以及获奖队数。原则上要求：一等奖名额不超过参赛人数的5%，二等奖名额不超过参赛人数的10%，三等奖名额不超过参赛人数的20%。</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560" w:firstLineChars="200"/>
        <w:jc w:val="left"/>
        <w:textAlignment w:val="auto"/>
        <w:outlineLvl w:val="9"/>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2.获得奖项的学生，颁发证书与奖</w:t>
      </w:r>
      <w:r>
        <w:rPr>
          <w:rFonts w:hint="eastAsia" w:ascii="仿宋" w:hAnsi="仿宋" w:eastAsia="仿宋" w:cs="宋体"/>
          <w:kern w:val="0"/>
          <w:sz w:val="28"/>
          <w:szCs w:val="28"/>
          <w:highlight w:val="none"/>
          <w:lang w:eastAsia="zh-CN"/>
        </w:rPr>
        <w:t>品</w:t>
      </w:r>
      <w:r>
        <w:rPr>
          <w:rFonts w:hint="eastAsia" w:ascii="仿宋" w:hAnsi="仿宋" w:eastAsia="仿宋" w:cs="宋体"/>
          <w:kern w:val="0"/>
          <w:sz w:val="28"/>
          <w:szCs w:val="28"/>
          <w:highlight w:val="none"/>
        </w:rPr>
        <w:t>，由承办部门填报附件7“</w:t>
      </w:r>
      <w:r>
        <w:rPr>
          <w:rFonts w:hint="eastAsia" w:ascii="仿宋" w:hAnsi="仿宋" w:eastAsia="仿宋" w:cs="宋体"/>
          <w:kern w:val="0"/>
          <w:sz w:val="28"/>
          <w:szCs w:val="28"/>
          <w:highlight w:val="none"/>
          <w:lang w:eastAsia="zh-CN"/>
        </w:rPr>
        <w:t>广东碧桂园职业</w:t>
      </w:r>
      <w:r>
        <w:rPr>
          <w:rFonts w:hint="eastAsia" w:ascii="仿宋" w:hAnsi="仿宋" w:eastAsia="仿宋" w:cs="宋体"/>
          <w:kern w:val="0"/>
          <w:sz w:val="28"/>
          <w:szCs w:val="28"/>
          <w:highlight w:val="none"/>
        </w:rPr>
        <w:t>学院学生校内技能竞赛奖励登记表”。</w:t>
      </w:r>
    </w:p>
    <w:p>
      <w:pPr>
        <w:keepNext w:val="0"/>
        <w:keepLines w:val="0"/>
        <w:pageBreakBefore w:val="0"/>
        <w:kinsoku/>
        <w:wordWrap/>
        <w:overflowPunct/>
        <w:topLinePunct w:val="0"/>
        <w:autoSpaceDE/>
        <w:autoSpaceDN/>
        <w:bidi w:val="0"/>
        <w:adjustRightInd w:val="0"/>
        <w:snapToGrid w:val="0"/>
        <w:spacing w:line="490" w:lineRule="exact"/>
        <w:ind w:left="0" w:leftChars="0" w:right="0" w:rightChars="0" w:firstLine="562" w:firstLineChars="200"/>
        <w:textAlignment w:val="auto"/>
        <w:outlineLvl w:val="9"/>
        <w:rPr>
          <w:rFonts w:hint="eastAsia" w:ascii="仿宋" w:hAnsi="仿宋" w:eastAsia="仿宋"/>
          <w:b/>
          <w:sz w:val="28"/>
          <w:szCs w:val="28"/>
          <w:highlight w:val="none"/>
        </w:rPr>
      </w:pPr>
      <w:r>
        <w:rPr>
          <w:rFonts w:hint="eastAsia" w:ascii="仿宋" w:hAnsi="仿宋" w:eastAsia="仿宋" w:cs="宋体"/>
          <w:b/>
          <w:kern w:val="0"/>
          <w:sz w:val="28"/>
          <w:szCs w:val="28"/>
          <w:highlight w:val="none"/>
        </w:rPr>
        <w:t>七、</w:t>
      </w:r>
      <w:r>
        <w:rPr>
          <w:rFonts w:hint="eastAsia" w:ascii="仿宋" w:hAnsi="仿宋" w:eastAsia="仿宋"/>
          <w:b/>
          <w:sz w:val="28"/>
          <w:szCs w:val="28"/>
          <w:highlight w:val="none"/>
        </w:rPr>
        <w:t>技能竞赛档案</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560" w:firstLineChars="200"/>
        <w:jc w:val="left"/>
        <w:textAlignment w:val="auto"/>
        <w:outlineLvl w:val="9"/>
        <w:rPr>
          <w:rFonts w:hint="eastAsia" w:ascii="仿宋" w:hAnsi="仿宋" w:eastAsia="仿宋" w:cs="宋体"/>
          <w:kern w:val="0"/>
          <w:sz w:val="28"/>
          <w:szCs w:val="28"/>
        </w:rPr>
      </w:pPr>
      <w:r>
        <w:rPr>
          <w:rFonts w:hint="eastAsia" w:ascii="仿宋" w:hAnsi="仿宋" w:eastAsia="仿宋" w:cs="宋体"/>
          <w:kern w:val="0"/>
          <w:sz w:val="28"/>
          <w:szCs w:val="28"/>
          <w:highlight w:val="none"/>
        </w:rPr>
        <w:t>1</w:t>
      </w:r>
      <w:r>
        <w:rPr>
          <w:rFonts w:hint="eastAsia" w:ascii="仿宋" w:hAnsi="仿宋" w:eastAsia="仿宋" w:cs="宋体"/>
          <w:kern w:val="0"/>
          <w:sz w:val="28"/>
          <w:szCs w:val="28"/>
          <w:highlight w:val="none"/>
          <w:lang w:eastAsia="zh-CN"/>
        </w:rPr>
        <w:t>.</w:t>
      </w:r>
      <w:r>
        <w:rPr>
          <w:rFonts w:hint="eastAsia" w:ascii="仿宋" w:hAnsi="仿宋" w:eastAsia="仿宋" w:cs="宋体"/>
          <w:kern w:val="0"/>
          <w:sz w:val="28"/>
          <w:szCs w:val="28"/>
          <w:highlight w:val="none"/>
        </w:rPr>
        <w:t>校内学生技术技能竞赛已成为常态工作，各</w:t>
      </w:r>
      <w:r>
        <w:rPr>
          <w:rFonts w:hint="eastAsia" w:ascii="仿宋" w:hAnsi="仿宋" w:eastAsia="仿宋" w:cs="宋体"/>
          <w:kern w:val="0"/>
          <w:sz w:val="28"/>
          <w:szCs w:val="28"/>
          <w:highlight w:val="none"/>
          <w:lang w:eastAsia="zh-CN"/>
        </w:rPr>
        <w:t>教学部</w:t>
      </w:r>
      <w:r>
        <w:rPr>
          <w:rFonts w:hint="eastAsia" w:ascii="仿宋" w:hAnsi="仿宋" w:eastAsia="仿宋" w:cs="宋体"/>
          <w:kern w:val="0"/>
          <w:sz w:val="28"/>
          <w:szCs w:val="28"/>
          <w:highlight w:val="none"/>
        </w:rPr>
        <w:t>要收集相关</w:t>
      </w:r>
      <w:r>
        <w:rPr>
          <w:rFonts w:hint="eastAsia" w:ascii="仿宋" w:hAnsi="仿宋" w:eastAsia="仿宋" w:cs="宋体"/>
          <w:kern w:val="0"/>
          <w:sz w:val="28"/>
          <w:szCs w:val="28"/>
        </w:rPr>
        <w:t>文字、图片资料，建立、完善技术技能竞赛档案。</w:t>
      </w:r>
    </w:p>
    <w:p>
      <w:pPr>
        <w:keepNext w:val="0"/>
        <w:keepLines w:val="0"/>
        <w:pageBreakBefore w:val="0"/>
        <w:widowControl/>
        <w:kinsoku/>
        <w:wordWrap/>
        <w:overflowPunct/>
        <w:topLinePunct w:val="0"/>
        <w:autoSpaceDE/>
        <w:autoSpaceDN/>
        <w:bidi w:val="0"/>
        <w:adjustRightInd w:val="0"/>
        <w:snapToGrid w:val="0"/>
        <w:spacing w:line="490" w:lineRule="exact"/>
        <w:ind w:left="0" w:leftChars="0" w:right="0" w:rightChars="0" w:firstLine="560" w:firstLineChars="200"/>
        <w:jc w:val="left"/>
        <w:textAlignment w:val="auto"/>
        <w:outlineLvl w:val="9"/>
        <w:rPr>
          <w:rFonts w:hint="eastAsia" w:ascii="仿宋" w:hAnsi="仿宋" w:eastAsia="仿宋" w:cs="宋体"/>
          <w:kern w:val="0"/>
          <w:sz w:val="28"/>
          <w:szCs w:val="28"/>
        </w:rPr>
      </w:pPr>
      <w:r>
        <w:rPr>
          <w:rFonts w:hint="eastAsia" w:ascii="仿宋" w:hAnsi="仿宋" w:eastAsia="仿宋" w:cs="宋体"/>
          <w:kern w:val="0"/>
          <w:sz w:val="28"/>
          <w:szCs w:val="28"/>
        </w:rPr>
        <w:t>2</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各</w:t>
      </w:r>
      <w:r>
        <w:rPr>
          <w:rFonts w:hint="eastAsia" w:ascii="仿宋" w:hAnsi="仿宋" w:eastAsia="仿宋" w:cs="宋体"/>
          <w:kern w:val="0"/>
          <w:sz w:val="28"/>
          <w:szCs w:val="28"/>
          <w:lang w:eastAsia="zh-CN"/>
        </w:rPr>
        <w:t>教学</w:t>
      </w:r>
      <w:r>
        <w:rPr>
          <w:rFonts w:hint="eastAsia" w:ascii="仿宋" w:hAnsi="仿宋" w:eastAsia="仿宋" w:cs="宋体"/>
          <w:kern w:val="0"/>
          <w:sz w:val="28"/>
          <w:szCs w:val="28"/>
          <w:highlight w:val="none"/>
          <w:lang w:eastAsia="zh-CN"/>
        </w:rPr>
        <w:t>部</w:t>
      </w:r>
      <w:r>
        <w:rPr>
          <w:rFonts w:hint="eastAsia" w:ascii="仿宋" w:hAnsi="仿宋" w:eastAsia="仿宋" w:cs="宋体"/>
          <w:kern w:val="0"/>
          <w:sz w:val="28"/>
          <w:szCs w:val="28"/>
          <w:highlight w:val="none"/>
        </w:rPr>
        <w:t>于</w:t>
      </w:r>
      <w:r>
        <w:rPr>
          <w:rFonts w:hint="eastAsia" w:ascii="仿宋" w:hAnsi="仿宋" w:eastAsia="仿宋" w:cs="宋体"/>
          <w:kern w:val="0"/>
          <w:sz w:val="28"/>
          <w:szCs w:val="28"/>
          <w:highlight w:val="none"/>
          <w:lang w:val="en-US" w:eastAsia="zh-CN"/>
        </w:rPr>
        <w:t>4</w:t>
      </w:r>
      <w:r>
        <w:rPr>
          <w:rFonts w:hint="eastAsia" w:ascii="仿宋" w:hAnsi="仿宋" w:eastAsia="仿宋" w:cs="宋体"/>
          <w:kern w:val="0"/>
          <w:sz w:val="28"/>
          <w:szCs w:val="28"/>
          <w:highlight w:val="none"/>
        </w:rPr>
        <w:t>月</w:t>
      </w:r>
      <w:r>
        <w:rPr>
          <w:rFonts w:hint="eastAsia" w:ascii="仿宋" w:hAnsi="仿宋" w:eastAsia="仿宋" w:cs="宋体"/>
          <w:kern w:val="0"/>
          <w:sz w:val="28"/>
          <w:szCs w:val="28"/>
          <w:highlight w:val="none"/>
          <w:lang w:val="en-US" w:eastAsia="zh-CN"/>
        </w:rPr>
        <w:t>28</w:t>
      </w:r>
      <w:r>
        <w:rPr>
          <w:rFonts w:hint="eastAsia" w:ascii="仿宋" w:hAnsi="仿宋" w:eastAsia="仿宋" w:cs="宋体"/>
          <w:kern w:val="0"/>
          <w:sz w:val="28"/>
          <w:szCs w:val="28"/>
          <w:highlight w:val="none"/>
        </w:rPr>
        <w:t>日前，向竞赛组委会提交竞赛《秩序册》电子稿（参考</w:t>
      </w:r>
      <w:r>
        <w:rPr>
          <w:rFonts w:hint="eastAsia" w:ascii="仿宋" w:hAnsi="仿宋" w:eastAsia="仿宋" w:cs="宋体"/>
          <w:kern w:val="0"/>
          <w:sz w:val="28"/>
          <w:szCs w:val="28"/>
          <w:highlight w:val="none"/>
          <w:lang w:eastAsia="zh-CN"/>
        </w:rPr>
        <w:t>学院</w:t>
      </w:r>
      <w:r>
        <w:rPr>
          <w:rFonts w:hint="eastAsia" w:ascii="仿宋" w:hAnsi="仿宋" w:eastAsia="仿宋" w:cs="宋体"/>
          <w:kern w:val="0"/>
          <w:sz w:val="28"/>
          <w:szCs w:val="28"/>
          <w:highlight w:val="none"/>
        </w:rPr>
        <w:t>模板编写）。竞赛过程的文</w:t>
      </w:r>
      <w:r>
        <w:rPr>
          <w:rFonts w:hint="eastAsia" w:ascii="仿宋" w:hAnsi="仿宋" w:eastAsia="仿宋" w:cs="宋体"/>
          <w:kern w:val="0"/>
          <w:sz w:val="28"/>
          <w:szCs w:val="28"/>
        </w:rPr>
        <w:t>字、图片资料，由各部门自行存档。</w:t>
      </w:r>
    </w:p>
    <w:p>
      <w:pPr>
        <w:keepNext w:val="0"/>
        <w:keepLines w:val="0"/>
        <w:pageBreakBefore w:val="0"/>
        <w:widowControl/>
        <w:kinsoku/>
        <w:wordWrap w:val="0"/>
        <w:overflowPunct/>
        <w:topLinePunct w:val="0"/>
        <w:autoSpaceDE/>
        <w:autoSpaceDN/>
        <w:bidi w:val="0"/>
        <w:adjustRightInd w:val="0"/>
        <w:snapToGrid w:val="0"/>
        <w:spacing w:line="460" w:lineRule="exact"/>
        <w:ind w:left="0" w:leftChars="0" w:right="0" w:rightChars="0" w:firstLine="640"/>
        <w:jc w:val="left"/>
        <w:textAlignment w:val="auto"/>
        <w:outlineLvl w:val="9"/>
        <w:rPr>
          <w:rFonts w:hint="eastAsia" w:ascii="仿宋" w:hAnsi="仿宋" w:eastAsia="仿宋"/>
          <w:b/>
          <w:sz w:val="28"/>
          <w:szCs w:val="28"/>
        </w:rPr>
      </w:pPr>
      <w:r>
        <w:rPr>
          <w:rFonts w:hint="eastAsia" w:ascii="仿宋" w:hAnsi="仿宋" w:eastAsia="仿宋"/>
          <w:b/>
          <w:sz w:val="28"/>
          <w:szCs w:val="28"/>
        </w:rPr>
        <w:t>八、具体工作安排</w:t>
      </w:r>
    </w:p>
    <w:tbl>
      <w:tblPr>
        <w:tblStyle w:val="21"/>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28"/>
        <w:gridCol w:w="3913"/>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587"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default" w:ascii="仿宋" w:hAnsi="仿宋" w:eastAsia="仿宋"/>
                <w:b/>
                <w:bCs/>
                <w:szCs w:val="21"/>
                <w:highlight w:val="none"/>
              </w:rPr>
            </w:pPr>
            <w:r>
              <w:rPr>
                <w:rFonts w:hint="eastAsia" w:ascii="仿宋" w:hAnsi="仿宋" w:eastAsia="仿宋"/>
                <w:b/>
                <w:bCs/>
                <w:szCs w:val="21"/>
                <w:highlight w:val="none"/>
              </w:rPr>
              <w:t>完成时间</w:t>
            </w:r>
          </w:p>
        </w:tc>
        <w:tc>
          <w:tcPr>
            <w:tcW w:w="728"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b/>
                <w:bCs/>
                <w:szCs w:val="21"/>
                <w:highlight w:val="none"/>
              </w:rPr>
            </w:pPr>
            <w:r>
              <w:rPr>
                <w:rFonts w:hint="eastAsia" w:ascii="仿宋" w:hAnsi="仿宋" w:eastAsia="仿宋"/>
                <w:b/>
                <w:bCs/>
                <w:szCs w:val="21"/>
                <w:highlight w:val="none"/>
              </w:rPr>
              <w:t>序号</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default" w:ascii="仿宋" w:hAnsi="仿宋" w:eastAsia="仿宋"/>
                <w:b/>
                <w:bCs/>
                <w:szCs w:val="21"/>
                <w:highlight w:val="none"/>
              </w:rPr>
            </w:pPr>
            <w:r>
              <w:rPr>
                <w:rFonts w:hint="eastAsia" w:ascii="仿宋" w:hAnsi="仿宋" w:eastAsia="仿宋"/>
                <w:b/>
                <w:bCs/>
                <w:szCs w:val="21"/>
                <w:highlight w:val="none"/>
              </w:rPr>
              <w:t>工 作 内 容</w:t>
            </w:r>
          </w:p>
        </w:tc>
        <w:tc>
          <w:tcPr>
            <w:tcW w:w="1980"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left"/>
              <w:textAlignment w:val="auto"/>
              <w:outlineLvl w:val="9"/>
              <w:rPr>
                <w:rFonts w:hint="eastAsia" w:ascii="仿宋" w:hAnsi="仿宋" w:eastAsia="仿宋"/>
                <w:b/>
                <w:bCs/>
                <w:szCs w:val="21"/>
                <w:highlight w:val="none"/>
              </w:rPr>
            </w:pPr>
            <w:r>
              <w:rPr>
                <w:rFonts w:hint="eastAsia" w:ascii="仿宋" w:hAnsi="仿宋" w:eastAsia="仿宋"/>
                <w:b/>
                <w:bCs/>
                <w:szCs w:val="21"/>
                <w:highlight w:val="none"/>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default" w:ascii="仿宋" w:hAnsi="仿宋" w:eastAsia="仿宋"/>
                <w:szCs w:val="21"/>
                <w:highlight w:val="none"/>
              </w:rPr>
            </w:pPr>
            <w:r>
              <w:rPr>
                <w:rFonts w:hint="eastAsia" w:ascii="仿宋" w:hAnsi="仿宋" w:eastAsia="仿宋"/>
                <w:szCs w:val="21"/>
                <w:highlight w:val="none"/>
                <w:lang w:val="en-US" w:eastAsia="zh-CN"/>
              </w:rPr>
              <w:t>4</w:t>
            </w:r>
            <w:r>
              <w:rPr>
                <w:rFonts w:hint="eastAsia" w:ascii="仿宋" w:hAnsi="仿宋" w:eastAsia="仿宋"/>
                <w:szCs w:val="21"/>
                <w:highlight w:val="none"/>
              </w:rPr>
              <w:t>月</w:t>
            </w:r>
            <w:r>
              <w:rPr>
                <w:rFonts w:hint="eastAsia" w:ascii="仿宋" w:hAnsi="仿宋" w:eastAsia="仿宋"/>
                <w:szCs w:val="21"/>
                <w:highlight w:val="none"/>
                <w:lang w:val="en-US" w:eastAsia="zh-CN"/>
              </w:rPr>
              <w:t>12</w:t>
            </w:r>
            <w:r>
              <w:rPr>
                <w:rFonts w:hint="eastAsia" w:ascii="仿宋" w:hAnsi="仿宋" w:eastAsia="仿宋"/>
                <w:szCs w:val="21"/>
                <w:highlight w:val="none"/>
              </w:rPr>
              <w:t>日</w:t>
            </w: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highlight w:val="none"/>
              </w:rPr>
            </w:pPr>
            <w:r>
              <w:rPr>
                <w:rFonts w:hint="eastAsia" w:ascii="仿宋" w:hAnsi="仿宋" w:eastAsia="仿宋"/>
                <w:szCs w:val="21"/>
                <w:highlight w:val="none"/>
              </w:rPr>
              <w:t>1</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default" w:ascii="仿宋" w:hAnsi="仿宋" w:eastAsia="仿宋"/>
                <w:szCs w:val="21"/>
                <w:highlight w:val="none"/>
              </w:rPr>
            </w:pPr>
            <w:r>
              <w:rPr>
                <w:rFonts w:hint="eastAsia" w:ascii="仿宋" w:hAnsi="仿宋" w:eastAsia="仿宋"/>
                <w:szCs w:val="21"/>
                <w:highlight w:val="none"/>
              </w:rPr>
              <w:t>下发</w:t>
            </w:r>
            <w:r>
              <w:rPr>
                <w:rFonts w:hint="eastAsia" w:ascii="仿宋" w:hAnsi="仿宋" w:eastAsia="仿宋" w:cs="黑体"/>
                <w:bCs/>
                <w:kern w:val="0"/>
                <w:szCs w:val="21"/>
                <w:highlight w:val="none"/>
              </w:rPr>
              <w:t>校内学生技术技能竞赛通知</w:t>
            </w:r>
          </w:p>
        </w:tc>
        <w:tc>
          <w:tcPr>
            <w:tcW w:w="1980"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szCs w:val="21"/>
                <w:highlight w:val="none"/>
              </w:rPr>
            </w:pPr>
            <w:r>
              <w:rPr>
                <w:rFonts w:hint="eastAsia" w:ascii="仿宋" w:hAnsi="仿宋" w:eastAsia="仿宋"/>
                <w:szCs w:val="21"/>
                <w:highlight w:val="none"/>
              </w:rPr>
              <w:t>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restart"/>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szCs w:val="21"/>
                <w:highlight w:val="none"/>
              </w:rPr>
            </w:pPr>
            <w:r>
              <w:rPr>
                <w:rFonts w:hint="eastAsia" w:ascii="仿宋" w:hAnsi="仿宋" w:eastAsia="仿宋"/>
                <w:szCs w:val="21"/>
                <w:highlight w:val="none"/>
                <w:lang w:val="en-US" w:eastAsia="zh-CN"/>
              </w:rPr>
              <w:t>4</w:t>
            </w:r>
            <w:r>
              <w:rPr>
                <w:rFonts w:hint="eastAsia" w:ascii="仿宋" w:hAnsi="仿宋" w:eastAsia="仿宋"/>
                <w:szCs w:val="21"/>
                <w:highlight w:val="none"/>
              </w:rPr>
              <w:t>月</w:t>
            </w:r>
            <w:r>
              <w:rPr>
                <w:rFonts w:hint="eastAsia" w:ascii="仿宋" w:hAnsi="仿宋" w:eastAsia="仿宋"/>
                <w:szCs w:val="21"/>
                <w:highlight w:val="none"/>
                <w:lang w:val="en-US" w:eastAsia="zh-CN"/>
              </w:rPr>
              <w:t>18</w:t>
            </w:r>
            <w:r>
              <w:rPr>
                <w:rFonts w:hint="eastAsia" w:ascii="仿宋" w:hAnsi="仿宋" w:eastAsia="仿宋"/>
                <w:szCs w:val="21"/>
                <w:highlight w:val="none"/>
              </w:rPr>
              <w:t>日</w:t>
            </w: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highlight w:val="none"/>
              </w:rPr>
            </w:pPr>
            <w:r>
              <w:rPr>
                <w:rFonts w:hint="eastAsia" w:ascii="仿宋" w:hAnsi="仿宋" w:eastAsia="仿宋"/>
                <w:szCs w:val="21"/>
                <w:highlight w:val="none"/>
              </w:rPr>
              <w:t>1</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szCs w:val="21"/>
                <w:highlight w:val="none"/>
              </w:rPr>
            </w:pPr>
            <w:r>
              <w:rPr>
                <w:rFonts w:hint="eastAsia" w:ascii="仿宋" w:hAnsi="仿宋" w:eastAsia="仿宋"/>
                <w:szCs w:val="21"/>
                <w:highlight w:val="none"/>
              </w:rPr>
              <w:t>竞赛项目申报，编制竞赛方案</w:t>
            </w:r>
          </w:p>
        </w:tc>
        <w:tc>
          <w:tcPr>
            <w:tcW w:w="1980"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szCs w:val="21"/>
                <w:highlight w:val="none"/>
                <w:lang w:eastAsia="zh-CN"/>
              </w:rPr>
            </w:pPr>
            <w:r>
              <w:rPr>
                <w:rFonts w:hint="eastAsia" w:ascii="仿宋" w:hAnsi="仿宋" w:eastAsia="仿宋"/>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szCs w:val="21"/>
                <w:highlight w:val="none"/>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highlight w:val="none"/>
              </w:rPr>
            </w:pPr>
            <w:r>
              <w:rPr>
                <w:rFonts w:hint="eastAsia" w:ascii="仿宋" w:hAnsi="仿宋" w:eastAsia="仿宋"/>
                <w:szCs w:val="21"/>
                <w:highlight w:val="none"/>
              </w:rPr>
              <w:t>2</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szCs w:val="21"/>
                <w:highlight w:val="none"/>
              </w:rPr>
            </w:pPr>
            <w:r>
              <w:rPr>
                <w:rFonts w:hint="eastAsia" w:ascii="仿宋" w:hAnsi="仿宋" w:eastAsia="仿宋"/>
                <w:szCs w:val="21"/>
                <w:highlight w:val="none"/>
              </w:rPr>
              <w:t>组织宣传、发动</w:t>
            </w:r>
          </w:p>
        </w:tc>
        <w:tc>
          <w:tcPr>
            <w:tcW w:w="1980"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szCs w:val="21"/>
                <w:highlight w:val="none"/>
                <w:lang w:eastAsia="zh-CN"/>
              </w:rPr>
            </w:pPr>
            <w:r>
              <w:rPr>
                <w:rFonts w:hint="eastAsia" w:ascii="仿宋" w:hAnsi="仿宋" w:eastAsia="仿宋"/>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restart"/>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210" w:firstLineChars="100"/>
              <w:jc w:val="both"/>
              <w:textAlignment w:val="auto"/>
              <w:outlineLvl w:val="9"/>
              <w:rPr>
                <w:rFonts w:hint="eastAsia" w:ascii="仿宋" w:hAnsi="仿宋" w:eastAsia="仿宋"/>
                <w:szCs w:val="21"/>
                <w:highlight w:val="none"/>
              </w:rPr>
            </w:pPr>
            <w:r>
              <w:rPr>
                <w:rFonts w:hint="eastAsia" w:ascii="仿宋" w:hAnsi="仿宋" w:eastAsia="仿宋"/>
                <w:szCs w:val="21"/>
                <w:highlight w:val="none"/>
                <w:lang w:val="en-US" w:eastAsia="zh-CN"/>
              </w:rPr>
              <w:t>4</w:t>
            </w:r>
            <w:r>
              <w:rPr>
                <w:rFonts w:hint="eastAsia" w:ascii="仿宋" w:hAnsi="仿宋" w:eastAsia="仿宋"/>
                <w:szCs w:val="21"/>
                <w:highlight w:val="none"/>
              </w:rPr>
              <w:t>月</w:t>
            </w:r>
            <w:r>
              <w:rPr>
                <w:rFonts w:hint="eastAsia" w:ascii="仿宋" w:hAnsi="仿宋" w:eastAsia="仿宋"/>
                <w:szCs w:val="21"/>
                <w:highlight w:val="none"/>
                <w:lang w:val="en-US" w:eastAsia="zh-CN"/>
              </w:rPr>
              <w:t>19</w:t>
            </w:r>
            <w:r>
              <w:rPr>
                <w:rFonts w:hint="eastAsia" w:ascii="仿宋" w:hAnsi="仿宋" w:eastAsia="仿宋"/>
                <w:szCs w:val="21"/>
                <w:highlight w:val="none"/>
              </w:rPr>
              <w:t>日</w:t>
            </w: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1</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szCs w:val="21"/>
                <w:highlight w:val="none"/>
                <w:lang w:eastAsia="zh-CN"/>
              </w:rPr>
            </w:pPr>
            <w:r>
              <w:rPr>
                <w:rFonts w:hint="eastAsia" w:ascii="仿宋" w:hAnsi="仿宋" w:eastAsia="仿宋"/>
                <w:szCs w:val="21"/>
                <w:highlight w:val="none"/>
                <w:lang w:eastAsia="zh-CN"/>
              </w:rPr>
              <w:t>提交承办申请表、竞赛方案</w:t>
            </w:r>
          </w:p>
        </w:tc>
        <w:tc>
          <w:tcPr>
            <w:tcW w:w="1980"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szCs w:val="21"/>
                <w:highlight w:val="none"/>
              </w:rPr>
            </w:pPr>
            <w:r>
              <w:rPr>
                <w:rFonts w:hint="eastAsia" w:ascii="仿宋" w:hAnsi="仿宋" w:eastAsia="仿宋"/>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szCs w:val="21"/>
                <w:highlight w:val="none"/>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2</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szCs w:val="21"/>
                <w:highlight w:val="none"/>
                <w:lang w:eastAsia="zh-CN"/>
              </w:rPr>
            </w:pPr>
            <w:r>
              <w:rPr>
                <w:rFonts w:hint="eastAsia" w:ascii="仿宋" w:hAnsi="仿宋" w:eastAsia="仿宋"/>
                <w:szCs w:val="21"/>
                <w:highlight w:val="none"/>
                <w:lang w:eastAsia="zh-CN"/>
              </w:rPr>
              <w:t>接收承办申请表、竞赛方案</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szCs w:val="21"/>
                <w:highlight w:val="none"/>
                <w:lang w:eastAsia="zh-CN"/>
              </w:rPr>
            </w:pPr>
            <w:r>
              <w:rPr>
                <w:rFonts w:hint="eastAsia" w:ascii="仿宋" w:hAnsi="仿宋" w:eastAsia="仿宋"/>
                <w:szCs w:val="21"/>
                <w:highlight w:val="none"/>
                <w:lang w:eastAsia="zh-CN"/>
              </w:rPr>
              <w:t>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restart"/>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szCs w:val="21"/>
                <w:highlight w:val="none"/>
              </w:rPr>
            </w:pPr>
            <w:r>
              <w:rPr>
                <w:rFonts w:hint="eastAsia" w:ascii="仿宋" w:hAnsi="仿宋" w:eastAsia="仿宋"/>
                <w:szCs w:val="21"/>
                <w:highlight w:val="none"/>
                <w:lang w:val="en-US" w:eastAsia="zh-CN"/>
              </w:rPr>
              <w:t>4</w:t>
            </w:r>
            <w:r>
              <w:rPr>
                <w:rFonts w:hint="eastAsia" w:ascii="仿宋" w:hAnsi="仿宋" w:eastAsia="仿宋"/>
                <w:szCs w:val="21"/>
                <w:highlight w:val="none"/>
              </w:rPr>
              <w:t>月</w:t>
            </w:r>
            <w:r>
              <w:rPr>
                <w:rFonts w:hint="eastAsia" w:ascii="仿宋" w:hAnsi="仿宋" w:eastAsia="仿宋"/>
                <w:szCs w:val="21"/>
                <w:highlight w:val="none"/>
                <w:lang w:val="en-US" w:eastAsia="zh-CN"/>
              </w:rPr>
              <w:t>24</w:t>
            </w:r>
            <w:r>
              <w:rPr>
                <w:rFonts w:hint="eastAsia" w:ascii="仿宋" w:hAnsi="仿宋" w:eastAsia="仿宋"/>
                <w:szCs w:val="21"/>
                <w:highlight w:val="none"/>
              </w:rPr>
              <w:t>日</w:t>
            </w: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highlight w:val="none"/>
              </w:rPr>
            </w:pPr>
            <w:r>
              <w:rPr>
                <w:rFonts w:hint="eastAsia" w:ascii="仿宋" w:hAnsi="仿宋" w:eastAsia="仿宋"/>
                <w:szCs w:val="21"/>
                <w:highlight w:val="none"/>
              </w:rPr>
              <w:t>1</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szCs w:val="21"/>
                <w:highlight w:val="none"/>
              </w:rPr>
            </w:pPr>
            <w:r>
              <w:rPr>
                <w:rFonts w:hint="eastAsia" w:ascii="仿宋" w:hAnsi="仿宋" w:eastAsia="仿宋"/>
                <w:szCs w:val="21"/>
                <w:highlight w:val="none"/>
              </w:rPr>
              <w:t>公布正式立项赛项</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szCs w:val="21"/>
                <w:highlight w:val="none"/>
              </w:rPr>
            </w:pPr>
            <w:r>
              <w:rPr>
                <w:rFonts w:hint="eastAsia" w:ascii="仿宋" w:hAnsi="仿宋" w:eastAsia="仿宋"/>
                <w:szCs w:val="21"/>
                <w:highlight w:val="none"/>
              </w:rPr>
              <w:t>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szCs w:val="21"/>
                <w:highlight w:val="none"/>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highlight w:val="none"/>
              </w:rPr>
            </w:pPr>
            <w:r>
              <w:rPr>
                <w:rFonts w:hint="eastAsia" w:ascii="仿宋" w:hAnsi="仿宋" w:eastAsia="仿宋"/>
                <w:szCs w:val="21"/>
                <w:highlight w:val="none"/>
              </w:rPr>
              <w:t>2</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szCs w:val="21"/>
                <w:highlight w:val="none"/>
              </w:rPr>
            </w:pPr>
            <w:r>
              <w:rPr>
                <w:rFonts w:hint="eastAsia" w:ascii="仿宋" w:hAnsi="仿宋" w:eastAsia="仿宋"/>
                <w:szCs w:val="21"/>
                <w:highlight w:val="none"/>
              </w:rPr>
              <w:t>组织学生报名</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szCs w:val="21"/>
                <w:highlight w:val="none"/>
                <w:lang w:eastAsia="zh-CN"/>
              </w:rPr>
            </w:pPr>
            <w:r>
              <w:rPr>
                <w:rFonts w:hint="eastAsia" w:ascii="仿宋" w:hAnsi="仿宋" w:eastAsia="仿宋"/>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restart"/>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szCs w:val="21"/>
                <w:highlight w:val="none"/>
              </w:rPr>
            </w:pPr>
            <w:r>
              <w:rPr>
                <w:rFonts w:hint="eastAsia" w:ascii="仿宋" w:hAnsi="仿宋" w:eastAsia="仿宋"/>
                <w:szCs w:val="21"/>
                <w:highlight w:val="none"/>
                <w:lang w:val="en-US" w:eastAsia="zh-CN"/>
              </w:rPr>
              <w:t>4</w:t>
            </w:r>
            <w:r>
              <w:rPr>
                <w:rFonts w:hint="eastAsia" w:ascii="仿宋" w:hAnsi="仿宋" w:eastAsia="仿宋"/>
                <w:szCs w:val="21"/>
                <w:highlight w:val="none"/>
              </w:rPr>
              <w:t>月</w:t>
            </w:r>
            <w:r>
              <w:rPr>
                <w:rFonts w:hint="eastAsia" w:ascii="仿宋" w:hAnsi="仿宋" w:eastAsia="仿宋"/>
                <w:szCs w:val="21"/>
                <w:highlight w:val="none"/>
                <w:lang w:val="en-US" w:eastAsia="zh-CN"/>
              </w:rPr>
              <w:t>26</w:t>
            </w:r>
            <w:r>
              <w:rPr>
                <w:rFonts w:hint="eastAsia" w:ascii="仿宋" w:hAnsi="仿宋" w:eastAsia="仿宋"/>
                <w:szCs w:val="21"/>
                <w:highlight w:val="none"/>
              </w:rPr>
              <w:t>日</w:t>
            </w: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highlight w:val="none"/>
              </w:rPr>
            </w:pPr>
            <w:r>
              <w:rPr>
                <w:rFonts w:hint="eastAsia" w:ascii="仿宋" w:hAnsi="仿宋" w:eastAsia="仿宋"/>
                <w:szCs w:val="21"/>
                <w:highlight w:val="none"/>
              </w:rPr>
              <w:t>1</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szCs w:val="21"/>
                <w:highlight w:val="none"/>
              </w:rPr>
            </w:pPr>
            <w:r>
              <w:rPr>
                <w:rFonts w:hint="eastAsia" w:ascii="仿宋" w:hAnsi="仿宋" w:eastAsia="仿宋"/>
                <w:szCs w:val="21"/>
                <w:highlight w:val="none"/>
              </w:rPr>
              <w:t>提交竞赛《秩序册》</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szCs w:val="21"/>
                <w:highlight w:val="none"/>
              </w:rPr>
            </w:pPr>
            <w:r>
              <w:rPr>
                <w:rFonts w:hint="eastAsia" w:ascii="仿宋" w:hAnsi="仿宋" w:eastAsia="仿宋"/>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szCs w:val="21"/>
                <w:highlight w:val="none"/>
                <w:lang w:val="en-US" w:eastAsia="zh-CN"/>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2</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szCs w:val="21"/>
                <w:highlight w:val="none"/>
              </w:rPr>
            </w:pPr>
            <w:r>
              <w:rPr>
                <w:rFonts w:hint="eastAsia" w:ascii="仿宋" w:hAnsi="仿宋" w:eastAsia="仿宋"/>
                <w:szCs w:val="21"/>
                <w:highlight w:val="none"/>
                <w:lang w:eastAsia="zh-CN"/>
              </w:rPr>
              <w:t>提交承办赛项《</w:t>
            </w:r>
            <w:r>
              <w:rPr>
                <w:rFonts w:hint="eastAsia" w:ascii="仿宋" w:hAnsi="仿宋" w:eastAsia="仿宋"/>
                <w:szCs w:val="21"/>
                <w:highlight w:val="none"/>
              </w:rPr>
              <w:t>竞赛奖品及</w:t>
            </w:r>
            <w:r>
              <w:rPr>
                <w:rFonts w:hint="eastAsia" w:ascii="仿宋" w:hAnsi="仿宋" w:eastAsia="仿宋"/>
                <w:szCs w:val="21"/>
                <w:highlight w:val="none"/>
                <w:lang w:eastAsia="zh-CN"/>
              </w:rPr>
              <w:t>证书</w:t>
            </w:r>
            <w:r>
              <w:rPr>
                <w:rFonts w:hint="eastAsia" w:ascii="仿宋" w:hAnsi="仿宋" w:eastAsia="仿宋"/>
                <w:szCs w:val="21"/>
                <w:highlight w:val="none"/>
              </w:rPr>
              <w:t>申报表</w:t>
            </w:r>
            <w:r>
              <w:rPr>
                <w:rFonts w:hint="eastAsia" w:ascii="仿宋" w:hAnsi="仿宋" w:eastAsia="仿宋"/>
                <w:szCs w:val="21"/>
                <w:highlight w:val="none"/>
                <w:lang w:eastAsia="zh-CN"/>
              </w:rPr>
              <w:t>》</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szCs w:val="21"/>
                <w:highlight w:val="none"/>
                <w:lang w:eastAsia="zh-CN"/>
              </w:rPr>
            </w:pPr>
            <w:r>
              <w:rPr>
                <w:rFonts w:hint="eastAsia" w:ascii="仿宋" w:hAnsi="仿宋" w:eastAsia="仿宋"/>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4</w:t>
            </w:r>
            <w:r>
              <w:rPr>
                <w:rFonts w:hint="eastAsia" w:ascii="仿宋" w:hAnsi="仿宋" w:eastAsia="仿宋"/>
                <w:szCs w:val="21"/>
                <w:highlight w:val="none"/>
              </w:rPr>
              <w:t>月</w:t>
            </w:r>
            <w:r>
              <w:rPr>
                <w:rFonts w:hint="eastAsia" w:ascii="仿宋" w:hAnsi="仿宋" w:eastAsia="仿宋"/>
                <w:szCs w:val="21"/>
                <w:highlight w:val="none"/>
                <w:lang w:val="en-US" w:eastAsia="zh-CN"/>
              </w:rPr>
              <w:t>28</w:t>
            </w:r>
            <w:r>
              <w:rPr>
                <w:rFonts w:hint="eastAsia" w:ascii="仿宋" w:hAnsi="仿宋" w:eastAsia="仿宋"/>
                <w:szCs w:val="21"/>
                <w:highlight w:val="none"/>
              </w:rPr>
              <w:t>日</w:t>
            </w: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highlight w:val="none"/>
                <w:lang w:eastAsia="zh-CN"/>
              </w:rPr>
            </w:pPr>
            <w:r>
              <w:rPr>
                <w:rFonts w:hint="eastAsia" w:ascii="仿宋" w:hAnsi="仿宋" w:eastAsia="仿宋"/>
                <w:szCs w:val="21"/>
                <w:highlight w:val="none"/>
                <w:lang w:val="en-US" w:eastAsia="zh-CN"/>
              </w:rPr>
              <w:t>1</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szCs w:val="21"/>
                <w:highlight w:val="none"/>
              </w:rPr>
            </w:pPr>
            <w:r>
              <w:rPr>
                <w:rFonts w:hint="eastAsia" w:ascii="仿宋" w:hAnsi="仿宋" w:eastAsia="仿宋"/>
                <w:szCs w:val="21"/>
                <w:highlight w:val="none"/>
                <w:lang w:eastAsia="zh-CN"/>
              </w:rPr>
              <w:t>编制校级</w:t>
            </w:r>
            <w:r>
              <w:rPr>
                <w:rFonts w:hint="eastAsia" w:ascii="仿宋" w:hAnsi="仿宋" w:eastAsia="仿宋"/>
                <w:szCs w:val="21"/>
                <w:highlight w:val="none"/>
              </w:rPr>
              <w:t>竞赛《秩序册》</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szCs w:val="21"/>
                <w:highlight w:val="none"/>
                <w:lang w:eastAsia="zh-CN"/>
              </w:rPr>
            </w:pPr>
            <w:r>
              <w:rPr>
                <w:rFonts w:hint="eastAsia" w:ascii="仿宋" w:hAnsi="仿宋" w:eastAsia="仿宋"/>
                <w:szCs w:val="21"/>
                <w:highlight w:val="none"/>
              </w:rPr>
              <w:t>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restart"/>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szCs w:val="21"/>
                <w:highlight w:val="none"/>
              </w:rPr>
            </w:pPr>
            <w:r>
              <w:rPr>
                <w:rFonts w:hint="eastAsia" w:ascii="仿宋" w:hAnsi="仿宋" w:eastAsia="仿宋"/>
                <w:szCs w:val="21"/>
                <w:highlight w:val="none"/>
                <w:lang w:val="en-US" w:eastAsia="zh-CN"/>
              </w:rPr>
              <w:t>4</w:t>
            </w:r>
            <w:r>
              <w:rPr>
                <w:rFonts w:hint="eastAsia" w:ascii="仿宋" w:hAnsi="仿宋" w:eastAsia="仿宋"/>
                <w:szCs w:val="21"/>
                <w:highlight w:val="none"/>
              </w:rPr>
              <w:t>月</w:t>
            </w:r>
            <w:r>
              <w:rPr>
                <w:rFonts w:hint="eastAsia" w:ascii="仿宋" w:hAnsi="仿宋" w:eastAsia="仿宋"/>
                <w:szCs w:val="21"/>
                <w:highlight w:val="none"/>
                <w:lang w:val="en-US" w:eastAsia="zh-CN"/>
              </w:rPr>
              <w:t>28</w:t>
            </w:r>
            <w:r>
              <w:rPr>
                <w:rFonts w:hint="eastAsia" w:ascii="仿宋" w:hAnsi="仿宋" w:eastAsia="仿宋"/>
                <w:szCs w:val="21"/>
                <w:highlight w:val="none"/>
              </w:rPr>
              <w:t>日</w:t>
            </w:r>
            <w:r>
              <w:rPr>
                <w:rFonts w:hint="eastAsia" w:ascii="仿宋" w:hAnsi="仿宋" w:eastAsia="仿宋"/>
                <w:szCs w:val="21"/>
                <w:highlight w:val="none"/>
                <w:lang w:eastAsia="zh-CN"/>
              </w:rPr>
              <w:t>——</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szCs w:val="21"/>
                <w:highlight w:val="none"/>
              </w:rPr>
            </w:pPr>
            <w:r>
              <w:rPr>
                <w:rFonts w:hint="eastAsia" w:ascii="仿宋" w:hAnsi="仿宋" w:eastAsia="仿宋"/>
                <w:szCs w:val="21"/>
                <w:highlight w:val="none"/>
                <w:lang w:val="en-US" w:eastAsia="zh-CN"/>
              </w:rPr>
              <w:t>6</w:t>
            </w:r>
            <w:r>
              <w:rPr>
                <w:rFonts w:hint="eastAsia" w:ascii="仿宋" w:hAnsi="仿宋" w:eastAsia="仿宋"/>
                <w:szCs w:val="21"/>
                <w:highlight w:val="none"/>
              </w:rPr>
              <w:t>月</w:t>
            </w:r>
            <w:r>
              <w:rPr>
                <w:rFonts w:hint="eastAsia" w:ascii="仿宋" w:hAnsi="仿宋" w:eastAsia="仿宋"/>
                <w:szCs w:val="21"/>
                <w:highlight w:val="none"/>
                <w:lang w:val="en-US" w:eastAsia="zh-CN"/>
              </w:rPr>
              <w:t>28</w:t>
            </w:r>
            <w:r>
              <w:rPr>
                <w:rFonts w:hint="eastAsia" w:ascii="仿宋" w:hAnsi="仿宋" w:eastAsia="仿宋"/>
                <w:szCs w:val="21"/>
                <w:highlight w:val="none"/>
              </w:rPr>
              <w:t>日</w:t>
            </w: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highlight w:val="none"/>
              </w:rPr>
            </w:pPr>
            <w:r>
              <w:rPr>
                <w:rFonts w:hint="eastAsia" w:ascii="仿宋" w:hAnsi="仿宋" w:eastAsia="仿宋"/>
                <w:szCs w:val="21"/>
                <w:highlight w:val="none"/>
              </w:rPr>
              <w:t>1</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szCs w:val="21"/>
                <w:highlight w:val="none"/>
              </w:rPr>
            </w:pPr>
            <w:r>
              <w:rPr>
                <w:rFonts w:hint="eastAsia" w:ascii="仿宋" w:hAnsi="仿宋" w:eastAsia="仿宋"/>
                <w:szCs w:val="21"/>
                <w:highlight w:val="none"/>
              </w:rPr>
              <w:t>各项目赛前训练</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szCs w:val="21"/>
                <w:highlight w:val="none"/>
                <w:lang w:eastAsia="zh-CN"/>
              </w:rPr>
            </w:pPr>
            <w:r>
              <w:rPr>
                <w:rFonts w:hint="eastAsia" w:ascii="仿宋" w:hAnsi="仿宋" w:eastAsia="仿宋"/>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szCs w:val="21"/>
                <w:highlight w:val="none"/>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highlight w:val="none"/>
              </w:rPr>
            </w:pPr>
            <w:r>
              <w:rPr>
                <w:rFonts w:hint="eastAsia" w:ascii="仿宋" w:hAnsi="仿宋" w:eastAsia="仿宋"/>
                <w:szCs w:val="21"/>
                <w:highlight w:val="none"/>
              </w:rPr>
              <w:t>2</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szCs w:val="21"/>
                <w:highlight w:val="none"/>
              </w:rPr>
            </w:pPr>
            <w:r>
              <w:rPr>
                <w:rFonts w:hint="eastAsia" w:ascii="仿宋" w:hAnsi="仿宋" w:eastAsia="仿宋"/>
                <w:szCs w:val="21"/>
                <w:highlight w:val="none"/>
              </w:rPr>
              <w:t>分赛场准备</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szCs w:val="21"/>
                <w:highlight w:val="none"/>
                <w:lang w:eastAsia="zh-CN"/>
              </w:rPr>
            </w:pPr>
            <w:r>
              <w:rPr>
                <w:rFonts w:hint="eastAsia" w:ascii="仿宋" w:hAnsi="仿宋" w:eastAsia="仿宋"/>
                <w:szCs w:val="21"/>
                <w:highlight w:val="none"/>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szCs w:val="21"/>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rPr>
            </w:pPr>
            <w:r>
              <w:rPr>
                <w:rFonts w:hint="eastAsia" w:ascii="仿宋" w:hAnsi="仿宋" w:eastAsia="仿宋"/>
                <w:szCs w:val="21"/>
              </w:rPr>
              <w:t>3</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szCs w:val="21"/>
              </w:rPr>
            </w:pPr>
            <w:r>
              <w:rPr>
                <w:rFonts w:hint="eastAsia" w:ascii="仿宋" w:hAnsi="仿宋" w:eastAsia="仿宋"/>
                <w:szCs w:val="21"/>
              </w:rPr>
              <w:t>开幕启动仪式（初定</w:t>
            </w:r>
            <w:r>
              <w:rPr>
                <w:rFonts w:hint="eastAsia" w:ascii="仿宋" w:hAnsi="仿宋" w:eastAsia="仿宋"/>
                <w:szCs w:val="21"/>
                <w:lang w:val="en-US" w:eastAsia="zh-CN"/>
              </w:rPr>
              <w:t>5</w:t>
            </w:r>
            <w:r>
              <w:rPr>
                <w:rFonts w:hint="eastAsia" w:ascii="仿宋" w:hAnsi="仿宋" w:eastAsia="仿宋"/>
                <w:szCs w:val="21"/>
              </w:rPr>
              <w:t>月初）</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szCs w:val="21"/>
                <w:lang w:eastAsia="zh-CN"/>
              </w:rPr>
            </w:pPr>
            <w:r>
              <w:rPr>
                <w:rFonts w:hint="eastAsia" w:ascii="仿宋" w:hAnsi="仿宋" w:eastAsia="仿宋"/>
                <w:szCs w:val="21"/>
                <w:lang w:eastAsia="zh-CN"/>
              </w:rPr>
              <w:t>教务科研处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szCs w:val="21"/>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rPr>
            </w:pPr>
            <w:r>
              <w:rPr>
                <w:rFonts w:hint="eastAsia" w:ascii="仿宋" w:hAnsi="仿宋" w:eastAsia="仿宋"/>
                <w:szCs w:val="21"/>
              </w:rPr>
              <w:t>4</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szCs w:val="21"/>
              </w:rPr>
            </w:pPr>
            <w:r>
              <w:rPr>
                <w:rFonts w:hint="eastAsia" w:ascii="仿宋" w:hAnsi="仿宋" w:eastAsia="仿宋"/>
                <w:szCs w:val="21"/>
              </w:rPr>
              <w:t>各项目初赛、决赛</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szCs w:val="21"/>
                <w:lang w:eastAsia="zh-CN"/>
              </w:rPr>
            </w:pPr>
            <w:r>
              <w:rPr>
                <w:rFonts w:hint="eastAsia" w:ascii="仿宋" w:hAnsi="仿宋" w:eastAsia="仿宋"/>
                <w:szCs w:val="21"/>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szCs w:val="21"/>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lang w:eastAsia="zh-CN"/>
              </w:rPr>
            </w:pPr>
            <w:r>
              <w:rPr>
                <w:rFonts w:hint="eastAsia" w:ascii="仿宋" w:hAnsi="仿宋" w:eastAsia="仿宋"/>
                <w:szCs w:val="21"/>
                <w:lang w:val="en-US" w:eastAsia="zh-CN"/>
              </w:rPr>
              <w:t>5</w:t>
            </w:r>
          </w:p>
        </w:tc>
        <w:tc>
          <w:tcPr>
            <w:tcW w:w="39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left"/>
              <w:textAlignment w:val="auto"/>
              <w:outlineLvl w:val="9"/>
              <w:rPr>
                <w:rFonts w:hint="eastAsia" w:ascii="仿宋" w:hAnsi="仿宋" w:eastAsia="仿宋"/>
                <w:szCs w:val="21"/>
              </w:rPr>
            </w:pPr>
            <w:r>
              <w:rPr>
                <w:rFonts w:hint="eastAsia" w:ascii="仿宋" w:hAnsi="仿宋" w:eastAsia="仿宋"/>
                <w:szCs w:val="21"/>
                <w:lang w:eastAsia="zh-CN"/>
              </w:rPr>
              <w:t>提交《</w:t>
            </w:r>
            <w:r>
              <w:rPr>
                <w:rFonts w:hint="eastAsia" w:ascii="仿宋" w:hAnsi="仿宋" w:eastAsia="仿宋"/>
                <w:szCs w:val="21"/>
              </w:rPr>
              <w:t>广东碧桂园职业学院学生校内技能竞赛奖励登记表</w:t>
            </w:r>
            <w:r>
              <w:rPr>
                <w:rFonts w:hint="eastAsia" w:ascii="仿宋" w:hAnsi="仿宋" w:eastAsia="仿宋"/>
                <w:szCs w:val="21"/>
                <w:lang w:eastAsia="zh-CN"/>
              </w:rPr>
              <w:t>》</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szCs w:val="21"/>
              </w:rPr>
            </w:pPr>
            <w:r>
              <w:rPr>
                <w:rFonts w:hint="eastAsia" w:ascii="仿宋" w:hAnsi="仿宋" w:eastAsia="仿宋"/>
                <w:szCs w:val="21"/>
                <w:lang w:eastAsia="zh-CN"/>
              </w:rPr>
              <w:t>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szCs w:val="21"/>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lang w:val="en-US" w:eastAsia="zh-CN"/>
              </w:rPr>
            </w:pPr>
            <w:r>
              <w:rPr>
                <w:rFonts w:hint="eastAsia" w:ascii="仿宋" w:hAnsi="仿宋" w:eastAsia="仿宋"/>
                <w:szCs w:val="21"/>
                <w:lang w:val="en-US" w:eastAsia="zh-CN"/>
              </w:rPr>
              <w:t>6</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szCs w:val="21"/>
              </w:rPr>
            </w:pPr>
            <w:r>
              <w:rPr>
                <w:rFonts w:hint="eastAsia" w:ascii="仿宋" w:hAnsi="仿宋" w:eastAsia="仿宋"/>
                <w:szCs w:val="21"/>
              </w:rPr>
              <w:t>收集竞赛素材</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szCs w:val="21"/>
              </w:rPr>
            </w:pPr>
            <w:r>
              <w:rPr>
                <w:rFonts w:hint="eastAsia" w:ascii="仿宋" w:hAnsi="仿宋" w:eastAsia="仿宋"/>
                <w:szCs w:val="21"/>
              </w:rPr>
              <w:t>承办部门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restart"/>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center"/>
              <w:textAlignment w:val="auto"/>
              <w:outlineLvl w:val="9"/>
              <w:rPr>
                <w:rFonts w:hint="eastAsia" w:ascii="仿宋" w:hAnsi="仿宋" w:eastAsia="仿宋"/>
                <w:szCs w:val="21"/>
              </w:rPr>
            </w:pPr>
            <w:r>
              <w:rPr>
                <w:rFonts w:hint="eastAsia" w:ascii="仿宋" w:hAnsi="仿宋" w:eastAsia="仿宋"/>
                <w:szCs w:val="21"/>
                <w:lang w:val="en-US" w:eastAsia="zh-CN"/>
              </w:rPr>
              <w:t>6</w:t>
            </w:r>
            <w:r>
              <w:rPr>
                <w:rFonts w:hint="eastAsia" w:ascii="仿宋" w:hAnsi="仿宋" w:eastAsia="仿宋"/>
                <w:szCs w:val="21"/>
              </w:rPr>
              <w:t>月</w:t>
            </w:r>
            <w:r>
              <w:rPr>
                <w:rFonts w:hint="eastAsia" w:ascii="仿宋" w:hAnsi="仿宋" w:eastAsia="仿宋"/>
                <w:szCs w:val="21"/>
                <w:lang w:val="en-US" w:eastAsia="zh-CN"/>
              </w:rPr>
              <w:t>30</w:t>
            </w:r>
            <w:r>
              <w:rPr>
                <w:rFonts w:hint="eastAsia" w:ascii="仿宋" w:hAnsi="仿宋" w:eastAsia="仿宋"/>
                <w:szCs w:val="21"/>
              </w:rPr>
              <w:t>日前</w:t>
            </w: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rPr>
            </w:pPr>
            <w:r>
              <w:rPr>
                <w:rFonts w:hint="eastAsia" w:ascii="仿宋" w:hAnsi="仿宋" w:eastAsia="仿宋"/>
                <w:szCs w:val="21"/>
              </w:rPr>
              <w:t>1</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szCs w:val="21"/>
              </w:rPr>
            </w:pPr>
            <w:r>
              <w:rPr>
                <w:rFonts w:hint="eastAsia" w:ascii="仿宋" w:hAnsi="仿宋" w:eastAsia="仿宋"/>
                <w:szCs w:val="21"/>
              </w:rPr>
              <w:t>技能竞赛奖励办理</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szCs w:val="21"/>
              </w:rPr>
            </w:pPr>
            <w:r>
              <w:rPr>
                <w:rFonts w:hint="eastAsia" w:ascii="仿宋" w:hAnsi="仿宋" w:eastAsia="仿宋"/>
                <w:szCs w:val="21"/>
              </w:rPr>
              <w:t>教务</w:t>
            </w:r>
            <w:r>
              <w:rPr>
                <w:rFonts w:hint="eastAsia" w:ascii="仿宋" w:hAnsi="仿宋" w:eastAsia="仿宋"/>
                <w:szCs w:val="21"/>
                <w:lang w:eastAsia="zh-CN"/>
              </w:rPr>
              <w:t>科研处</w:t>
            </w:r>
            <w:r>
              <w:rPr>
                <w:rFonts w:hint="eastAsia" w:ascii="仿宋" w:hAnsi="仿宋" w:eastAsia="仿宋"/>
                <w:szCs w:val="21"/>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szCs w:val="21"/>
              </w:rPr>
            </w:pPr>
            <w:r>
              <w:rPr>
                <w:rFonts w:hint="eastAsia" w:ascii="仿宋" w:hAnsi="仿宋" w:eastAsia="仿宋"/>
                <w:szCs w:val="21"/>
              </w:rPr>
              <w:t>学</w:t>
            </w:r>
            <w:r>
              <w:rPr>
                <w:rFonts w:hint="eastAsia" w:ascii="仿宋" w:hAnsi="仿宋" w:eastAsia="仿宋"/>
                <w:szCs w:val="21"/>
                <w:lang w:eastAsia="zh-CN"/>
              </w:rPr>
              <w:t>生工作</w:t>
            </w:r>
            <w:r>
              <w:rPr>
                <w:rFonts w:hint="eastAsia" w:ascii="仿宋" w:hAnsi="仿宋" w:eastAsia="仿宋"/>
                <w:szCs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szCs w:val="21"/>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rPr>
            </w:pPr>
            <w:r>
              <w:rPr>
                <w:rFonts w:hint="eastAsia" w:ascii="仿宋" w:hAnsi="仿宋" w:eastAsia="仿宋"/>
                <w:szCs w:val="21"/>
              </w:rPr>
              <w:t>2</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szCs w:val="21"/>
              </w:rPr>
            </w:pPr>
            <w:r>
              <w:rPr>
                <w:rFonts w:hint="eastAsia" w:ascii="仿宋" w:hAnsi="仿宋" w:eastAsia="仿宋"/>
                <w:szCs w:val="21"/>
              </w:rPr>
              <w:t>提交各项目技能竞赛总结</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szCs w:val="21"/>
              </w:rPr>
            </w:pPr>
            <w:r>
              <w:rPr>
                <w:rFonts w:hint="eastAsia" w:ascii="仿宋" w:hAnsi="仿宋" w:eastAsia="仿宋"/>
                <w:szCs w:val="21"/>
              </w:rPr>
              <w:t>承办部门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szCs w:val="21"/>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rPr>
            </w:pPr>
            <w:r>
              <w:rPr>
                <w:rFonts w:hint="eastAsia" w:ascii="仿宋" w:hAnsi="仿宋" w:eastAsia="仿宋"/>
                <w:szCs w:val="21"/>
              </w:rPr>
              <w:t>3</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szCs w:val="21"/>
              </w:rPr>
            </w:pPr>
            <w:r>
              <w:rPr>
                <w:rFonts w:hint="eastAsia" w:ascii="仿宋" w:hAnsi="仿宋" w:eastAsia="仿宋"/>
                <w:szCs w:val="21"/>
                <w:lang w:eastAsia="zh-CN"/>
              </w:rPr>
              <w:t>校级</w:t>
            </w:r>
            <w:r>
              <w:rPr>
                <w:rFonts w:hint="eastAsia" w:ascii="仿宋" w:hAnsi="仿宋" w:eastAsia="仿宋"/>
                <w:szCs w:val="21"/>
              </w:rPr>
              <w:t>技能竞赛总结</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szCs w:val="21"/>
                <w:lang w:eastAsia="zh-CN"/>
              </w:rPr>
            </w:pPr>
            <w:r>
              <w:rPr>
                <w:rFonts w:hint="eastAsia" w:ascii="仿宋" w:hAnsi="仿宋" w:eastAsia="仿宋"/>
                <w:szCs w:val="21"/>
                <w:lang w:eastAsia="zh-CN"/>
              </w:rPr>
              <w:t>教务科研处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87" w:type="dxa"/>
            <w:vMerge w:val="continue"/>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firstLine="480"/>
              <w:jc w:val="center"/>
              <w:textAlignment w:val="auto"/>
              <w:outlineLvl w:val="9"/>
              <w:rPr>
                <w:rFonts w:hint="eastAsia" w:ascii="仿宋" w:hAnsi="仿宋" w:eastAsia="仿宋"/>
                <w:szCs w:val="21"/>
              </w:rPr>
            </w:pP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szCs w:val="21"/>
              </w:rPr>
            </w:pPr>
            <w:r>
              <w:rPr>
                <w:rFonts w:hint="eastAsia" w:ascii="仿宋" w:hAnsi="仿宋" w:eastAsia="仿宋"/>
                <w:szCs w:val="21"/>
              </w:rPr>
              <w:t>4</w:t>
            </w:r>
          </w:p>
        </w:tc>
        <w:tc>
          <w:tcPr>
            <w:tcW w:w="3913" w:type="dxa"/>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460" w:lineRule="exact"/>
              <w:ind w:left="0" w:leftChars="0" w:right="0" w:rightChars="0"/>
              <w:jc w:val="left"/>
              <w:textAlignment w:val="auto"/>
              <w:outlineLvl w:val="9"/>
              <w:rPr>
                <w:rFonts w:hint="eastAsia" w:ascii="仿宋" w:hAnsi="仿宋" w:eastAsia="仿宋"/>
                <w:szCs w:val="21"/>
              </w:rPr>
            </w:pPr>
            <w:r>
              <w:rPr>
                <w:rFonts w:hint="eastAsia" w:ascii="仿宋" w:hAnsi="仿宋" w:eastAsia="仿宋"/>
                <w:szCs w:val="21"/>
              </w:rPr>
              <w:t>整理、完善技能竞赛档案</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szCs w:val="21"/>
              </w:rPr>
            </w:pPr>
            <w:r>
              <w:rPr>
                <w:rFonts w:hint="eastAsia" w:ascii="仿宋" w:hAnsi="仿宋" w:eastAsia="仿宋"/>
                <w:szCs w:val="21"/>
                <w:lang w:eastAsia="zh-CN"/>
              </w:rPr>
              <w:t>教务科研处</w:t>
            </w:r>
            <w:r>
              <w:rPr>
                <w:rFonts w:hint="eastAsia" w:ascii="仿宋" w:hAnsi="仿宋" w:eastAsia="仿宋"/>
                <w:szCs w:val="21"/>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 w:hAnsi="仿宋" w:eastAsia="仿宋"/>
                <w:szCs w:val="21"/>
                <w:lang w:eastAsia="zh-CN"/>
              </w:rPr>
            </w:pPr>
            <w:r>
              <w:rPr>
                <w:rFonts w:hint="eastAsia" w:ascii="仿宋" w:hAnsi="仿宋" w:eastAsia="仿宋"/>
                <w:szCs w:val="21"/>
                <w:lang w:eastAsia="zh-CN"/>
              </w:rPr>
              <w:t>教学部</w:t>
            </w:r>
          </w:p>
        </w:tc>
      </w:tr>
    </w:tbl>
    <w:p>
      <w:pPr>
        <w:keepNext w:val="0"/>
        <w:keepLines w:val="0"/>
        <w:pageBreakBefore w:val="0"/>
        <w:widowControl/>
        <w:kinsoku/>
        <w:wordWrap w:val="0"/>
        <w:overflowPunct/>
        <w:topLinePunct w:val="0"/>
        <w:autoSpaceDE/>
        <w:autoSpaceDN/>
        <w:bidi w:val="0"/>
        <w:adjustRightInd w:val="0"/>
        <w:snapToGrid w:val="0"/>
        <w:spacing w:line="460" w:lineRule="exact"/>
        <w:ind w:left="0" w:leftChars="0" w:right="0" w:rightChars="0"/>
        <w:jc w:val="left"/>
        <w:textAlignment w:val="auto"/>
        <w:outlineLvl w:val="9"/>
        <w:rPr>
          <w:rFonts w:hint="eastAsia" w:ascii="仿宋" w:hAnsi="仿宋" w:eastAsia="仿宋" w:cs="宋体"/>
          <w:kern w:val="0"/>
          <w:sz w:val="28"/>
          <w:szCs w:val="28"/>
        </w:rPr>
      </w:pPr>
    </w:p>
    <w:p>
      <w:pPr>
        <w:keepNext w:val="0"/>
        <w:keepLines w:val="0"/>
        <w:pageBreakBefore w:val="0"/>
        <w:widowControl/>
        <w:kinsoku/>
        <w:wordWrap w:val="0"/>
        <w:overflowPunct/>
        <w:topLinePunct w:val="0"/>
        <w:autoSpaceDE/>
        <w:autoSpaceDN/>
        <w:bidi w:val="0"/>
        <w:adjustRightInd w:val="0"/>
        <w:snapToGrid w:val="0"/>
        <w:spacing w:line="460" w:lineRule="exact"/>
        <w:ind w:left="0" w:leftChars="0" w:right="0" w:rightChars="0"/>
        <w:jc w:val="left"/>
        <w:textAlignment w:val="auto"/>
        <w:outlineLvl w:val="9"/>
        <w:rPr>
          <w:rFonts w:hint="eastAsia" w:ascii="仿宋" w:hAnsi="仿宋" w:eastAsia="仿宋" w:cs="宋体"/>
          <w:kern w:val="0"/>
          <w:sz w:val="28"/>
          <w:szCs w:val="28"/>
        </w:rPr>
      </w:pPr>
    </w:p>
    <w:p>
      <w:pPr>
        <w:keepNext w:val="0"/>
        <w:keepLines w:val="0"/>
        <w:pageBreakBefore w:val="0"/>
        <w:widowControl/>
        <w:kinsoku/>
        <w:wordWrap w:val="0"/>
        <w:overflowPunct/>
        <w:topLinePunct w:val="0"/>
        <w:autoSpaceDE/>
        <w:autoSpaceDN/>
        <w:bidi w:val="0"/>
        <w:adjustRightInd w:val="0"/>
        <w:snapToGrid w:val="0"/>
        <w:spacing w:line="460" w:lineRule="exact"/>
        <w:ind w:left="0" w:leftChars="0" w:right="0" w:rightChars="0"/>
        <w:jc w:val="left"/>
        <w:textAlignment w:val="auto"/>
        <w:outlineLvl w:val="9"/>
        <w:rPr>
          <w:rFonts w:hint="eastAsia" w:ascii="仿宋" w:hAnsi="仿宋" w:eastAsia="仿宋" w:cs="宋体"/>
          <w:kern w:val="0"/>
          <w:sz w:val="28"/>
          <w:szCs w:val="28"/>
        </w:rPr>
      </w:pPr>
    </w:p>
    <w:p>
      <w:pPr>
        <w:keepNext w:val="0"/>
        <w:keepLines w:val="0"/>
        <w:pageBreakBefore w:val="0"/>
        <w:widowControl/>
        <w:kinsoku/>
        <w:overflowPunct/>
        <w:topLinePunct w:val="0"/>
        <w:autoSpaceDE/>
        <w:autoSpaceDN/>
        <w:bidi w:val="0"/>
        <w:adjustRightInd w:val="0"/>
        <w:snapToGrid w:val="0"/>
        <w:spacing w:line="460" w:lineRule="exact"/>
        <w:ind w:left="0" w:leftChars="0" w:right="0" w:rightChars="0" w:hanging="1503"/>
        <w:jc w:val="right"/>
        <w:textAlignment w:val="auto"/>
        <w:outlineLvl w:val="9"/>
        <w:rPr>
          <w:rFonts w:ascii="仿宋" w:hAnsi="仿宋" w:eastAsia="仿宋" w:cs="宋体"/>
          <w:kern w:val="0"/>
          <w:sz w:val="28"/>
          <w:szCs w:val="28"/>
        </w:rPr>
      </w:pPr>
      <w:r>
        <w:rPr>
          <w:rFonts w:hint="eastAsia" w:ascii="仿宋" w:hAnsi="仿宋" w:eastAsia="仿宋" w:cs="宋体"/>
          <w:kern w:val="0"/>
          <w:sz w:val="28"/>
          <w:szCs w:val="28"/>
        </w:rPr>
        <w:t xml:space="preserve"> </w:t>
      </w:r>
      <w:r>
        <w:rPr>
          <w:rFonts w:hint="eastAsia" w:ascii="仿宋" w:hAnsi="仿宋" w:eastAsia="仿宋" w:cs="宋体"/>
          <w:kern w:val="0"/>
          <w:sz w:val="28"/>
          <w:szCs w:val="28"/>
          <w:lang w:eastAsia="zh-CN"/>
        </w:rPr>
        <w:t>广东碧桂园职业</w:t>
      </w:r>
      <w:r>
        <w:rPr>
          <w:rFonts w:hint="eastAsia" w:ascii="仿宋" w:hAnsi="仿宋" w:eastAsia="仿宋" w:cs="宋体"/>
          <w:kern w:val="0"/>
          <w:sz w:val="28"/>
          <w:szCs w:val="28"/>
        </w:rPr>
        <w:t>学院学生技术技能竞赛组委会</w:t>
      </w:r>
    </w:p>
    <w:p>
      <w:pPr>
        <w:keepNext w:val="0"/>
        <w:keepLines w:val="0"/>
        <w:pageBreakBefore w:val="0"/>
        <w:widowControl/>
        <w:kinsoku/>
        <w:overflowPunct/>
        <w:topLinePunct w:val="0"/>
        <w:autoSpaceDE/>
        <w:autoSpaceDN/>
        <w:bidi w:val="0"/>
        <w:adjustRightInd w:val="0"/>
        <w:snapToGrid w:val="0"/>
        <w:spacing w:line="460" w:lineRule="exact"/>
        <w:ind w:left="0" w:leftChars="0" w:right="0" w:rightChars="0" w:hanging="1503"/>
        <w:jc w:val="right"/>
        <w:textAlignment w:val="auto"/>
        <w:outlineLvl w:val="9"/>
        <w:rPr>
          <w:rFonts w:ascii="仿宋" w:hAnsi="仿宋" w:eastAsia="仿宋" w:cs="宋体"/>
          <w:kern w:val="0"/>
          <w:sz w:val="28"/>
          <w:szCs w:val="28"/>
        </w:rPr>
      </w:pPr>
      <w:r>
        <w:rPr>
          <w:rFonts w:hint="eastAsia" w:ascii="仿宋" w:hAnsi="仿宋" w:eastAsia="仿宋" w:cs="宋体"/>
          <w:kern w:val="0"/>
          <w:sz w:val="28"/>
          <w:szCs w:val="28"/>
        </w:rPr>
        <w:t>二〇一</w:t>
      </w:r>
      <w:r>
        <w:rPr>
          <w:rFonts w:hint="eastAsia" w:ascii="仿宋" w:hAnsi="仿宋" w:eastAsia="仿宋" w:cs="宋体"/>
          <w:kern w:val="0"/>
          <w:sz w:val="28"/>
          <w:szCs w:val="28"/>
          <w:lang w:eastAsia="zh-CN"/>
        </w:rPr>
        <w:t>八</w:t>
      </w:r>
      <w:r>
        <w:rPr>
          <w:rFonts w:hint="eastAsia" w:ascii="仿宋" w:hAnsi="仿宋" w:eastAsia="仿宋" w:cs="宋体"/>
          <w:kern w:val="0"/>
          <w:sz w:val="28"/>
          <w:szCs w:val="28"/>
        </w:rPr>
        <w:t>年</w:t>
      </w:r>
      <w:r>
        <w:rPr>
          <w:rFonts w:hint="eastAsia" w:ascii="仿宋" w:hAnsi="仿宋" w:eastAsia="仿宋" w:cs="宋体"/>
          <w:kern w:val="0"/>
          <w:sz w:val="28"/>
          <w:szCs w:val="28"/>
          <w:lang w:eastAsia="zh-CN"/>
        </w:rPr>
        <w:t>四</w:t>
      </w:r>
      <w:r>
        <w:rPr>
          <w:rFonts w:hint="eastAsia" w:ascii="仿宋" w:hAnsi="仿宋" w:eastAsia="仿宋" w:cs="宋体"/>
          <w:kern w:val="0"/>
          <w:sz w:val="28"/>
          <w:szCs w:val="28"/>
        </w:rPr>
        <w:t>月</w:t>
      </w:r>
      <w:r>
        <w:rPr>
          <w:rFonts w:hint="eastAsia" w:ascii="仿宋" w:hAnsi="仿宋" w:eastAsia="仿宋" w:cs="宋体"/>
          <w:kern w:val="0"/>
          <w:sz w:val="28"/>
          <w:szCs w:val="28"/>
          <w:lang w:eastAsia="zh-CN"/>
        </w:rPr>
        <w:t>二十</w:t>
      </w:r>
      <w:r>
        <w:rPr>
          <w:rFonts w:hint="eastAsia" w:ascii="仿宋" w:hAnsi="仿宋" w:eastAsia="仿宋" w:cs="宋体"/>
          <w:kern w:val="0"/>
          <w:sz w:val="28"/>
          <w:szCs w:val="28"/>
        </w:rPr>
        <w:t>日</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p>
    <w:p>
      <w:pPr>
        <w:pStyle w:val="2"/>
        <w:ind w:firstLine="3213" w:firstLineChars="1000"/>
        <w:jc w:val="both"/>
        <w:rPr>
          <w:rFonts w:hint="eastAsia" w:ascii="Courier New" w:hAnsi="Courier New"/>
        </w:rPr>
      </w:pPr>
      <w:bookmarkStart w:id="8" w:name="_Toc23709"/>
      <w:r>
        <w:rPr>
          <w:rFonts w:hint="eastAsia" w:ascii="Courier New" w:hAnsi="Courier New"/>
        </w:rPr>
        <w:t>二、竞赛组委会</w:t>
      </w:r>
      <w:bookmarkEnd w:id="8"/>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rPr>
      </w:pPr>
      <w:bookmarkStart w:id="9" w:name="_Toc29980"/>
      <w:bookmarkStart w:id="10" w:name="_Toc8103"/>
      <w:bookmarkStart w:id="11" w:name="_Toc14446"/>
      <w:bookmarkStart w:id="12" w:name="_Toc28051"/>
      <w:bookmarkStart w:id="13" w:name="_Toc8388"/>
      <w:bookmarkStart w:id="14" w:name="_Toc8602"/>
      <w:bookmarkStart w:id="15" w:name="_Toc19669"/>
      <w:bookmarkStart w:id="16" w:name="_Toc13986"/>
      <w:r>
        <w:rPr>
          <w:rFonts w:hint="eastAsia" w:ascii="宋体" w:hAnsi="宋体" w:eastAsia="宋体" w:cs="宋体"/>
          <w:bCs w:val="0"/>
          <w:sz w:val="28"/>
          <w:szCs w:val="28"/>
        </w:rPr>
        <w:t>（一）组织单位</w:t>
      </w:r>
      <w:bookmarkEnd w:id="9"/>
      <w:bookmarkEnd w:id="10"/>
      <w:bookmarkEnd w:id="11"/>
      <w:bookmarkEnd w:id="12"/>
      <w:bookmarkEnd w:id="13"/>
      <w:bookmarkEnd w:id="14"/>
      <w:bookmarkEnd w:id="15"/>
      <w:bookmarkEnd w:id="16"/>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主办单位:广东碧桂园职业学院</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宋体" w:hAnsi="宋体" w:eastAsia="宋体" w:cs="宋体"/>
          <w:sz w:val="28"/>
          <w:szCs w:val="28"/>
        </w:rPr>
      </w:pPr>
      <w:r>
        <w:rPr>
          <w:rFonts w:hint="eastAsia" w:ascii="仿宋_GB2312" w:hAnsi="仿宋_GB2312" w:eastAsia="仿宋_GB2312" w:cs="仿宋_GB2312"/>
          <w:sz w:val="28"/>
          <w:szCs w:val="28"/>
        </w:rPr>
        <w:t xml:space="preserve">承办单位:建筑工程技术教学部、工程造价教学部、建筑装饰工程技术教学部、园林工程技术教学部、酒店管理教学部、物业管理教学部、学前教育教学部、公共课部。   </w:t>
      </w:r>
      <w:r>
        <w:rPr>
          <w:rFonts w:hint="eastAsia" w:ascii="宋体" w:hAnsi="宋体" w:eastAsia="宋体" w:cs="宋体"/>
          <w:sz w:val="28"/>
          <w:szCs w:val="28"/>
        </w:rPr>
        <w:t xml:space="preserve">          </w:t>
      </w:r>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rPr>
      </w:pPr>
      <w:bookmarkStart w:id="17" w:name="_Toc22651"/>
      <w:bookmarkStart w:id="18" w:name="_Toc17091"/>
      <w:bookmarkStart w:id="19" w:name="_Toc24188"/>
      <w:bookmarkStart w:id="20" w:name="_Toc13095"/>
      <w:bookmarkStart w:id="21" w:name="_Toc24679"/>
      <w:bookmarkStart w:id="22" w:name="_Toc28819"/>
      <w:bookmarkStart w:id="23" w:name="_Toc2109"/>
      <w:bookmarkStart w:id="24" w:name="_Toc20686"/>
      <w:r>
        <w:rPr>
          <w:rFonts w:hint="eastAsia" w:ascii="宋体" w:hAnsi="宋体" w:eastAsia="宋体" w:cs="宋体"/>
          <w:bCs w:val="0"/>
          <w:sz w:val="28"/>
          <w:szCs w:val="28"/>
        </w:rPr>
        <w:t>（二）竞赛组委会组成人员</w:t>
      </w:r>
      <w:bookmarkEnd w:id="17"/>
      <w:bookmarkEnd w:id="18"/>
      <w:bookmarkEnd w:id="19"/>
      <w:bookmarkEnd w:id="20"/>
      <w:bookmarkEnd w:id="21"/>
      <w:bookmarkEnd w:id="22"/>
      <w:bookmarkEnd w:id="23"/>
      <w:bookmarkEnd w:id="24"/>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组委会组长：</w:t>
      </w:r>
      <w:r>
        <w:rPr>
          <w:rFonts w:hint="eastAsia" w:ascii="仿宋_GB2312" w:hAnsi="仿宋_GB2312" w:eastAsia="仿宋_GB2312" w:cs="仿宋_GB2312"/>
          <w:sz w:val="28"/>
          <w:szCs w:val="28"/>
          <w:lang w:eastAsia="zh-CN"/>
        </w:rPr>
        <w:t>刘惠坚</w:t>
      </w:r>
      <w:r>
        <w:rPr>
          <w:rFonts w:hint="eastAsia" w:ascii="仿宋_GB2312" w:hAnsi="仿宋_GB2312" w:eastAsia="仿宋_GB2312" w:cs="仿宋_GB2312"/>
          <w:sz w:val="28"/>
          <w:szCs w:val="28"/>
        </w:rPr>
        <w:t xml:space="preserve">   </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组委会副组长：</w:t>
      </w:r>
      <w:r>
        <w:rPr>
          <w:rFonts w:hint="eastAsia" w:ascii="仿宋_GB2312" w:hAnsi="仿宋_GB2312" w:eastAsia="仿宋_GB2312" w:cs="仿宋_GB2312"/>
          <w:sz w:val="28"/>
          <w:szCs w:val="28"/>
          <w:lang w:eastAsia="zh-CN"/>
        </w:rPr>
        <w:t>苏成柏、徐刚</w:t>
      </w:r>
      <w:r>
        <w:rPr>
          <w:rFonts w:hint="eastAsia" w:ascii="仿宋_GB2312" w:hAnsi="仿宋_GB2312" w:eastAsia="仿宋_GB2312" w:cs="仿宋_GB2312"/>
          <w:sz w:val="28"/>
          <w:szCs w:val="28"/>
        </w:rPr>
        <w:t xml:space="preserve">              </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 员：</w:t>
      </w:r>
      <w:r>
        <w:rPr>
          <w:rFonts w:hint="eastAsia" w:ascii="仿宋_GB2312" w:hAnsi="仿宋_GB2312" w:eastAsia="仿宋_GB2312" w:cs="仿宋_GB2312"/>
          <w:sz w:val="28"/>
          <w:szCs w:val="28"/>
          <w:lang w:eastAsia="zh-CN"/>
        </w:rPr>
        <w:t>学院办公室、教务科研处、校企合作处、学生处及各教学部负责人</w:t>
      </w:r>
    </w:p>
    <w:p>
      <w:pPr>
        <w:pStyle w:val="2"/>
        <w:jc w:val="center"/>
        <w:rPr>
          <w:rFonts w:hint="eastAsia"/>
          <w:highlight w:val="none"/>
        </w:rPr>
      </w:pPr>
      <w:bookmarkStart w:id="25" w:name="_Toc20914"/>
      <w:bookmarkStart w:id="26" w:name="_Toc8482"/>
      <w:bookmarkStart w:id="27" w:name="_Toc31704"/>
      <w:bookmarkStart w:id="28" w:name="_Toc273869356"/>
      <w:bookmarkStart w:id="29" w:name="_Toc30915"/>
      <w:bookmarkStart w:id="30" w:name="_Toc31347"/>
      <w:bookmarkStart w:id="31" w:name="_Toc8524"/>
      <w:bookmarkStart w:id="32" w:name="_Toc27177"/>
      <w:bookmarkStart w:id="33" w:name="_Toc11994"/>
      <w:r>
        <w:rPr>
          <w:rFonts w:hint="eastAsia"/>
          <w:highlight w:val="none"/>
        </w:rPr>
        <w:t>三、竞赛仲裁及保障组织</w:t>
      </w:r>
      <w:bookmarkEnd w:id="25"/>
      <w:bookmarkEnd w:id="26"/>
      <w:bookmarkEnd w:id="27"/>
      <w:bookmarkEnd w:id="28"/>
      <w:bookmarkEnd w:id="29"/>
      <w:bookmarkEnd w:id="30"/>
      <w:bookmarkEnd w:id="31"/>
      <w:bookmarkEnd w:id="32"/>
      <w:bookmarkEnd w:id="33"/>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1"/>
        <w:rPr>
          <w:rFonts w:hint="eastAsia" w:ascii="宋体" w:hAnsi="宋体" w:eastAsia="宋体" w:cs="宋体"/>
          <w:bCs w:val="0"/>
          <w:sz w:val="28"/>
          <w:szCs w:val="28"/>
          <w:highlight w:val="none"/>
        </w:rPr>
      </w:pPr>
      <w:bookmarkStart w:id="34" w:name="_Toc32286"/>
      <w:bookmarkStart w:id="35" w:name="_Toc1195"/>
      <w:bookmarkStart w:id="36" w:name="_Toc14162"/>
      <w:bookmarkStart w:id="37" w:name="_Toc4939"/>
      <w:bookmarkStart w:id="38" w:name="_Toc17396"/>
      <w:bookmarkStart w:id="39" w:name="_Toc31483"/>
      <w:bookmarkStart w:id="40" w:name="_Toc21789"/>
      <w:r>
        <w:rPr>
          <w:rFonts w:hint="eastAsia" w:ascii="宋体" w:hAnsi="宋体" w:eastAsia="宋体" w:cs="宋体"/>
          <w:bCs w:val="0"/>
          <w:sz w:val="28"/>
          <w:szCs w:val="28"/>
          <w:highlight w:val="none"/>
        </w:rPr>
        <w:t>（一）竞赛仲裁组</w:t>
      </w:r>
      <w:bookmarkEnd w:id="34"/>
      <w:bookmarkEnd w:id="35"/>
      <w:bookmarkEnd w:id="36"/>
      <w:bookmarkEnd w:id="37"/>
      <w:bookmarkEnd w:id="38"/>
      <w:bookmarkEnd w:id="39"/>
      <w:bookmarkEnd w:id="40"/>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组  长：苏成柏</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  员：王春宁、咸伟、赵岩松、李帅、吴建华、秦学俭、李强、倪晓林</w:t>
      </w: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1"/>
        <w:rPr>
          <w:rFonts w:hint="eastAsia" w:ascii="宋体" w:hAnsi="宋体" w:eastAsia="宋体" w:cs="宋体"/>
          <w:bCs w:val="0"/>
          <w:sz w:val="28"/>
          <w:szCs w:val="28"/>
          <w:highlight w:val="none"/>
        </w:rPr>
      </w:pPr>
      <w:bookmarkStart w:id="41" w:name="_Toc26469"/>
      <w:bookmarkStart w:id="42" w:name="_Toc23786"/>
      <w:bookmarkStart w:id="43" w:name="_Toc2830"/>
      <w:bookmarkStart w:id="44" w:name="_Toc7325"/>
      <w:bookmarkStart w:id="45" w:name="_Toc4819"/>
      <w:bookmarkStart w:id="46" w:name="_Toc11075"/>
      <w:bookmarkStart w:id="47" w:name="_Toc8800"/>
      <w:r>
        <w:rPr>
          <w:rFonts w:hint="eastAsia" w:ascii="宋体" w:hAnsi="宋体" w:eastAsia="宋体" w:cs="宋体"/>
          <w:bCs w:val="0"/>
          <w:sz w:val="28"/>
          <w:szCs w:val="28"/>
          <w:highlight w:val="none"/>
        </w:rPr>
        <w:t>（二）监督组</w:t>
      </w:r>
      <w:bookmarkEnd w:id="41"/>
      <w:bookmarkEnd w:id="42"/>
      <w:bookmarkEnd w:id="43"/>
      <w:bookmarkEnd w:id="44"/>
      <w:bookmarkEnd w:id="45"/>
      <w:bookmarkEnd w:id="46"/>
      <w:bookmarkEnd w:id="47"/>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组  长：徐刚</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  员：</w:t>
      </w:r>
      <w:r>
        <w:rPr>
          <w:rFonts w:hint="eastAsia" w:ascii="仿宋_GB2312" w:hAnsi="仿宋_GB2312" w:eastAsia="仿宋_GB2312" w:cs="仿宋_GB2312"/>
          <w:sz w:val="28"/>
          <w:szCs w:val="28"/>
          <w:highlight w:val="none"/>
          <w:lang w:eastAsia="zh-CN"/>
        </w:rPr>
        <w:t>赵海涛、</w:t>
      </w:r>
      <w:r>
        <w:rPr>
          <w:rFonts w:hint="eastAsia" w:ascii="仿宋_GB2312" w:hAnsi="仿宋_GB2312" w:eastAsia="仿宋_GB2312" w:cs="仿宋_GB2312"/>
          <w:sz w:val="28"/>
          <w:szCs w:val="28"/>
          <w:highlight w:val="none"/>
        </w:rPr>
        <w:t>栾一凡</w:t>
      </w: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1"/>
        <w:rPr>
          <w:rFonts w:hint="eastAsia" w:ascii="宋体" w:hAnsi="宋体" w:eastAsia="宋体" w:cs="宋体"/>
          <w:bCs w:val="0"/>
          <w:sz w:val="28"/>
          <w:szCs w:val="28"/>
          <w:highlight w:val="none"/>
        </w:rPr>
      </w:pPr>
      <w:bookmarkStart w:id="48" w:name="_Toc10237"/>
      <w:bookmarkStart w:id="49" w:name="_Toc1307"/>
      <w:bookmarkStart w:id="50" w:name="_Toc11938"/>
      <w:bookmarkStart w:id="51" w:name="_Toc9569"/>
      <w:bookmarkStart w:id="52" w:name="_Toc24405"/>
      <w:bookmarkStart w:id="53" w:name="_Toc26630"/>
      <w:bookmarkStart w:id="54" w:name="_Toc1506"/>
      <w:r>
        <w:rPr>
          <w:rFonts w:hint="eastAsia" w:ascii="宋体" w:hAnsi="宋体" w:eastAsia="宋体" w:cs="宋体"/>
          <w:bCs w:val="0"/>
          <w:sz w:val="28"/>
          <w:szCs w:val="28"/>
          <w:highlight w:val="none"/>
        </w:rPr>
        <w:t>（三）裁判组</w:t>
      </w:r>
      <w:bookmarkEnd w:id="48"/>
      <w:bookmarkEnd w:id="49"/>
      <w:bookmarkEnd w:id="50"/>
      <w:bookmarkEnd w:id="51"/>
      <w:bookmarkEnd w:id="52"/>
      <w:bookmarkEnd w:id="53"/>
      <w:bookmarkEnd w:id="54"/>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组长：</w:t>
      </w:r>
      <w:r>
        <w:rPr>
          <w:rFonts w:hint="eastAsia" w:ascii="仿宋_GB2312" w:hAnsi="仿宋_GB2312" w:eastAsia="仿宋_GB2312" w:cs="仿宋_GB2312"/>
          <w:sz w:val="28"/>
          <w:szCs w:val="28"/>
          <w:highlight w:val="none"/>
          <w:lang w:eastAsia="zh-CN"/>
        </w:rPr>
        <w:t>何大可</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成员：陶泱霖、黄丽娜</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各项目裁判员：</w:t>
      </w:r>
    </w:p>
    <w:p>
      <w:pPr>
        <w:pageBreakBefore w:val="0"/>
        <w:numPr>
          <w:ilvl w:val="0"/>
          <w:numId w:val="0"/>
        </w:numPr>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建筑工程识图技能竞赛裁判员: 王春宁、罗向荣、魏荣、吕志刚</w:t>
      </w:r>
    </w:p>
    <w:p>
      <w:pPr>
        <w:pageBreakBefore w:val="0"/>
        <w:numPr>
          <w:ilvl w:val="0"/>
          <w:numId w:val="0"/>
        </w:numPr>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填充墙砌筑</w:t>
      </w:r>
      <w:r>
        <w:rPr>
          <w:rFonts w:hint="eastAsia" w:ascii="仿宋_GB2312" w:hAnsi="仿宋_GB2312" w:eastAsia="仿宋_GB2312" w:cs="仿宋_GB2312"/>
          <w:sz w:val="28"/>
          <w:szCs w:val="28"/>
          <w:highlight w:val="none"/>
          <w:lang w:eastAsia="zh-CN"/>
        </w:rPr>
        <w:t>技能</w:t>
      </w:r>
      <w:r>
        <w:rPr>
          <w:rFonts w:hint="eastAsia" w:ascii="仿宋_GB2312" w:hAnsi="仿宋_GB2312" w:eastAsia="仿宋_GB2312" w:cs="仿宋_GB2312"/>
          <w:sz w:val="28"/>
          <w:szCs w:val="28"/>
          <w:highlight w:val="none"/>
        </w:rPr>
        <w:t>竞赛裁判员:王春宁、何奇、彭知数、文学富、刘松</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全站仪施工放样</w:t>
      </w:r>
      <w:r>
        <w:rPr>
          <w:rFonts w:hint="eastAsia" w:ascii="仿宋_GB2312" w:hAnsi="仿宋_GB2312" w:eastAsia="仿宋_GB2312" w:cs="仿宋_GB2312"/>
          <w:sz w:val="28"/>
          <w:szCs w:val="28"/>
          <w:highlight w:val="none"/>
          <w:lang w:eastAsia="zh-CN"/>
        </w:rPr>
        <w:t>技能</w:t>
      </w:r>
      <w:r>
        <w:rPr>
          <w:rFonts w:hint="eastAsia" w:ascii="仿宋_GB2312" w:hAnsi="仿宋_GB2312" w:eastAsia="仿宋_GB2312" w:cs="仿宋_GB2312"/>
          <w:sz w:val="28"/>
          <w:szCs w:val="28"/>
          <w:highlight w:val="none"/>
        </w:rPr>
        <w:t>竞赛裁判员:吕志刚、方宗凡、李辉龙、温锦浩</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电力照明系统清单计价</w:t>
      </w:r>
      <w:r>
        <w:rPr>
          <w:rFonts w:hint="eastAsia" w:ascii="仿宋_GB2312" w:hAnsi="仿宋_GB2312" w:eastAsia="仿宋_GB2312" w:cs="仿宋_GB2312"/>
          <w:sz w:val="28"/>
          <w:szCs w:val="28"/>
          <w:lang w:eastAsia="zh-CN"/>
        </w:rPr>
        <w:t>技能</w:t>
      </w:r>
      <w:r>
        <w:rPr>
          <w:rFonts w:hint="eastAsia" w:ascii="仿宋_GB2312" w:hAnsi="仿宋_GB2312" w:eastAsia="仿宋_GB2312" w:cs="仿宋_GB2312"/>
          <w:sz w:val="28"/>
          <w:szCs w:val="28"/>
        </w:rPr>
        <w:t>竞赛裁判员:</w:t>
      </w:r>
      <w:r>
        <w:rPr>
          <w:rFonts w:hint="eastAsia" w:ascii="仿宋_GB2312" w:hAnsi="仿宋_GB2312" w:eastAsia="仿宋_GB2312" w:cs="仿宋_GB2312"/>
          <w:sz w:val="28"/>
          <w:szCs w:val="28"/>
          <w:lang w:eastAsia="zh-CN"/>
        </w:rPr>
        <w:t>张宏宇、黄翰、傅少红</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钢筋算量</w:t>
      </w:r>
      <w:r>
        <w:rPr>
          <w:rFonts w:hint="eastAsia" w:ascii="仿宋_GB2312" w:hAnsi="仿宋_GB2312" w:eastAsia="仿宋_GB2312" w:cs="仿宋_GB2312"/>
          <w:sz w:val="28"/>
          <w:szCs w:val="28"/>
          <w:lang w:eastAsia="zh-CN"/>
        </w:rPr>
        <w:t>技能</w:t>
      </w:r>
      <w:r>
        <w:rPr>
          <w:rFonts w:hint="eastAsia" w:ascii="仿宋_GB2312" w:hAnsi="仿宋_GB2312" w:eastAsia="仿宋_GB2312" w:cs="仿宋_GB2312"/>
          <w:sz w:val="28"/>
          <w:szCs w:val="28"/>
        </w:rPr>
        <w:t>竞赛裁判员: 张军委、朱冬飞</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建筑装饰制图技能竞赛裁判员:赵岩松、李森萍、王艳陶、杨力</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家居空间设计</w:t>
      </w:r>
      <w:r>
        <w:rPr>
          <w:rFonts w:hint="eastAsia" w:ascii="仿宋_GB2312" w:hAnsi="仿宋_GB2312" w:eastAsia="仿宋_GB2312" w:cs="仿宋_GB2312"/>
          <w:sz w:val="28"/>
          <w:szCs w:val="28"/>
          <w:lang w:eastAsia="zh-CN"/>
        </w:rPr>
        <w:t>技能</w:t>
      </w:r>
      <w:r>
        <w:rPr>
          <w:rFonts w:hint="eastAsia" w:ascii="仿宋_GB2312" w:hAnsi="仿宋_GB2312" w:eastAsia="仿宋_GB2312" w:cs="仿宋_GB2312"/>
          <w:sz w:val="28"/>
          <w:szCs w:val="28"/>
        </w:rPr>
        <w:t>竞赛裁判员</w:t>
      </w:r>
      <w:r>
        <w:rPr>
          <w:rFonts w:hint="eastAsia" w:ascii="仿宋_GB2312" w:hAnsi="仿宋_GB2312" w:eastAsia="仿宋_GB2312" w:cs="仿宋_GB2312"/>
          <w:sz w:val="28"/>
          <w:szCs w:val="28"/>
          <w:lang w:eastAsia="zh-CN"/>
        </w:rPr>
        <w:t>:赵岩松、李森萍、王艳陶、杨力</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园林植物认知与造景</w:t>
      </w:r>
      <w:r>
        <w:rPr>
          <w:rFonts w:hint="eastAsia" w:ascii="仿宋_GB2312" w:hAnsi="仿宋_GB2312" w:eastAsia="仿宋_GB2312" w:cs="仿宋_GB2312"/>
          <w:sz w:val="28"/>
          <w:szCs w:val="28"/>
          <w:lang w:eastAsia="zh-CN"/>
        </w:rPr>
        <w:t>技能</w:t>
      </w:r>
      <w:r>
        <w:rPr>
          <w:rFonts w:hint="eastAsia" w:ascii="仿宋_GB2312" w:hAnsi="仿宋_GB2312" w:eastAsia="仿宋_GB2312" w:cs="仿宋_GB2312"/>
          <w:sz w:val="28"/>
          <w:szCs w:val="28"/>
        </w:rPr>
        <w:t>竞赛裁</w:t>
      </w:r>
      <w:r>
        <w:rPr>
          <w:rFonts w:hint="eastAsia" w:ascii="仿宋_GB2312" w:hAnsi="仿宋_GB2312" w:eastAsia="仿宋_GB2312" w:cs="仿宋_GB2312"/>
          <w:sz w:val="28"/>
          <w:szCs w:val="28"/>
          <w:lang w:eastAsia="zh-CN"/>
        </w:rPr>
        <w:t>判员:</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李帅、陈国友、韩旭明</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中餐主题宴会设计技能竞赛裁判员:吴建华、张俊、邓俊、张丹、崔淋</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西餐宴会</w:t>
      </w:r>
      <w:r>
        <w:rPr>
          <w:rFonts w:hint="eastAsia" w:ascii="仿宋_GB2312" w:hAnsi="仿宋_GB2312" w:eastAsia="仿宋_GB2312" w:cs="仿宋_GB2312"/>
          <w:sz w:val="28"/>
          <w:szCs w:val="28"/>
          <w:lang w:eastAsia="zh-CN"/>
        </w:rPr>
        <w:t>服务技能</w:t>
      </w:r>
      <w:r>
        <w:rPr>
          <w:rFonts w:hint="eastAsia" w:ascii="仿宋_GB2312" w:hAnsi="仿宋_GB2312" w:eastAsia="仿宋_GB2312" w:cs="仿宋_GB2312"/>
          <w:sz w:val="28"/>
          <w:szCs w:val="28"/>
        </w:rPr>
        <w:t>竞赛裁判员:</w:t>
      </w:r>
      <w:r>
        <w:rPr>
          <w:rFonts w:hint="eastAsia" w:ascii="仿宋_GB2312" w:hAnsi="仿宋_GB2312" w:eastAsia="仿宋_GB2312" w:cs="仿宋_GB2312"/>
          <w:sz w:val="28"/>
          <w:szCs w:val="28"/>
          <w:lang w:eastAsia="zh-CN"/>
        </w:rPr>
        <w:t>吴建华、张俊、邓俊、张丹、崔淋</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中华茶艺技能大赛竞赛裁判员:吴建华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王建玲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张俊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张丹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朱石群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崔淋</w:t>
      </w: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1"/>
        <w:rPr>
          <w:rFonts w:hint="eastAsia" w:ascii="仿宋_GB2312" w:hAnsi="仿宋_GB2312" w:eastAsia="仿宋_GB2312" w:cs="仿宋_GB2312"/>
          <w:b w:val="0"/>
          <w:bCs w:val="0"/>
          <w:kern w:val="2"/>
          <w:sz w:val="28"/>
          <w:szCs w:val="28"/>
          <w:highlight w:val="none"/>
          <w:lang w:val="en-US" w:eastAsia="zh-CN" w:bidi="ar-SA"/>
        </w:rPr>
      </w:pPr>
      <w:bookmarkStart w:id="55" w:name="_Toc5929"/>
      <w:bookmarkStart w:id="56" w:name="_Toc31884"/>
      <w:bookmarkStart w:id="57" w:name="_Toc27285"/>
      <w:bookmarkStart w:id="58" w:name="_Toc32468"/>
      <w:bookmarkStart w:id="59" w:name="_Toc5934"/>
      <w:bookmarkStart w:id="60" w:name="_Toc3418"/>
      <w:bookmarkStart w:id="61" w:name="_Toc11128"/>
      <w:r>
        <w:rPr>
          <w:rFonts w:hint="eastAsia" w:ascii="仿宋_GB2312" w:hAnsi="仿宋_GB2312" w:eastAsia="仿宋_GB2312" w:cs="仿宋_GB2312"/>
          <w:b w:val="0"/>
          <w:bCs w:val="0"/>
          <w:kern w:val="2"/>
          <w:sz w:val="28"/>
          <w:szCs w:val="28"/>
          <w:highlight w:val="none"/>
          <w:lang w:val="en-US" w:eastAsia="zh-CN" w:bidi="ar-SA"/>
        </w:rPr>
        <w:t>12.物业应用文写作技能竞赛裁判员：秦学俭、刘江峰、桂久顺、邵超群</w:t>
      </w:r>
      <w:bookmarkEnd w:id="55"/>
    </w:p>
    <w:p>
      <w:pP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13.物业法律法规应用技能竞赛裁判员：秦学俭、刘江峰、桂久顺、邵超群、王文静、李保柱</w:t>
      </w:r>
    </w:p>
    <w:p>
      <w:pP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14.幼儿歌曲弹唱与歌表演技能竞赛裁判员：李强、邓世忠、蒋婕、李小纳、艾如意、杨优</w:t>
      </w: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1"/>
        <w:rPr>
          <w:rFonts w:hint="eastAsia" w:ascii="宋体" w:hAnsi="宋体" w:eastAsia="宋体" w:cs="宋体"/>
          <w:bCs w:val="0"/>
          <w:sz w:val="28"/>
          <w:szCs w:val="28"/>
          <w:highlight w:val="none"/>
        </w:rPr>
      </w:pPr>
      <w:bookmarkStart w:id="62" w:name="_Toc5855"/>
      <w:r>
        <w:rPr>
          <w:rFonts w:hint="eastAsia" w:ascii="宋体" w:hAnsi="宋体" w:eastAsia="宋体" w:cs="宋体"/>
          <w:bCs w:val="0"/>
          <w:sz w:val="28"/>
          <w:szCs w:val="28"/>
          <w:highlight w:val="none"/>
        </w:rPr>
        <w:t>（四）后勤保障组</w:t>
      </w:r>
      <w:bookmarkEnd w:id="56"/>
      <w:bookmarkEnd w:id="57"/>
      <w:bookmarkEnd w:id="58"/>
      <w:bookmarkEnd w:id="59"/>
      <w:bookmarkEnd w:id="60"/>
      <w:bookmarkEnd w:id="61"/>
      <w:bookmarkEnd w:id="62"/>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组  长：付全</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  员：张玉良、陈碧毅</w:t>
      </w:r>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highlight w:val="none"/>
        </w:rPr>
      </w:pPr>
      <w:bookmarkStart w:id="63" w:name="_Toc2129"/>
      <w:bookmarkStart w:id="64" w:name="_Toc11492"/>
      <w:bookmarkStart w:id="65" w:name="_Toc20903"/>
      <w:bookmarkStart w:id="66" w:name="_Toc7758"/>
      <w:bookmarkStart w:id="67" w:name="_Toc24798"/>
      <w:bookmarkStart w:id="68" w:name="_Toc15045"/>
      <w:bookmarkStart w:id="69" w:name="_Toc5072"/>
      <w:r>
        <w:rPr>
          <w:rFonts w:hint="eastAsia" w:ascii="宋体" w:hAnsi="宋体" w:eastAsia="宋体" w:cs="宋体"/>
          <w:bCs w:val="0"/>
          <w:sz w:val="28"/>
          <w:szCs w:val="28"/>
          <w:highlight w:val="none"/>
        </w:rPr>
        <w:t>（五）安全保卫组</w:t>
      </w:r>
      <w:bookmarkEnd w:id="63"/>
      <w:bookmarkEnd w:id="64"/>
      <w:bookmarkEnd w:id="65"/>
      <w:bookmarkEnd w:id="66"/>
      <w:bookmarkEnd w:id="67"/>
      <w:bookmarkEnd w:id="68"/>
      <w:bookmarkEnd w:id="69"/>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组  长：黄坚</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  员：易丰年等教官</w:t>
      </w:r>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highlight w:val="none"/>
        </w:rPr>
      </w:pPr>
      <w:bookmarkStart w:id="70" w:name="_Toc26414"/>
      <w:bookmarkStart w:id="71" w:name="_Toc611"/>
      <w:bookmarkStart w:id="72" w:name="_Toc5836"/>
      <w:bookmarkStart w:id="73" w:name="_Toc11819"/>
      <w:bookmarkStart w:id="74" w:name="_Toc171"/>
      <w:bookmarkStart w:id="75" w:name="_Toc5121"/>
      <w:bookmarkStart w:id="76" w:name="_Toc30871"/>
      <w:r>
        <w:rPr>
          <w:rFonts w:hint="eastAsia" w:ascii="宋体" w:hAnsi="宋体" w:eastAsia="宋体" w:cs="宋体"/>
          <w:bCs w:val="0"/>
          <w:sz w:val="28"/>
          <w:szCs w:val="28"/>
          <w:highlight w:val="none"/>
        </w:rPr>
        <w:t>（六）宣传报道组</w:t>
      </w:r>
      <w:bookmarkEnd w:id="70"/>
      <w:bookmarkEnd w:id="71"/>
      <w:bookmarkEnd w:id="72"/>
      <w:bookmarkEnd w:id="73"/>
      <w:bookmarkEnd w:id="74"/>
      <w:bookmarkEnd w:id="75"/>
      <w:bookmarkEnd w:id="76"/>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组  长：陶必芝</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rPr>
      </w:pPr>
      <w:r>
        <w:rPr>
          <w:rFonts w:hint="eastAsia" w:ascii="仿宋_GB2312" w:hAnsi="仿宋_GB2312" w:eastAsia="仿宋_GB2312" w:cs="仿宋_GB2312"/>
          <w:sz w:val="28"/>
          <w:szCs w:val="28"/>
          <w:highlight w:val="none"/>
        </w:rPr>
        <w:t>成  员：</w:t>
      </w:r>
      <w:r>
        <w:rPr>
          <w:rFonts w:hint="eastAsia" w:ascii="仿宋_GB2312" w:hAnsi="仿宋_GB2312" w:eastAsia="仿宋_GB2312" w:cs="仿宋_GB2312"/>
          <w:sz w:val="28"/>
          <w:szCs w:val="28"/>
          <w:highlight w:val="none"/>
          <w:lang w:eastAsia="zh-CN"/>
        </w:rPr>
        <w:t>蓝瑞荣、</w:t>
      </w:r>
      <w:r>
        <w:rPr>
          <w:rFonts w:hint="eastAsia" w:ascii="仿宋_GB2312" w:hAnsi="仿宋_GB2312" w:eastAsia="仿宋_GB2312" w:cs="仿宋_GB2312"/>
          <w:sz w:val="28"/>
          <w:szCs w:val="28"/>
          <w:highlight w:val="none"/>
        </w:rPr>
        <w:t>先锋记者团</w:t>
      </w:r>
      <w:bookmarkStart w:id="77" w:name="_Toc18672"/>
      <w:bookmarkStart w:id="78" w:name="_Toc17526"/>
      <w:bookmarkStart w:id="79" w:name="_Toc22088"/>
      <w:bookmarkStart w:id="80" w:name="_Toc29464"/>
      <w:bookmarkStart w:id="81" w:name="_Toc8042"/>
      <w:bookmarkStart w:id="82" w:name="_Toc7814"/>
      <w:bookmarkStart w:id="83" w:name="_Toc273869358"/>
      <w:bookmarkStart w:id="84" w:name="_Toc6350"/>
    </w:p>
    <w:p>
      <w:pPr>
        <w:pStyle w:val="2"/>
        <w:jc w:val="center"/>
        <w:rPr>
          <w:rFonts w:hint="eastAsia"/>
        </w:rPr>
      </w:pPr>
    </w:p>
    <w:p>
      <w:pPr>
        <w:pStyle w:val="2"/>
        <w:jc w:val="center"/>
        <w:rPr>
          <w:rFonts w:hint="eastAsia"/>
        </w:rPr>
      </w:pPr>
      <w:bookmarkStart w:id="85" w:name="_Toc5691"/>
      <w:r>
        <w:rPr>
          <w:rFonts w:hint="eastAsia"/>
        </w:rPr>
        <w:t>四、竞赛守则</w:t>
      </w:r>
      <w:bookmarkEnd w:id="77"/>
      <w:bookmarkEnd w:id="78"/>
      <w:bookmarkEnd w:id="79"/>
      <w:bookmarkEnd w:id="80"/>
      <w:bookmarkEnd w:id="81"/>
      <w:bookmarkEnd w:id="82"/>
      <w:bookmarkEnd w:id="83"/>
      <w:bookmarkEnd w:id="84"/>
      <w:bookmarkEnd w:id="85"/>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rPr>
      </w:pPr>
      <w:bookmarkStart w:id="86" w:name="_Toc19724"/>
      <w:bookmarkStart w:id="87" w:name="_Toc3188"/>
      <w:bookmarkStart w:id="88" w:name="_Toc590"/>
      <w:bookmarkStart w:id="89" w:name="_Toc13960"/>
      <w:bookmarkStart w:id="90" w:name="_Toc18026"/>
      <w:bookmarkStart w:id="91" w:name="_Toc2593"/>
      <w:bookmarkStart w:id="92" w:name="_Toc27559"/>
      <w:r>
        <w:rPr>
          <w:rFonts w:hint="eastAsia" w:ascii="宋体" w:hAnsi="宋体" w:eastAsia="宋体" w:cs="宋体"/>
          <w:bCs w:val="0"/>
          <w:sz w:val="28"/>
          <w:szCs w:val="28"/>
        </w:rPr>
        <w:t>（一）裁</w:t>
      </w:r>
      <w:bookmarkStart w:id="93" w:name="%E8%A3%81%E5%88%A4%E5%B7%A5%E4%BD%9C%E5%"/>
      <w:bookmarkEnd w:id="93"/>
      <w:r>
        <w:rPr>
          <w:rFonts w:hint="eastAsia" w:ascii="宋体" w:hAnsi="宋体" w:eastAsia="宋体" w:cs="宋体"/>
          <w:bCs w:val="0"/>
          <w:sz w:val="28"/>
          <w:szCs w:val="28"/>
        </w:rPr>
        <w:t>判工作守则</w:t>
      </w:r>
      <w:bookmarkEnd w:id="86"/>
      <w:bookmarkEnd w:id="87"/>
      <w:bookmarkEnd w:id="88"/>
      <w:bookmarkEnd w:id="89"/>
      <w:bookmarkEnd w:id="90"/>
      <w:bookmarkEnd w:id="91"/>
      <w:bookmarkEnd w:id="92"/>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遵守裁判职业道德，严格履行工作职责。</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服从裁判组长的领导，积极认真地做好比赛裁判工作。</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坚守岗位，不迟到早退，无特殊情况不得在竞赛期间请假。</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必须佩戴裁判员胸牌，仪表整洁，举止文明礼貌，接受参赛人员的监督。</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比赛前熟悉、掌握本次比赛考核的工种、项目、内容、要求及其它相关内容，做好赛场场地、器械、设备、材料的检验、检测和确认工作。</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现场裁判在开赛前，应查验参赛选手的学生证和校牌，是否与参赛人、参赛工种相符，并向选手宣读赛场规则和赛场纪律。</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严格遵守比赛时间，不得擅自提前或延长。</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严格执行赛场纪律，及时制止选手的违纪行为。</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 严格执行竞赛规则，不得向参赛选手暗示或解答与竞赛有关的内容。</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 按竞赛有关规程、评分标准和评分细则进行评分，做到公平、公正、真实、准确。</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竞赛组委会正式公布成绩和名次前，裁判员不得私自与参赛选手或代表队联系，不得透露有关情况。</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保守竞赛试题秘密，严肃赛场纪律。</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裁判要提醒选手注意操作安全，对于选手的违规操作或有可能引发人身伤害、设备损坏等事故的操作，应立即制止并向裁判长报告。</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 竞赛过程中如出现问题或异议，服从裁判长的裁决。</w:t>
      </w:r>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rPr>
      </w:pPr>
      <w:bookmarkStart w:id="94" w:name="_Toc23222"/>
      <w:bookmarkStart w:id="95" w:name="_Toc10037"/>
      <w:bookmarkStart w:id="96" w:name="_Toc32277"/>
      <w:bookmarkStart w:id="97" w:name="_Toc13117"/>
      <w:bookmarkStart w:id="98" w:name="_Toc754"/>
      <w:bookmarkStart w:id="99" w:name="_Toc14626"/>
      <w:bookmarkStart w:id="100" w:name="_Toc17443"/>
      <w:r>
        <w:rPr>
          <w:rFonts w:hint="eastAsia" w:ascii="宋体" w:hAnsi="宋体" w:eastAsia="宋体" w:cs="宋体"/>
          <w:bCs w:val="0"/>
          <w:sz w:val="28"/>
          <w:szCs w:val="28"/>
        </w:rPr>
        <w:t>（二）参赛选手守则</w:t>
      </w:r>
      <w:bookmarkEnd w:id="94"/>
      <w:bookmarkEnd w:id="95"/>
      <w:bookmarkEnd w:id="96"/>
      <w:bookmarkEnd w:id="97"/>
      <w:bookmarkEnd w:id="98"/>
      <w:bookmarkEnd w:id="99"/>
      <w:bookmarkEnd w:id="100"/>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严格遵守竞赛规则、赛场纪律及安全文明生产操作规程，做到严肃认真，公平竞争，不弄虚作假、营私舞弊，自觉维护赛场秩序。</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服从组委会和裁判员的统一指挥安排。</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按规定提前凭学生证、校牌进入赛场。</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按编号进入指定位置，不得随意调换。</w:t>
      </w:r>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rPr>
      </w:pPr>
      <w:bookmarkStart w:id="101" w:name="_Toc9820"/>
      <w:bookmarkStart w:id="102" w:name="_Toc27622"/>
      <w:bookmarkStart w:id="103" w:name="_Toc29885"/>
      <w:bookmarkStart w:id="104" w:name="_Toc4485"/>
      <w:bookmarkStart w:id="105" w:name="_Toc4948"/>
      <w:bookmarkStart w:id="106" w:name="_Toc19894"/>
      <w:bookmarkStart w:id="107" w:name="_Toc29597"/>
      <w:r>
        <w:rPr>
          <w:rFonts w:hint="eastAsia" w:ascii="宋体" w:hAnsi="宋体" w:eastAsia="宋体" w:cs="宋体"/>
          <w:bCs w:val="0"/>
          <w:sz w:val="28"/>
          <w:szCs w:val="28"/>
        </w:rPr>
        <w:t>（三）安</w:t>
      </w:r>
      <w:bookmarkStart w:id="108" w:name="%E5%AE%89%E5%85%A8%E5%AE%88%E5%88%99"/>
      <w:bookmarkEnd w:id="108"/>
      <w:r>
        <w:rPr>
          <w:rFonts w:hint="eastAsia" w:ascii="宋体" w:hAnsi="宋体" w:eastAsia="宋体" w:cs="宋体"/>
          <w:bCs w:val="0"/>
          <w:sz w:val="28"/>
          <w:szCs w:val="28"/>
        </w:rPr>
        <w:t>全守则</w:t>
      </w:r>
      <w:bookmarkEnd w:id="101"/>
      <w:bookmarkEnd w:id="102"/>
      <w:bookmarkEnd w:id="103"/>
      <w:bookmarkEnd w:id="104"/>
      <w:bookmarkEnd w:id="105"/>
      <w:bookmarkEnd w:id="106"/>
      <w:bookmarkEnd w:id="107"/>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服从命令，听从指挥，在规定区域内活动。</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参赛人员必须按规定穿戴好劳动保护用具。</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比赛期间如发生火情、地震、伤病等特殊情况，要保持镇静，服从现场工作人员指挥，参与扑救或有效撤离。</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sectPr>
          <w:footerReference r:id="rId4" w:type="default"/>
          <w:pgSz w:w="11906" w:h="16838"/>
          <w:pgMar w:top="935" w:right="1800" w:bottom="1440" w:left="1800" w:header="851" w:footer="992" w:gutter="0"/>
          <w:pgNumType w:fmt="decimal" w:start="1"/>
          <w:cols w:space="720" w:num="1"/>
          <w:docGrid w:type="lines" w:linePitch="312" w:charSpace="0"/>
        </w:sectPr>
      </w:pPr>
    </w:p>
    <w:p>
      <w:pPr>
        <w:pStyle w:val="2"/>
        <w:jc w:val="center"/>
        <w:rPr>
          <w:rFonts w:hint="eastAsia" w:ascii="黑体" w:hAnsi="黑体" w:eastAsia="黑体" w:cs="黑体"/>
          <w:b w:val="0"/>
          <w:bCs w:val="0"/>
          <w:szCs w:val="32"/>
        </w:rPr>
      </w:pPr>
      <w:bookmarkStart w:id="109" w:name="_Toc30290"/>
      <w:bookmarkStart w:id="110" w:name="_Toc19207"/>
      <w:bookmarkStart w:id="111" w:name="_Toc14462"/>
      <w:r>
        <w:rPr>
          <w:rFonts w:hint="eastAsia"/>
        </w:rPr>
        <w:t>五、技能竞赛项目方案</w:t>
      </w:r>
      <w:bookmarkEnd w:id="109"/>
      <w:bookmarkEnd w:id="110"/>
      <w:bookmarkEnd w:id="111"/>
    </w:p>
    <w:p>
      <w:pPr>
        <w:keepNext w:val="0"/>
        <w:keepLines w:val="0"/>
        <w:pageBreakBefore w:val="0"/>
        <w:widowControl w:val="0"/>
        <w:kinsoku/>
        <w:wordWrap/>
        <w:overflowPunct/>
        <w:topLinePunct w:val="0"/>
        <w:autoSpaceDE/>
        <w:autoSpaceDN/>
        <w:bidi w:val="0"/>
        <w:adjustRightInd/>
        <w:snapToGrid/>
        <w:spacing w:beforeAutospacing="0" w:after="157" w:afterLines="50" w:afterAutospacing="0" w:line="360" w:lineRule="auto"/>
        <w:ind w:left="0" w:leftChars="0" w:right="0" w:rightChars="0" w:firstLine="643" w:firstLineChars="200"/>
        <w:jc w:val="center"/>
        <w:textAlignment w:val="auto"/>
        <w:outlineLvl w:val="9"/>
        <w:rPr>
          <w:rFonts w:hint="eastAsia" w:ascii="仿宋_GB2312" w:hAnsi="仿宋_GB2312" w:eastAsia="仿宋_GB2312" w:cs="仿宋_GB2312"/>
          <w:b/>
          <w:bCs/>
          <w:sz w:val="32"/>
          <w:szCs w:val="32"/>
        </w:rPr>
      </w:pPr>
      <w:bookmarkStart w:id="112" w:name="_Toc11616"/>
      <w:bookmarkStart w:id="113" w:name="_Toc30576"/>
      <w:r>
        <w:rPr>
          <w:rFonts w:hint="eastAsia" w:ascii="仿宋_GB2312" w:hAnsi="仿宋_GB2312" w:eastAsia="仿宋_GB2312" w:cs="仿宋_GB2312"/>
          <w:b/>
          <w:bCs/>
          <w:sz w:val="32"/>
          <w:szCs w:val="32"/>
        </w:rPr>
        <w:t>竞赛安排表</w:t>
      </w:r>
      <w:bookmarkEnd w:id="112"/>
      <w:bookmarkEnd w:id="113"/>
    </w:p>
    <w:tbl>
      <w:tblPr>
        <w:tblStyle w:val="21"/>
        <w:tblW w:w="9529" w:type="dxa"/>
        <w:jc w:val="center"/>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696"/>
        <w:gridCol w:w="1110"/>
        <w:gridCol w:w="1065"/>
        <w:gridCol w:w="1050"/>
        <w:gridCol w:w="263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1"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696"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竞赛项目名称</w:t>
            </w:r>
          </w:p>
        </w:tc>
        <w:tc>
          <w:tcPr>
            <w:tcW w:w="111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项目编号</w:t>
            </w:r>
          </w:p>
        </w:tc>
        <w:tc>
          <w:tcPr>
            <w:tcW w:w="106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指导老师</w:t>
            </w:r>
          </w:p>
        </w:tc>
        <w:tc>
          <w:tcPr>
            <w:tcW w:w="105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预赛参赛人数</w:t>
            </w:r>
          </w:p>
        </w:tc>
        <w:tc>
          <w:tcPr>
            <w:tcW w:w="263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拟定决赛竞赛时间</w:t>
            </w:r>
          </w:p>
        </w:tc>
        <w:tc>
          <w:tcPr>
            <w:tcW w:w="1332"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竞赛地点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696"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建筑工程识图</w:t>
            </w:r>
          </w:p>
        </w:tc>
        <w:tc>
          <w:tcPr>
            <w:tcW w:w="111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201801</w:t>
            </w:r>
          </w:p>
        </w:tc>
        <w:tc>
          <w:tcPr>
            <w:tcW w:w="106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罗向荣、</w:t>
            </w:r>
          </w:p>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魏荣</w:t>
            </w:r>
          </w:p>
        </w:tc>
        <w:tc>
          <w:tcPr>
            <w:tcW w:w="105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263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6月13日15:30-18:00</w:t>
            </w:r>
          </w:p>
        </w:tc>
        <w:tc>
          <w:tcPr>
            <w:tcW w:w="1332"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电教机房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696"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填充墙砌筑</w:t>
            </w:r>
          </w:p>
        </w:tc>
        <w:tc>
          <w:tcPr>
            <w:tcW w:w="111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201802</w:t>
            </w:r>
          </w:p>
        </w:tc>
        <w:tc>
          <w:tcPr>
            <w:tcW w:w="106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彭知数</w:t>
            </w:r>
          </w:p>
        </w:tc>
        <w:tc>
          <w:tcPr>
            <w:tcW w:w="105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62</w:t>
            </w:r>
          </w:p>
        </w:tc>
        <w:tc>
          <w:tcPr>
            <w:tcW w:w="263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7月22日-7月27日全周</w:t>
            </w:r>
          </w:p>
        </w:tc>
        <w:tc>
          <w:tcPr>
            <w:tcW w:w="1332"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696"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全站仪施工放样</w:t>
            </w:r>
          </w:p>
        </w:tc>
        <w:tc>
          <w:tcPr>
            <w:tcW w:w="111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201803</w:t>
            </w:r>
          </w:p>
        </w:tc>
        <w:tc>
          <w:tcPr>
            <w:tcW w:w="106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吕志刚</w:t>
            </w:r>
          </w:p>
        </w:tc>
        <w:tc>
          <w:tcPr>
            <w:tcW w:w="105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62</w:t>
            </w:r>
          </w:p>
        </w:tc>
        <w:tc>
          <w:tcPr>
            <w:tcW w:w="263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7月13日1</w:t>
            </w:r>
            <w:r>
              <w:rPr>
                <w:rFonts w:hint="default" w:ascii="仿宋_GB2312" w:hAnsi="仿宋_GB2312" w:eastAsia="仿宋_GB2312" w:cs="仿宋_GB2312"/>
                <w:sz w:val="21"/>
                <w:szCs w:val="21"/>
              </w:rPr>
              <w:t>4</w:t>
            </w:r>
            <w:r>
              <w:rPr>
                <w:rFonts w:hint="eastAsia" w:ascii="仿宋_GB2312" w:hAnsi="仿宋_GB2312" w:eastAsia="仿宋_GB2312" w:cs="仿宋_GB2312"/>
                <w:sz w:val="21"/>
                <w:szCs w:val="21"/>
              </w:rPr>
              <w:t>:30-18:00</w:t>
            </w:r>
          </w:p>
        </w:tc>
        <w:tc>
          <w:tcPr>
            <w:tcW w:w="1332"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校内体育场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696"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电力照明系统清单计价</w:t>
            </w:r>
          </w:p>
        </w:tc>
        <w:tc>
          <w:tcPr>
            <w:tcW w:w="111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201804</w:t>
            </w:r>
          </w:p>
        </w:tc>
        <w:tc>
          <w:tcPr>
            <w:tcW w:w="106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张宏宇</w:t>
            </w:r>
          </w:p>
        </w:tc>
        <w:tc>
          <w:tcPr>
            <w:tcW w:w="105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76</w:t>
            </w:r>
          </w:p>
        </w:tc>
        <w:tc>
          <w:tcPr>
            <w:tcW w:w="263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6月2日8:15-11:55;</w:t>
            </w:r>
          </w:p>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14:15-17:55</w:t>
            </w:r>
          </w:p>
        </w:tc>
        <w:tc>
          <w:tcPr>
            <w:tcW w:w="1332"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授渔楼513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696"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钢筋算量</w:t>
            </w:r>
          </w:p>
        </w:tc>
        <w:tc>
          <w:tcPr>
            <w:tcW w:w="111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201805</w:t>
            </w:r>
          </w:p>
        </w:tc>
        <w:tc>
          <w:tcPr>
            <w:tcW w:w="106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朱冬飞</w:t>
            </w:r>
          </w:p>
        </w:tc>
        <w:tc>
          <w:tcPr>
            <w:tcW w:w="105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65</w:t>
            </w:r>
          </w:p>
        </w:tc>
        <w:tc>
          <w:tcPr>
            <w:tcW w:w="263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6月8日19:30-21:30</w:t>
            </w:r>
          </w:p>
        </w:tc>
        <w:tc>
          <w:tcPr>
            <w:tcW w:w="1332"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拟定授渔楼211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696"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建筑装饰制图</w:t>
            </w:r>
          </w:p>
        </w:tc>
        <w:tc>
          <w:tcPr>
            <w:tcW w:w="111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201806</w:t>
            </w:r>
          </w:p>
        </w:tc>
        <w:tc>
          <w:tcPr>
            <w:tcW w:w="106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杨力</w:t>
            </w:r>
          </w:p>
        </w:tc>
        <w:tc>
          <w:tcPr>
            <w:tcW w:w="105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w:t>
            </w:r>
          </w:p>
        </w:tc>
        <w:tc>
          <w:tcPr>
            <w:tcW w:w="263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6月21日8:15-10:00</w:t>
            </w:r>
          </w:p>
        </w:tc>
        <w:tc>
          <w:tcPr>
            <w:tcW w:w="1332"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授渔楼305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696"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家居空间设计</w:t>
            </w:r>
          </w:p>
        </w:tc>
        <w:tc>
          <w:tcPr>
            <w:tcW w:w="111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201807</w:t>
            </w:r>
          </w:p>
        </w:tc>
        <w:tc>
          <w:tcPr>
            <w:tcW w:w="106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王艳陶</w:t>
            </w:r>
          </w:p>
        </w:tc>
        <w:tc>
          <w:tcPr>
            <w:tcW w:w="105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263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6月15日8:30-11:30</w:t>
            </w:r>
          </w:p>
        </w:tc>
        <w:tc>
          <w:tcPr>
            <w:tcW w:w="1332"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授渔楼4</w:t>
            </w:r>
            <w:r>
              <w:rPr>
                <w:rFonts w:hint="default" w:ascii="仿宋_GB2312" w:hAnsi="仿宋_GB2312" w:eastAsia="仿宋_GB2312" w:cs="仿宋_GB2312"/>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w:t>
            </w:r>
          </w:p>
        </w:tc>
        <w:tc>
          <w:tcPr>
            <w:tcW w:w="1696"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园林植物认知与造景</w:t>
            </w:r>
          </w:p>
        </w:tc>
        <w:tc>
          <w:tcPr>
            <w:tcW w:w="111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201808</w:t>
            </w:r>
          </w:p>
        </w:tc>
        <w:tc>
          <w:tcPr>
            <w:tcW w:w="106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陈国友、</w:t>
            </w:r>
          </w:p>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李帅</w:t>
            </w:r>
          </w:p>
        </w:tc>
        <w:tc>
          <w:tcPr>
            <w:tcW w:w="105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72</w:t>
            </w:r>
          </w:p>
        </w:tc>
        <w:tc>
          <w:tcPr>
            <w:tcW w:w="263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6月9日</w:t>
            </w:r>
            <w:r>
              <w:rPr>
                <w:rFonts w:hint="eastAsia" w:ascii="仿宋_GB2312" w:hAnsi="仿宋_GB2312" w:eastAsia="仿宋_GB2312" w:cs="仿宋_GB2312"/>
                <w:sz w:val="21"/>
                <w:szCs w:val="21"/>
                <w:lang w:val="en-US" w:eastAsia="zh-CN"/>
              </w:rPr>
              <w:t>14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0-</w:t>
            </w: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0</w:t>
            </w:r>
          </w:p>
        </w:tc>
        <w:tc>
          <w:tcPr>
            <w:tcW w:w="1332"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授渔楼211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696"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中餐主题宴会设计</w:t>
            </w:r>
          </w:p>
        </w:tc>
        <w:tc>
          <w:tcPr>
            <w:tcW w:w="111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201809</w:t>
            </w:r>
          </w:p>
        </w:tc>
        <w:tc>
          <w:tcPr>
            <w:tcW w:w="106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张俊</w:t>
            </w:r>
          </w:p>
        </w:tc>
        <w:tc>
          <w:tcPr>
            <w:tcW w:w="105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2635" w:type="dxa"/>
            <w:vAlign w:val="center"/>
          </w:tcPr>
          <w:p>
            <w:pPr>
              <w:keepNext w:val="0"/>
              <w:keepLines w:val="0"/>
              <w:suppressLineNumbers w:val="0"/>
              <w:adjustRightInd w:val="0"/>
              <w:snapToGrid w:val="0"/>
              <w:spacing w:before="0" w:beforeAutospacing="0" w:after="0" w:afterAutospacing="0" w:line="240" w:lineRule="atLeast"/>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英语部分：</w:t>
            </w:r>
          </w:p>
          <w:p>
            <w:pPr>
              <w:keepNext w:val="0"/>
              <w:keepLines w:val="0"/>
              <w:suppressLineNumbers w:val="0"/>
              <w:adjustRightInd w:val="0"/>
              <w:snapToGrid w:val="0"/>
              <w:spacing w:before="0" w:beforeAutospacing="0" w:after="0" w:afterAutospacing="0" w:line="240" w:lineRule="atLeast"/>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6月26日 14:30-17:30</w:t>
            </w:r>
          </w:p>
          <w:p>
            <w:pPr>
              <w:keepNext w:val="0"/>
              <w:keepLines w:val="0"/>
              <w:suppressLineNumbers w:val="0"/>
              <w:adjustRightInd w:val="0"/>
              <w:snapToGrid w:val="0"/>
              <w:spacing w:before="0" w:beforeAutospacing="0" w:after="0" w:afterAutospacing="0" w:line="240" w:lineRule="atLeast"/>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设计部分：</w:t>
            </w:r>
          </w:p>
          <w:p>
            <w:pPr>
              <w:keepNext w:val="0"/>
              <w:keepLines w:val="0"/>
              <w:suppressLineNumbers w:val="0"/>
              <w:adjustRightInd w:val="0"/>
              <w:snapToGrid w:val="0"/>
              <w:spacing w:before="0" w:beforeAutospacing="0" w:after="0" w:afterAutospacing="0" w:line="240" w:lineRule="atLeast"/>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6月28日14:30-17:30</w:t>
            </w:r>
          </w:p>
          <w:p>
            <w:pPr>
              <w:keepNext w:val="0"/>
              <w:keepLines w:val="0"/>
              <w:suppressLineNumbers w:val="0"/>
              <w:adjustRightInd w:val="0"/>
              <w:snapToGrid w:val="0"/>
              <w:spacing w:before="0" w:beforeAutospacing="0" w:after="0" w:afterAutospacing="0" w:line="240" w:lineRule="atLeast"/>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18:30-21:30</w:t>
            </w:r>
          </w:p>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6月29日14:30-17:30</w:t>
            </w:r>
          </w:p>
          <w:p>
            <w:pPr>
              <w:keepNext w:val="0"/>
              <w:keepLines w:val="0"/>
              <w:suppressLineNumbers w:val="0"/>
              <w:adjustRightInd w:val="0"/>
              <w:snapToGrid w:val="0"/>
              <w:spacing w:before="0" w:beforeAutospacing="0" w:after="0" w:afterAutospacing="0" w:line="240" w:lineRule="atLeast"/>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18:30-21:30</w:t>
            </w:r>
          </w:p>
        </w:tc>
        <w:tc>
          <w:tcPr>
            <w:tcW w:w="1332"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餐饮实训室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696"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西餐宴会服务</w:t>
            </w:r>
          </w:p>
        </w:tc>
        <w:tc>
          <w:tcPr>
            <w:tcW w:w="111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201810</w:t>
            </w:r>
          </w:p>
        </w:tc>
        <w:tc>
          <w:tcPr>
            <w:tcW w:w="106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张俊</w:t>
            </w:r>
          </w:p>
        </w:tc>
        <w:tc>
          <w:tcPr>
            <w:tcW w:w="105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263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6月28日18:30-21:30</w:t>
            </w:r>
          </w:p>
        </w:tc>
        <w:tc>
          <w:tcPr>
            <w:tcW w:w="1332"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餐饮实训室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1696"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中华茶艺</w:t>
            </w:r>
          </w:p>
        </w:tc>
        <w:tc>
          <w:tcPr>
            <w:tcW w:w="111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201811</w:t>
            </w:r>
          </w:p>
        </w:tc>
        <w:tc>
          <w:tcPr>
            <w:tcW w:w="106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王建玲、</w:t>
            </w:r>
          </w:p>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张丹</w:t>
            </w:r>
          </w:p>
        </w:tc>
        <w:tc>
          <w:tcPr>
            <w:tcW w:w="105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w:t>
            </w:r>
          </w:p>
        </w:tc>
        <w:tc>
          <w:tcPr>
            <w:tcW w:w="263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6</w:t>
            </w:r>
            <w:r>
              <w:rPr>
                <w:rFonts w:hint="eastAsia" w:ascii="仿宋_GB2312" w:hAnsi="仿宋_GB2312" w:eastAsia="仿宋_GB2312" w:cs="仿宋_GB2312"/>
                <w:sz w:val="21"/>
                <w:szCs w:val="21"/>
              </w:rPr>
              <w:t>月</w:t>
            </w:r>
            <w:r>
              <w:rPr>
                <w:rFonts w:hint="default" w:ascii="仿宋_GB2312" w:hAnsi="仿宋_GB2312" w:eastAsia="仿宋_GB2312" w:cs="仿宋_GB2312"/>
                <w:sz w:val="21"/>
                <w:szCs w:val="21"/>
              </w:rPr>
              <w:t>15</w:t>
            </w:r>
            <w:r>
              <w:rPr>
                <w:rFonts w:hint="eastAsia" w:ascii="仿宋_GB2312" w:hAnsi="仿宋_GB2312" w:eastAsia="仿宋_GB2312" w:cs="仿宋_GB2312"/>
                <w:sz w:val="21"/>
                <w:szCs w:val="21"/>
              </w:rPr>
              <w:t>日</w:t>
            </w:r>
            <w:r>
              <w:rPr>
                <w:rFonts w:hint="default" w:ascii="仿宋_GB2312" w:hAnsi="仿宋_GB2312" w:eastAsia="仿宋_GB2312" w:cs="仿宋_GB2312"/>
                <w:sz w:val="21"/>
                <w:szCs w:val="21"/>
              </w:rPr>
              <w:t>14:30-18:30</w:t>
            </w:r>
          </w:p>
        </w:tc>
        <w:tc>
          <w:tcPr>
            <w:tcW w:w="1332"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校内教学酒店大堂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1696"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物业应用文写作技能</w:t>
            </w:r>
          </w:p>
        </w:tc>
        <w:tc>
          <w:tcPr>
            <w:tcW w:w="111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201812</w:t>
            </w:r>
          </w:p>
        </w:tc>
        <w:tc>
          <w:tcPr>
            <w:tcW w:w="106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刘江峰</w:t>
            </w:r>
          </w:p>
        </w:tc>
        <w:tc>
          <w:tcPr>
            <w:tcW w:w="105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60人</w:t>
            </w:r>
          </w:p>
        </w:tc>
        <w:tc>
          <w:tcPr>
            <w:tcW w:w="263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5月15日4:30-6:00</w:t>
            </w:r>
          </w:p>
        </w:tc>
        <w:tc>
          <w:tcPr>
            <w:tcW w:w="1332"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授渔楼219（裁判组教师集体决定参赛学生具体奖项名次）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1696"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物业法律法规应用技能</w:t>
            </w:r>
          </w:p>
        </w:tc>
        <w:tc>
          <w:tcPr>
            <w:tcW w:w="111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201813</w:t>
            </w:r>
          </w:p>
        </w:tc>
        <w:tc>
          <w:tcPr>
            <w:tcW w:w="106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王文静</w:t>
            </w:r>
          </w:p>
        </w:tc>
        <w:tc>
          <w:tcPr>
            <w:tcW w:w="105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60人</w:t>
            </w:r>
          </w:p>
        </w:tc>
        <w:tc>
          <w:tcPr>
            <w:tcW w:w="263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6月8日3:00-5:00</w:t>
            </w:r>
          </w:p>
        </w:tc>
        <w:tc>
          <w:tcPr>
            <w:tcW w:w="1332"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授渔楼201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1696"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幼儿歌曲弹唱与歌表演</w:t>
            </w:r>
          </w:p>
        </w:tc>
        <w:tc>
          <w:tcPr>
            <w:tcW w:w="111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201814</w:t>
            </w:r>
          </w:p>
        </w:tc>
        <w:tc>
          <w:tcPr>
            <w:tcW w:w="106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杨优</w:t>
            </w:r>
          </w:p>
        </w:tc>
        <w:tc>
          <w:tcPr>
            <w:tcW w:w="105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60</w:t>
            </w:r>
            <w:r>
              <w:rPr>
                <w:rFonts w:hint="eastAsia" w:ascii="仿宋_GB2312" w:hAnsi="仿宋_GB2312" w:eastAsia="仿宋_GB2312" w:cs="仿宋_GB2312"/>
                <w:sz w:val="21"/>
                <w:szCs w:val="21"/>
              </w:rPr>
              <w:t>人</w:t>
            </w:r>
          </w:p>
        </w:tc>
        <w:tc>
          <w:tcPr>
            <w:tcW w:w="2635"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6月15日3:00-5:00</w:t>
            </w:r>
          </w:p>
        </w:tc>
        <w:tc>
          <w:tcPr>
            <w:tcW w:w="1332"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学生活动中心大礼堂</w:t>
            </w:r>
          </w:p>
        </w:tc>
      </w:tr>
    </w:tbl>
    <w:p>
      <w:pPr>
        <w:pageBreakBefore w:val="0"/>
        <w:kinsoku/>
        <w:wordWrap/>
        <w:overflowPunct/>
        <w:topLinePunct w:val="0"/>
        <w:bidi w:val="0"/>
        <w:snapToGrid w:val="0"/>
        <w:spacing w:beforeAutospacing="0" w:afterAutospacing="0" w:line="360" w:lineRule="auto"/>
        <w:jc w:val="both"/>
        <w:textAlignment w:val="auto"/>
        <w:rPr>
          <w:rStyle w:val="28"/>
          <w:rFonts w:hint="eastAsia"/>
          <w:lang w:eastAsia="zh-CN"/>
        </w:rPr>
      </w:pPr>
      <w:bookmarkStart w:id="114" w:name="_Toc2208"/>
    </w:p>
    <w:bookmarkEnd w:id="114"/>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Style w:val="28"/>
          <w:rFonts w:hint="eastAsia"/>
          <w:lang w:val="en-US"/>
        </w:rPr>
      </w:pPr>
      <w:bookmarkStart w:id="115" w:name="_Toc4066"/>
      <w:bookmarkStart w:id="116" w:name="_Toc18394"/>
      <w:r>
        <w:rPr>
          <w:rStyle w:val="28"/>
          <w:rFonts w:hint="eastAsia"/>
          <w:lang w:eastAsia="zh-CN"/>
        </w:rPr>
        <w:t>赛项一：建筑工程识图竞赛方案</w:t>
      </w:r>
    </w:p>
    <w:bookmarkEnd w:id="115"/>
    <w:bookmarkEnd w:id="116"/>
    <w:p>
      <w:pPr>
        <w:pageBreakBefore w:val="0"/>
        <w:kinsoku/>
        <w:overflowPunct/>
        <w:topLinePunct w:val="0"/>
        <w:bidi w:val="0"/>
        <w:spacing w:line="360" w:lineRule="auto"/>
        <w:ind w:firstLine="200"/>
        <w:rPr>
          <w:rFonts w:hint="eastAsia" w:ascii="仿宋" w:hAnsi="仿宋" w:eastAsia="仿宋" w:cs="仿宋"/>
          <w:b/>
          <w:sz w:val="28"/>
          <w:szCs w:val="28"/>
        </w:rPr>
      </w:pPr>
      <w:bookmarkStart w:id="117" w:name="_Toc382406748"/>
      <w:r>
        <w:rPr>
          <w:rFonts w:hint="eastAsia" w:ascii="仿宋" w:hAnsi="仿宋" w:eastAsia="仿宋" w:cs="仿宋"/>
          <w:b/>
          <w:sz w:val="28"/>
          <w:szCs w:val="28"/>
        </w:rPr>
        <w:t>一、赛项名称</w:t>
      </w:r>
      <w:bookmarkEnd w:id="117"/>
    </w:p>
    <w:p>
      <w:pPr>
        <w:pageBreakBefore w:val="0"/>
        <w:kinsoku/>
        <w:overflowPunct/>
        <w:topLinePunct w:val="0"/>
        <w:bidi w:val="0"/>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 xml:space="preserve">01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w:t>
      </w:r>
      <w:r>
        <w:rPr>
          <w:rFonts w:hint="eastAsia" w:ascii="仿宋_GB2312" w:hAnsi="仿宋" w:eastAsia="仿宋_GB2312" w:cs="宋体"/>
          <w:bCs/>
          <w:kern w:val="0"/>
          <w:sz w:val="28"/>
          <w:szCs w:val="28"/>
          <w:u w:val="single"/>
        </w:rPr>
        <w:t>建筑工程识图</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pageBreakBefore w:val="0"/>
        <w:kinsoku/>
        <w:overflowPunct/>
        <w:topLinePunct w:val="0"/>
        <w:bidi w:val="0"/>
        <w:spacing w:line="360" w:lineRule="auto"/>
        <w:ind w:firstLine="200"/>
        <w:rPr>
          <w:rFonts w:hint="eastAsia" w:ascii="仿宋_GB2312" w:hAnsi="仿宋" w:eastAsia="仿宋_GB2312" w:cs="宋体"/>
          <w:bCs/>
          <w:kern w:val="0"/>
          <w:sz w:val="28"/>
          <w:szCs w:val="28"/>
        </w:rPr>
      </w:pPr>
      <w:bookmarkStart w:id="118" w:name="_Toc382406749"/>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罗向荣、魏荣</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w:t>
      </w:r>
      <w:r>
        <w:rPr>
          <w:rFonts w:hint="eastAsia" w:ascii="仿宋_GB2312" w:hAnsi="仿宋" w:eastAsia="仿宋_GB2312" w:cs="宋体"/>
          <w:bCs/>
          <w:kern w:val="0"/>
          <w:sz w:val="28"/>
          <w:szCs w:val="28"/>
          <w:lang w:val="en-US" w:eastAsia="zh-CN"/>
        </w:rPr>
        <w:t xml:space="preserve"> </w:t>
      </w:r>
      <w:r>
        <w:rPr>
          <w:rFonts w:hint="eastAsia" w:ascii="仿宋_GB2312" w:hAnsi="仿宋" w:eastAsia="仿宋_GB2312" w:cs="宋体"/>
          <w:bCs/>
          <w:kern w:val="0"/>
          <w:sz w:val="28"/>
          <w:szCs w:val="28"/>
        </w:rPr>
        <w:t>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2018</w:t>
      </w:r>
      <w:r>
        <w:rPr>
          <w:rFonts w:hint="eastAsia" w:ascii="仿宋_GB2312" w:hAnsi="仿宋" w:eastAsia="仿宋_GB2312" w:cs="宋体"/>
          <w:bCs/>
          <w:kern w:val="0"/>
          <w:sz w:val="28"/>
          <w:szCs w:val="28"/>
          <w:u w:val="single"/>
          <w:lang w:eastAsia="zh-CN"/>
        </w:rPr>
        <w:t>年</w:t>
      </w:r>
      <w:r>
        <w:rPr>
          <w:rFonts w:hint="eastAsia" w:ascii="仿宋_GB2312" w:hAnsi="仿宋" w:eastAsia="仿宋_GB2312" w:cs="宋体"/>
          <w:bCs/>
          <w:kern w:val="0"/>
          <w:sz w:val="28"/>
          <w:szCs w:val="28"/>
          <w:u w:val="single"/>
          <w:lang w:val="en-US" w:eastAsia="zh-CN"/>
        </w:rPr>
        <w:t>4月</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p>
    <w:p>
      <w:pPr>
        <w:pageBreakBefore w:val="0"/>
        <w:kinsoku/>
        <w:overflowPunct/>
        <w:topLinePunct w:val="0"/>
        <w:bidi w:val="0"/>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lang w:eastAsia="zh-CN"/>
        </w:rPr>
        <w:t>王春宁</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2018年4月20日  </w:t>
      </w:r>
    </w:p>
    <w:bookmarkEnd w:id="118"/>
    <w:p>
      <w:pPr>
        <w:pageBreakBefore w:val="0"/>
        <w:numPr>
          <w:ilvl w:val="0"/>
          <w:numId w:val="1"/>
        </w:numPr>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竞赛目的</w:t>
      </w:r>
    </w:p>
    <w:p>
      <w:pPr>
        <w:pageBreakBefore w:val="0"/>
        <w:kinsoku/>
        <w:overflowPunct/>
        <w:topLinePunct w:val="0"/>
        <w:bidi w:val="0"/>
        <w:spacing w:line="360" w:lineRule="auto"/>
        <w:ind w:firstLine="560" w:firstLineChars="200"/>
        <w:rPr>
          <w:rFonts w:hint="eastAsia" w:ascii="仿宋_GB2312" w:hAnsi="Arial Narrow" w:eastAsia="仿宋_GB2312" w:cs="宋体"/>
          <w:sz w:val="28"/>
          <w:szCs w:val="28"/>
        </w:rPr>
      </w:pPr>
      <w:r>
        <w:rPr>
          <w:rFonts w:hint="eastAsia" w:ascii="仿宋_GB2312" w:hAnsi="Arial Narrow" w:eastAsia="仿宋_GB2312" w:cs="宋体"/>
          <w:sz w:val="28"/>
          <w:szCs w:val="28"/>
        </w:rPr>
        <w:t>（一）进一步贯彻教育部有关文件精神，继续深化高等职业教育教学改革，积极推进校企合作、工学结合的职业教育人才培养模式，进一步推进专业建设和课程改革，促进课程及教学手段创新与应用。</w:t>
      </w:r>
    </w:p>
    <w:p>
      <w:pPr>
        <w:pageBreakBefore w:val="0"/>
        <w:kinsoku/>
        <w:overflowPunct/>
        <w:topLinePunct w:val="0"/>
        <w:bidi w:val="0"/>
        <w:spacing w:line="360" w:lineRule="auto"/>
        <w:ind w:firstLine="560" w:firstLineChars="200"/>
        <w:rPr>
          <w:rFonts w:hint="eastAsia" w:ascii="仿宋_GB2312" w:hAnsi="Arial Narrow" w:eastAsia="仿宋_GB2312" w:cs="宋体"/>
          <w:sz w:val="28"/>
          <w:szCs w:val="28"/>
        </w:rPr>
      </w:pPr>
      <w:r>
        <w:rPr>
          <w:rFonts w:hint="eastAsia" w:ascii="仿宋_GB2312" w:hAnsi="Arial Narrow" w:eastAsia="仿宋_GB2312" w:cs="宋体"/>
          <w:sz w:val="28"/>
          <w:szCs w:val="28"/>
        </w:rPr>
        <w:t>（二）通过竞赛突出学生创新能力和实践能力训练，进一步实现知识与技能的有效转化，提升建筑工程技术专业学生职业技能，满足我国建筑产业转型升级对技术技能型人才培养的新需求，适应建筑生产一线技术及管理岗位的职业要求。</w:t>
      </w:r>
    </w:p>
    <w:p>
      <w:pPr>
        <w:pageBreakBefore w:val="0"/>
        <w:kinsoku/>
        <w:overflowPunct/>
        <w:topLinePunct w:val="0"/>
        <w:bidi w:val="0"/>
        <w:spacing w:line="360" w:lineRule="auto"/>
        <w:ind w:firstLine="560" w:firstLineChars="200"/>
        <w:rPr>
          <w:rFonts w:hint="eastAsia" w:ascii="仿宋_GB2312" w:hAnsi="Arial Narrow" w:eastAsia="仿宋_GB2312" w:cs="宋体"/>
          <w:sz w:val="28"/>
          <w:szCs w:val="28"/>
        </w:rPr>
      </w:pPr>
      <w:r>
        <w:rPr>
          <w:rFonts w:hint="eastAsia" w:ascii="仿宋_GB2312" w:hAnsi="Arial Narrow" w:eastAsia="仿宋_GB2312" w:cs="宋体"/>
          <w:sz w:val="28"/>
          <w:szCs w:val="28"/>
        </w:rPr>
        <w:t>（三）以实际的工程图纸为载体，以实际的工作过程为序列，以学生毕业后职业岗位要求为标准来设计竞赛题目，注重考核学生识读建筑工程图及使用</w:t>
      </w:r>
      <w:r>
        <w:rPr>
          <w:rFonts w:hint="eastAsia" w:ascii="仿宋_GB2312" w:hAnsi="仿宋" w:eastAsia="仿宋_GB2312" w:cs="宋体"/>
          <w:sz w:val="28"/>
          <w:szCs w:val="28"/>
        </w:rPr>
        <w:t>CAD</w:t>
      </w:r>
      <w:r>
        <w:rPr>
          <w:rFonts w:hint="eastAsia" w:ascii="仿宋_GB2312" w:hAnsi="Arial Narrow" w:eastAsia="仿宋_GB2312" w:cs="宋体"/>
          <w:sz w:val="28"/>
          <w:szCs w:val="28"/>
        </w:rPr>
        <w:t>软件绘制建筑工程图的核心技能，促进学生技能训练和养成基本的工程素养。</w:t>
      </w:r>
    </w:p>
    <w:p>
      <w:pPr>
        <w:pageBreakBefore w:val="0"/>
        <w:kinsoku/>
        <w:overflowPunct/>
        <w:topLinePunct w:val="0"/>
        <w:bidi w:val="0"/>
        <w:spacing w:line="360" w:lineRule="auto"/>
        <w:ind w:firstLine="560" w:firstLineChars="200"/>
        <w:rPr>
          <w:rFonts w:hint="eastAsia" w:ascii="仿宋_GB2312" w:hAnsi="Arial Narrow" w:eastAsia="仿宋_GB2312" w:cs="宋体"/>
          <w:sz w:val="28"/>
          <w:szCs w:val="28"/>
        </w:rPr>
      </w:pPr>
      <w:r>
        <w:rPr>
          <w:rFonts w:hint="eastAsia" w:ascii="仿宋_GB2312" w:hAnsi="Arial Narrow" w:eastAsia="仿宋_GB2312" w:cs="宋体"/>
          <w:sz w:val="28"/>
          <w:szCs w:val="28"/>
        </w:rPr>
        <w:t>（四）与有关课程和训练的知识、技能内涵有机结合，通过工程特色鲜明、职场氛围浓厚的竞赛内容再现真实的工作环境，考量参赛选手领会设计任务书或设计变更文书、熟练与准确识读土建专业施工图、土建专业工程图文本文件、根据给定的任务绘制建筑专业及结构专业施工图（竣工图）的能力。</w:t>
      </w:r>
    </w:p>
    <w:p>
      <w:pPr>
        <w:pageBreakBefore w:val="0"/>
        <w:kinsoku/>
        <w:overflowPunct/>
        <w:topLinePunct w:val="0"/>
        <w:bidi w:val="0"/>
        <w:spacing w:line="360" w:lineRule="auto"/>
        <w:ind w:firstLine="560" w:firstLineChars="200"/>
        <w:rPr>
          <w:rFonts w:hint="eastAsia" w:ascii="仿宋_GB2312" w:hAnsi="Arial Narrow" w:eastAsia="仿宋_GB2312" w:cs="宋体"/>
          <w:sz w:val="28"/>
          <w:szCs w:val="28"/>
        </w:rPr>
      </w:pPr>
      <w:r>
        <w:rPr>
          <w:rFonts w:hint="eastAsia" w:ascii="仿宋_GB2312" w:hAnsi="Arial Narrow" w:eastAsia="仿宋_GB2312" w:cs="宋体"/>
          <w:sz w:val="28"/>
          <w:szCs w:val="28"/>
        </w:rPr>
        <w:t>（五）结合本赛项的特点，积极探索团队合作参与竞赛的有效途径和模式，培养参赛选手的团队意识、参与意识和协作精神。</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三、竞赛内容</w:t>
      </w:r>
    </w:p>
    <w:p>
      <w:pPr>
        <w:pageBreakBefore w:val="0"/>
        <w:kinsoku/>
        <w:overflowPunct/>
        <w:topLinePunct w:val="0"/>
        <w:bidi w:val="0"/>
        <w:spacing w:line="360" w:lineRule="auto"/>
        <w:ind w:firstLine="560" w:firstLineChars="200"/>
        <w:rPr>
          <w:rFonts w:hint="eastAsia" w:ascii="仿宋_GB2312" w:hAnsi="Arial Narrow" w:eastAsia="仿宋_GB2312" w:cs="宋体"/>
          <w:sz w:val="28"/>
          <w:szCs w:val="28"/>
        </w:rPr>
      </w:pPr>
      <w:r>
        <w:rPr>
          <w:rFonts w:hint="eastAsia" w:ascii="仿宋_GB2312" w:hAnsi="Arial Narrow" w:eastAsia="仿宋_GB2312" w:cs="宋体"/>
          <w:sz w:val="28"/>
          <w:szCs w:val="28"/>
        </w:rPr>
        <w:t>参赛选手需在规定的时间内，独立完成以下两项任务：建筑工程施工图识图、建筑工程施工图绘图。</w:t>
      </w:r>
    </w:p>
    <w:p>
      <w:pPr>
        <w:pageBreakBefore w:val="0"/>
        <w:kinsoku/>
        <w:overflowPunct/>
        <w:topLinePunct w:val="0"/>
        <w:bidi w:val="0"/>
        <w:spacing w:line="360" w:lineRule="auto"/>
        <w:ind w:firstLine="560" w:firstLineChars="200"/>
        <w:rPr>
          <w:rFonts w:hint="eastAsia" w:ascii="仿宋_GB2312" w:hAnsi="Arial Narrow" w:eastAsia="仿宋_GB2312" w:cs="宋体"/>
          <w:sz w:val="28"/>
          <w:szCs w:val="28"/>
        </w:rPr>
      </w:pPr>
      <w:r>
        <w:rPr>
          <w:rFonts w:hint="eastAsia" w:ascii="仿宋_GB2312" w:hAnsi="Arial Narrow" w:eastAsia="仿宋_GB2312" w:cs="宋体"/>
          <w:sz w:val="28"/>
          <w:szCs w:val="28"/>
        </w:rPr>
        <w:t>（一）建筑工程施工图识图:选手在阅读给定的建筑工程施工图纸、图纸会审记录、设计变更等资料之后，发现图纸中存在的错误、缺陷、疏漏，各自完成施工图识读相关知识与技能的答题。</w:t>
      </w:r>
    </w:p>
    <w:p>
      <w:pPr>
        <w:pageBreakBefore w:val="0"/>
        <w:kinsoku/>
        <w:overflowPunct/>
        <w:topLinePunct w:val="0"/>
        <w:bidi w:val="0"/>
        <w:spacing w:line="360" w:lineRule="auto"/>
        <w:ind w:firstLine="560" w:firstLineChars="200"/>
        <w:rPr>
          <w:rFonts w:hint="eastAsia" w:ascii="仿宋_GB2312" w:hAnsi="Arial Narrow" w:eastAsia="仿宋_GB2312" w:cs="宋体"/>
          <w:sz w:val="28"/>
          <w:szCs w:val="28"/>
        </w:rPr>
      </w:pPr>
      <w:r>
        <w:rPr>
          <w:rFonts w:hint="eastAsia" w:ascii="仿宋_GB2312" w:hAnsi="Arial Narrow" w:eastAsia="仿宋_GB2312" w:cs="宋体"/>
          <w:sz w:val="28"/>
          <w:szCs w:val="28"/>
        </w:rPr>
        <w:t>（二）建筑工程施工图绘图:选手根据给定的建筑工程施工图纸、图纸会审纪要、设计变更单等资料，运用中望</w:t>
      </w:r>
      <w:r>
        <w:rPr>
          <w:rFonts w:hint="eastAsia" w:ascii="仿宋_GB2312" w:hAnsi="仿宋" w:eastAsia="仿宋_GB2312" w:cs="宋体"/>
          <w:sz w:val="28"/>
          <w:szCs w:val="28"/>
        </w:rPr>
        <w:t>CAD教育版—2017</w:t>
      </w:r>
      <w:r>
        <w:rPr>
          <w:rFonts w:hint="eastAsia" w:ascii="仿宋_GB2312" w:hAnsi="Arial Narrow" w:eastAsia="仿宋_GB2312" w:cs="宋体"/>
          <w:sz w:val="28"/>
          <w:szCs w:val="28"/>
        </w:rPr>
        <w:t>软件绘制指定的建筑专业、结构专业施工图（例如：平面图、剖面图、节点详图等）。</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四、竞赛方式和时间</w:t>
      </w:r>
    </w:p>
    <w:p>
      <w:pPr>
        <w:pageBreakBefore w:val="0"/>
        <w:kinsoku/>
        <w:overflowPunct/>
        <w:topLinePunct w:val="0"/>
        <w:bidi w:val="0"/>
        <w:spacing w:line="360" w:lineRule="auto"/>
        <w:ind w:firstLine="560" w:firstLineChars="200"/>
        <w:rPr>
          <w:rFonts w:hint="eastAsia" w:ascii="仿宋_GB2312" w:hAnsi="Arial Narrow" w:eastAsia="仿宋_GB2312" w:cs="宋体"/>
          <w:sz w:val="28"/>
          <w:szCs w:val="28"/>
        </w:rPr>
      </w:pPr>
      <w:r>
        <w:rPr>
          <w:rFonts w:hint="eastAsia" w:ascii="仿宋_GB2312" w:hAnsi="Arial Narrow" w:eastAsia="仿宋_GB2312" w:cs="宋体"/>
          <w:sz w:val="28"/>
          <w:szCs w:val="28"/>
        </w:rPr>
        <w:t>（一）竞赛为个人赛。</w:t>
      </w:r>
    </w:p>
    <w:p>
      <w:pPr>
        <w:pageBreakBefore w:val="0"/>
        <w:kinsoku/>
        <w:overflowPunct/>
        <w:topLinePunct w:val="0"/>
        <w:bidi w:val="0"/>
        <w:spacing w:line="360" w:lineRule="auto"/>
        <w:ind w:firstLine="560" w:firstLineChars="200"/>
        <w:rPr>
          <w:rFonts w:hint="eastAsia" w:ascii="仿宋_GB2312" w:hAnsi="Arial Narrow" w:eastAsia="仿宋_GB2312" w:cs="宋体"/>
          <w:sz w:val="28"/>
          <w:szCs w:val="28"/>
        </w:rPr>
      </w:pPr>
      <w:r>
        <w:rPr>
          <w:rFonts w:hint="eastAsia" w:ascii="仿宋_GB2312" w:hAnsi="Arial Narrow" w:eastAsia="仿宋_GB2312" w:cs="宋体"/>
          <w:sz w:val="28"/>
          <w:szCs w:val="28"/>
        </w:rPr>
        <w:t>（二）以班级为单位组织报名参赛，</w:t>
      </w:r>
    </w:p>
    <w:p>
      <w:pPr>
        <w:pageBreakBefore w:val="0"/>
        <w:kinsoku/>
        <w:overflowPunct/>
        <w:topLinePunct w:val="0"/>
        <w:bidi w:val="0"/>
        <w:spacing w:line="360" w:lineRule="auto"/>
        <w:ind w:firstLine="422" w:firstLineChars="200"/>
        <w:jc w:val="center"/>
        <w:rPr>
          <w:rFonts w:hint="eastAsia" w:ascii="仿宋_GB2312" w:hAnsi="仿宋" w:eastAsia="仿宋_GB2312"/>
          <w:b/>
          <w:szCs w:val="21"/>
        </w:rPr>
      </w:pPr>
      <w:r>
        <w:rPr>
          <w:rFonts w:hint="eastAsia" w:ascii="仿宋_GB2312" w:hAnsi="仿宋" w:eastAsia="仿宋_GB2312"/>
          <w:b/>
          <w:szCs w:val="21"/>
        </w:rPr>
        <w:t>表1 竞赛内容与分值、竞赛方式、竞赛时间</w:t>
      </w:r>
    </w:p>
    <w:tbl>
      <w:tblPr>
        <w:tblStyle w:val="21"/>
        <w:tblW w:w="8276"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1531"/>
        <w:gridCol w:w="1409"/>
        <w:gridCol w:w="1634"/>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3570"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firstLine="843" w:firstLineChars="400"/>
              <w:rPr>
                <w:rFonts w:hint="eastAsia" w:ascii="仿宋_GB2312" w:hAnsi="仿宋" w:eastAsia="仿宋_GB2312"/>
                <w:b/>
                <w:szCs w:val="21"/>
              </w:rPr>
            </w:pPr>
            <w:r>
              <w:rPr>
                <w:rFonts w:hint="eastAsia" w:ascii="仿宋_GB2312" w:hAnsi="仿宋" w:eastAsia="仿宋_GB2312"/>
                <w:b/>
                <w:szCs w:val="21"/>
              </w:rPr>
              <w:t>竞赛内容</w:t>
            </w:r>
          </w:p>
        </w:tc>
        <w:tc>
          <w:tcPr>
            <w:tcW w:w="140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default" w:ascii="仿宋_GB2312" w:hAnsi="仿宋" w:eastAsia="仿宋_GB2312"/>
                <w:b/>
                <w:szCs w:val="21"/>
              </w:rPr>
              <w:t>分值</w:t>
            </w:r>
          </w:p>
        </w:tc>
        <w:tc>
          <w:tcPr>
            <w:tcW w:w="1634"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竞赛方式</w:t>
            </w:r>
          </w:p>
        </w:tc>
        <w:tc>
          <w:tcPr>
            <w:tcW w:w="1663"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right"/>
        </w:trPr>
        <w:tc>
          <w:tcPr>
            <w:tcW w:w="3570"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jc w:val="left"/>
              <w:rPr>
                <w:rFonts w:hint="eastAsia" w:ascii="仿宋_GB2312" w:hAnsi="仿宋" w:eastAsia="仿宋_GB2312"/>
                <w:szCs w:val="21"/>
              </w:rPr>
            </w:pPr>
            <w:r>
              <w:rPr>
                <w:rFonts w:hint="eastAsia" w:ascii="仿宋_GB2312" w:hAnsi="宋体" w:eastAsia="仿宋_GB2312"/>
                <w:kern w:val="0"/>
                <w:szCs w:val="21"/>
              </w:rPr>
              <w:t>建筑工程施工图识图</w:t>
            </w:r>
          </w:p>
        </w:tc>
        <w:tc>
          <w:tcPr>
            <w:tcW w:w="140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jc w:val="left"/>
              <w:rPr>
                <w:rFonts w:hint="eastAsia" w:ascii="仿宋_GB2312" w:hAnsi="仿宋" w:eastAsia="仿宋_GB2312"/>
                <w:szCs w:val="21"/>
              </w:rPr>
            </w:pPr>
            <w:r>
              <w:rPr>
                <w:rFonts w:hint="eastAsia" w:ascii="仿宋_GB2312" w:hAnsi="仿宋" w:eastAsia="仿宋_GB2312"/>
                <w:szCs w:val="21"/>
              </w:rPr>
              <w:t>60分</w:t>
            </w:r>
          </w:p>
        </w:tc>
        <w:tc>
          <w:tcPr>
            <w:tcW w:w="1634"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 xml:space="preserve"> </w:t>
            </w:r>
          </w:p>
          <w:p>
            <w:pPr>
              <w:keepNext w:val="0"/>
              <w:keepLines w:val="0"/>
              <w:pageBreakBefore w:val="0"/>
              <w:suppressLineNumbers w:val="0"/>
              <w:kinsoku/>
              <w:overflowPunct/>
              <w:topLinePunct w:val="0"/>
              <w:bidi w:val="0"/>
              <w:spacing w:before="0" w:beforeAutospacing="0" w:after="0" w:afterAutospacing="0" w:line="360" w:lineRule="auto"/>
              <w:ind w:left="0" w:right="0" w:firstLine="210" w:firstLineChars="100"/>
              <w:jc w:val="left"/>
              <w:rPr>
                <w:rFonts w:hint="eastAsia" w:ascii="仿宋_GB2312" w:hAnsi="仿宋" w:eastAsia="仿宋_GB2312"/>
                <w:szCs w:val="21"/>
              </w:rPr>
            </w:pPr>
            <w:r>
              <w:rPr>
                <w:rFonts w:hint="eastAsia" w:ascii="仿宋_GB2312" w:hAnsi="仿宋" w:eastAsia="仿宋_GB2312"/>
                <w:szCs w:val="21"/>
              </w:rPr>
              <w:t>1人独立操作</w:t>
            </w:r>
          </w:p>
        </w:tc>
        <w:tc>
          <w:tcPr>
            <w:tcW w:w="1663"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 xml:space="preserve">    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right"/>
        </w:trPr>
        <w:tc>
          <w:tcPr>
            <w:tcW w:w="2039" w:type="dxa"/>
            <w:vMerge w:val="restart"/>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firstLine="420" w:firstLineChars="200"/>
              <w:rPr>
                <w:rFonts w:hint="eastAsia" w:ascii="仿宋_GB2312" w:hAnsi="宋体" w:eastAsia="仿宋_GB2312" w:cs="宋体"/>
                <w:kern w:val="0"/>
                <w:szCs w:val="21"/>
              </w:rPr>
            </w:pPr>
            <w:r>
              <w:rPr>
                <w:rFonts w:hint="eastAsia" w:ascii="仿宋_GB2312" w:hAnsi="宋体" w:eastAsia="仿宋_GB2312"/>
                <w:kern w:val="0"/>
                <w:szCs w:val="21"/>
              </w:rPr>
              <w:t>建筑工程</w:t>
            </w:r>
          </w:p>
          <w:p>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jc w:val="left"/>
              <w:rPr>
                <w:rFonts w:hint="eastAsia" w:ascii="仿宋_GB2312" w:hAnsi="仿宋" w:eastAsia="仿宋_GB2312"/>
                <w:szCs w:val="21"/>
              </w:rPr>
            </w:pPr>
            <w:r>
              <w:rPr>
                <w:rFonts w:hint="eastAsia" w:ascii="仿宋_GB2312" w:hAnsi="宋体" w:eastAsia="仿宋_GB2312"/>
                <w:kern w:val="0"/>
                <w:szCs w:val="21"/>
              </w:rPr>
              <w:t>施工图绘图</w:t>
            </w:r>
          </w:p>
        </w:tc>
        <w:tc>
          <w:tcPr>
            <w:tcW w:w="1531"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宋体" w:eastAsia="仿宋_GB2312"/>
                <w:kern w:val="0"/>
                <w:szCs w:val="21"/>
              </w:rPr>
            </w:pPr>
            <w:r>
              <w:rPr>
                <w:rFonts w:hint="eastAsia" w:ascii="仿宋_GB2312" w:hAnsi="宋体" w:eastAsia="仿宋_GB2312"/>
                <w:kern w:val="0"/>
                <w:szCs w:val="21"/>
              </w:rPr>
              <w:t>建筑施工图</w:t>
            </w:r>
          </w:p>
        </w:tc>
        <w:tc>
          <w:tcPr>
            <w:tcW w:w="140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jc w:val="left"/>
              <w:rPr>
                <w:rFonts w:hint="eastAsia" w:ascii="仿宋_GB2312" w:hAnsi="仿宋" w:eastAsia="仿宋_GB2312"/>
                <w:szCs w:val="21"/>
              </w:rPr>
            </w:pPr>
            <w:r>
              <w:rPr>
                <w:rFonts w:hint="eastAsia" w:ascii="仿宋_GB2312" w:hAnsi="仿宋" w:eastAsia="仿宋_GB2312"/>
                <w:szCs w:val="21"/>
              </w:rPr>
              <w:t>20分</w:t>
            </w:r>
          </w:p>
        </w:tc>
        <w:tc>
          <w:tcPr>
            <w:tcW w:w="1634"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p>
        </w:tc>
        <w:tc>
          <w:tcPr>
            <w:tcW w:w="1663"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jc w:val="left"/>
              <w:rPr>
                <w:rFonts w:hint="eastAsia" w:ascii="仿宋_GB2312" w:hAnsi="仿宋" w:eastAsia="仿宋_GB2312"/>
                <w:szCs w:val="21"/>
              </w:rPr>
            </w:pPr>
            <w:r>
              <w:rPr>
                <w:rFonts w:hint="eastAsia" w:ascii="仿宋_GB2312" w:hAnsi="仿宋" w:eastAsia="仿宋_GB2312"/>
                <w:szCs w:val="21"/>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right"/>
        </w:trPr>
        <w:tc>
          <w:tcPr>
            <w:tcW w:w="2039"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宋体" w:eastAsia="仿宋_GB2312"/>
                <w:kern w:val="0"/>
                <w:szCs w:val="21"/>
              </w:rPr>
            </w:pPr>
          </w:p>
        </w:tc>
        <w:tc>
          <w:tcPr>
            <w:tcW w:w="1531"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宋体" w:eastAsia="仿宋_GB2312"/>
                <w:kern w:val="0"/>
                <w:szCs w:val="21"/>
              </w:rPr>
            </w:pPr>
            <w:r>
              <w:rPr>
                <w:rFonts w:hint="eastAsia" w:ascii="仿宋_GB2312" w:hAnsi="宋体" w:eastAsia="仿宋_GB2312"/>
                <w:kern w:val="0"/>
                <w:szCs w:val="21"/>
              </w:rPr>
              <w:t>结构施工图</w:t>
            </w:r>
          </w:p>
        </w:tc>
        <w:tc>
          <w:tcPr>
            <w:tcW w:w="140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 xml:space="preserve">    20分</w:t>
            </w:r>
          </w:p>
        </w:tc>
        <w:tc>
          <w:tcPr>
            <w:tcW w:w="1634"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p>
        </w:tc>
        <w:tc>
          <w:tcPr>
            <w:tcW w:w="166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p>
        </w:tc>
      </w:tr>
    </w:tbl>
    <w:p>
      <w:pPr>
        <w:pageBreakBefore w:val="0"/>
        <w:kinsoku/>
        <w:overflowPunct/>
        <w:topLinePunct w:val="0"/>
        <w:bidi w:val="0"/>
        <w:spacing w:line="360" w:lineRule="auto"/>
        <w:ind w:firstLine="141" w:firstLineChars="50"/>
        <w:rPr>
          <w:rFonts w:hint="eastAsia" w:ascii="仿宋_GB2312" w:hAnsi="仿宋" w:eastAsia="仿宋_GB2312"/>
          <w:b/>
          <w:color w:val="FF0000"/>
          <w:sz w:val="28"/>
          <w:szCs w:val="28"/>
        </w:rPr>
      </w:pPr>
      <w:r>
        <w:rPr>
          <w:rFonts w:hint="eastAsia" w:ascii="仿宋_GB2312" w:hAnsi="仿宋" w:eastAsia="仿宋_GB2312"/>
          <w:b/>
          <w:sz w:val="28"/>
          <w:szCs w:val="28"/>
        </w:rPr>
        <w:t>五、竞赛试题</w:t>
      </w:r>
    </w:p>
    <w:p>
      <w:pPr>
        <w:pageBreakBefore w:val="0"/>
        <w:kinsoku/>
        <w:overflowPunct/>
        <w:topLinePunct w:val="0"/>
        <w:bidi w:val="0"/>
        <w:snapToGrid w:val="0"/>
        <w:spacing w:line="360" w:lineRule="auto"/>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竞赛采用的工程载体为多（高）层民用建筑：钢筋混凝土结构，钢筋混凝土条形或桩基础，总建筑面积具有一定规模。</w:t>
      </w:r>
    </w:p>
    <w:p>
      <w:pPr>
        <w:pageBreakBefore w:val="0"/>
        <w:kinsoku/>
        <w:overflowPunct/>
        <w:topLinePunct w:val="0"/>
        <w:bidi w:val="0"/>
        <w:snapToGrid w:val="0"/>
        <w:spacing w:line="360" w:lineRule="auto"/>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（一）建筑工程施工图识图部分：</w:t>
      </w:r>
    </w:p>
    <w:p>
      <w:pPr>
        <w:pageBreakBefore w:val="0"/>
        <w:kinsoku/>
        <w:overflowPunct/>
        <w:topLinePunct w:val="0"/>
        <w:bidi w:val="0"/>
        <w:snapToGrid w:val="0"/>
        <w:spacing w:line="360" w:lineRule="auto"/>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参赛选手阅读给定的建筑工程施工图纸、图纸会审记录、设计变更等资料，发现图纸中存在的错误、缺陷并按照试卷要求作答，每名参赛选手应独立完成建筑工程施工图识图部分的答题。识图部分试题均为客观题，题型分为:单项选择题、多项选择题。</w:t>
      </w:r>
    </w:p>
    <w:p>
      <w:pPr>
        <w:pageBreakBefore w:val="0"/>
        <w:kinsoku/>
        <w:overflowPunct/>
        <w:topLinePunct w:val="0"/>
        <w:bidi w:val="0"/>
        <w:snapToGrid w:val="0"/>
        <w:spacing w:line="360" w:lineRule="auto"/>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（二）建筑工程施工图绘图部分：</w:t>
      </w:r>
    </w:p>
    <w:p>
      <w:pPr>
        <w:pageBreakBefore w:val="0"/>
        <w:kinsoku/>
        <w:overflowPunct/>
        <w:topLinePunct w:val="0"/>
        <w:bidi w:val="0"/>
        <w:snapToGrid w:val="0"/>
        <w:spacing w:line="360" w:lineRule="auto"/>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本部分包括建筑施工图绘图和结构施工图绘图两个内容。参赛选手根据给定的建筑工程施工图纸、图纸会审纪要、设计变更单等资料，运用</w:t>
      </w:r>
      <w:r>
        <w:rPr>
          <w:rFonts w:hint="eastAsia" w:ascii="仿宋_GB2312" w:hAnsi="Arial Narrow" w:eastAsia="仿宋_GB2312" w:cs="宋体"/>
          <w:sz w:val="28"/>
          <w:szCs w:val="28"/>
        </w:rPr>
        <w:t>中望</w:t>
      </w:r>
      <w:r>
        <w:rPr>
          <w:rFonts w:hint="eastAsia" w:ascii="仿宋_GB2312" w:hAnsi="仿宋" w:eastAsia="仿宋_GB2312" w:cs="宋体"/>
          <w:sz w:val="28"/>
          <w:szCs w:val="28"/>
        </w:rPr>
        <w:t>CAD教育版—2017</w:t>
      </w:r>
      <w:r>
        <w:rPr>
          <w:rFonts w:hint="eastAsia" w:ascii="仿宋_GB2312" w:hAnsi="仿宋" w:eastAsia="仿宋_GB2312" w:cs="仿宋"/>
          <w:sz w:val="28"/>
          <w:szCs w:val="28"/>
        </w:rPr>
        <w:t>软件，合作完成指定的建筑施工图、结构施工图（例如：平面图、剖面图、节点详图等）的绘制任务。</w:t>
      </w:r>
    </w:p>
    <w:p>
      <w:pPr>
        <w:pageBreakBefore w:val="0"/>
        <w:kinsoku/>
        <w:overflowPunct/>
        <w:topLinePunct w:val="0"/>
        <w:bidi w:val="0"/>
        <w:spacing w:line="360" w:lineRule="auto"/>
        <w:ind w:firstLine="141" w:firstLineChars="50"/>
        <w:rPr>
          <w:rFonts w:hint="eastAsia" w:ascii="仿宋_GB2312" w:hAnsi="仿宋" w:eastAsia="仿宋_GB2312"/>
          <w:b/>
          <w:sz w:val="28"/>
          <w:szCs w:val="28"/>
        </w:rPr>
      </w:pPr>
      <w:r>
        <w:rPr>
          <w:rFonts w:hint="eastAsia" w:ascii="仿宋_GB2312" w:hAnsi="仿宋" w:eastAsia="仿宋_GB2312"/>
          <w:b/>
          <w:sz w:val="28"/>
          <w:szCs w:val="28"/>
        </w:rPr>
        <w:t>六、竞赛规则</w:t>
      </w:r>
    </w:p>
    <w:p>
      <w:pPr>
        <w:pageBreakBefore w:val="0"/>
        <w:kinsoku/>
        <w:overflowPunct/>
        <w:topLinePunct w:val="0"/>
        <w:bidi w:val="0"/>
        <w:spacing w:line="360" w:lineRule="auto"/>
        <w:ind w:firstLine="560" w:firstLineChars="200"/>
        <w:rPr>
          <w:rFonts w:hint="eastAsia" w:ascii="仿宋_GB2312" w:hAnsi="仿宋" w:eastAsia="仿宋_GB2312" w:cs="宋体"/>
          <w:sz w:val="28"/>
          <w:szCs w:val="28"/>
        </w:rPr>
      </w:pPr>
      <w:r>
        <w:rPr>
          <w:rFonts w:hint="eastAsia" w:ascii="仿宋_GB2312" w:hAnsi="仿宋" w:eastAsia="仿宋_GB2312" w:cs="宋体"/>
          <w:sz w:val="28"/>
          <w:szCs w:val="28"/>
        </w:rPr>
        <w:t>（一）赛项组织机构：</w:t>
      </w:r>
    </w:p>
    <w:p>
      <w:pPr>
        <w:pageBreakBefore w:val="0"/>
        <w:widowControl/>
        <w:kinsoku/>
        <w:overflowPunct/>
        <w:topLinePunct w:val="0"/>
        <w:bidi w:val="0"/>
        <w:adjustRightInd w:val="0"/>
        <w:snapToGrid w:val="0"/>
        <w:spacing w:line="360" w:lineRule="auto"/>
        <w:ind w:firstLine="420" w:firstLineChars="150"/>
        <w:jc w:val="left"/>
        <w:rPr>
          <w:rFonts w:hint="eastAsia" w:ascii="仿宋_GB2312" w:hAnsi="仿宋" w:eastAsia="仿宋_GB2312" w:cs="仿宋"/>
          <w:sz w:val="28"/>
          <w:szCs w:val="28"/>
        </w:rPr>
      </w:pPr>
      <w:r>
        <w:rPr>
          <w:rFonts w:hint="eastAsia" w:ascii="仿宋_GB2312" w:hAnsi="仿宋" w:eastAsia="仿宋_GB2312" w:cs="宋体"/>
          <w:sz w:val="28"/>
          <w:szCs w:val="28"/>
        </w:rPr>
        <w:t>在学院职业技能竞赛</w:t>
      </w:r>
      <w:r>
        <w:rPr>
          <w:rFonts w:hint="eastAsia" w:ascii="仿宋_GB2312" w:hAnsi="仿宋" w:eastAsia="仿宋_GB2312" w:cs="仿宋"/>
          <w:sz w:val="28"/>
          <w:szCs w:val="28"/>
        </w:rPr>
        <w:t>组委会领导下，建筑工程技术专业教学部成立建筑识图竞赛工作小组。</w:t>
      </w:r>
    </w:p>
    <w:p>
      <w:pPr>
        <w:pageBreakBefore w:val="0"/>
        <w:widowControl/>
        <w:kinsoku/>
        <w:overflowPunct/>
        <w:topLinePunct w:val="0"/>
        <w:bidi w:val="0"/>
        <w:adjustRightInd w:val="0"/>
        <w:snapToGrid w:val="0"/>
        <w:spacing w:line="360" w:lineRule="auto"/>
        <w:ind w:firstLine="420" w:firstLineChars="150"/>
        <w:jc w:val="left"/>
        <w:rPr>
          <w:rFonts w:ascii="仿宋_GB2312" w:hAnsi="仿宋" w:eastAsia="仿宋_GB2312" w:cs="仿宋"/>
          <w:sz w:val="28"/>
          <w:szCs w:val="28"/>
        </w:rPr>
      </w:pPr>
      <w:r>
        <w:rPr>
          <w:rFonts w:hint="eastAsia" w:ascii="仿宋_GB2312" w:hAnsi="仿宋" w:eastAsia="仿宋_GB2312" w:cs="仿宋"/>
          <w:sz w:val="28"/>
          <w:szCs w:val="28"/>
        </w:rPr>
        <w:t>建筑工程技术教学部建筑工程识图竞赛工作小组由王春宁、罗向荣、魏荣、吕志刚、郭宏伟等人组成。</w:t>
      </w:r>
    </w:p>
    <w:p>
      <w:pPr>
        <w:pageBreakBefore w:val="0"/>
        <w:kinsoku/>
        <w:overflowPunct/>
        <w:topLinePunct w:val="0"/>
        <w:bidi w:val="0"/>
        <w:spacing w:line="360" w:lineRule="auto"/>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（二）竞赛要求：</w:t>
      </w:r>
    </w:p>
    <w:p>
      <w:pPr>
        <w:pageBreakBefore w:val="0"/>
        <w:kinsoku/>
        <w:overflowPunct/>
        <w:topLinePunct w:val="0"/>
        <w:bidi w:val="0"/>
        <w:spacing w:line="360" w:lineRule="auto"/>
        <w:ind w:firstLine="560" w:firstLineChars="200"/>
        <w:rPr>
          <w:rFonts w:hint="eastAsia" w:ascii="仿宋_GB2312" w:hAnsi="仿宋" w:eastAsia="仿宋_GB2312" w:cs="宋体"/>
          <w:sz w:val="28"/>
          <w:szCs w:val="28"/>
        </w:rPr>
      </w:pPr>
      <w:r>
        <w:rPr>
          <w:rFonts w:hint="eastAsia" w:ascii="仿宋_GB2312" w:hAnsi="仿宋" w:eastAsia="仿宋_GB2312" w:cs="宋体"/>
          <w:sz w:val="28"/>
          <w:szCs w:val="28"/>
        </w:rPr>
        <w:t>1．参赛选手必须持本人身份证和学生证入场参加竞赛。</w:t>
      </w:r>
    </w:p>
    <w:p>
      <w:pPr>
        <w:pageBreakBefore w:val="0"/>
        <w:kinsoku/>
        <w:overflowPunct/>
        <w:topLinePunct w:val="0"/>
        <w:bidi w:val="0"/>
        <w:spacing w:line="360" w:lineRule="auto"/>
        <w:ind w:firstLine="560" w:firstLineChars="200"/>
        <w:rPr>
          <w:rFonts w:hint="eastAsia" w:ascii="仿宋_GB2312" w:hAnsi="Arial Narrow" w:eastAsia="仿宋_GB2312" w:cs="宋体"/>
          <w:sz w:val="28"/>
          <w:szCs w:val="28"/>
        </w:rPr>
      </w:pPr>
      <w:r>
        <w:rPr>
          <w:rFonts w:hint="eastAsia" w:ascii="仿宋_GB2312" w:hAnsi="仿宋" w:eastAsia="仿宋_GB2312" w:cs="宋体"/>
          <w:sz w:val="28"/>
          <w:szCs w:val="28"/>
        </w:rPr>
        <w:t>2．竞赛正式开始20分钟以后选手不得再入场参加竞赛，按弃</w:t>
      </w:r>
      <w:r>
        <w:rPr>
          <w:rFonts w:hint="eastAsia" w:ascii="仿宋_GB2312" w:hAnsi="Arial Narrow" w:eastAsia="仿宋_GB2312" w:cs="宋体"/>
          <w:sz w:val="28"/>
          <w:szCs w:val="28"/>
        </w:rPr>
        <w:t>权处理。</w:t>
      </w:r>
      <w:r>
        <w:rPr>
          <w:rFonts w:hint="eastAsia" w:ascii="仿宋_GB2312" w:hAnsi="仿宋" w:eastAsia="仿宋_GB2312"/>
          <w:sz w:val="28"/>
          <w:szCs w:val="28"/>
        </w:rPr>
        <w:t>竞赛时间段内参赛选手不得离开赛场</w:t>
      </w:r>
      <w:r>
        <w:rPr>
          <w:rFonts w:hint="eastAsia" w:ascii="仿宋_GB2312" w:eastAsia="仿宋_GB2312"/>
          <w:sz w:val="28"/>
          <w:szCs w:val="28"/>
        </w:rPr>
        <w:t>，</w:t>
      </w:r>
      <w:r>
        <w:rPr>
          <w:rFonts w:hint="eastAsia" w:ascii="仿宋_GB2312" w:hAnsi="Arial Narrow" w:eastAsia="仿宋_GB2312" w:cs="宋体"/>
          <w:sz w:val="28"/>
          <w:szCs w:val="28"/>
        </w:rPr>
        <w:t>如有特殊情况需暂时离开赛场，应报告监考人员同意，离开赛场期间应有流动监考人员陪同。竞赛结束之后，参赛选手确认提交的竞赛成果后，在监考人员的组织下离开赛场。</w:t>
      </w:r>
    </w:p>
    <w:p>
      <w:pPr>
        <w:pageBreakBefore w:val="0"/>
        <w:kinsoku/>
        <w:overflowPunct/>
        <w:topLinePunct w:val="0"/>
        <w:bidi w:val="0"/>
        <w:spacing w:line="360" w:lineRule="auto"/>
        <w:ind w:firstLine="560" w:firstLineChars="200"/>
        <w:rPr>
          <w:rFonts w:hint="eastAsia" w:ascii="仿宋_GB2312" w:hAnsi="仿宋" w:eastAsia="仿宋_GB2312" w:cs="宋体"/>
          <w:sz w:val="28"/>
          <w:szCs w:val="28"/>
        </w:rPr>
      </w:pPr>
      <w:r>
        <w:rPr>
          <w:rFonts w:hint="eastAsia" w:ascii="仿宋_GB2312" w:hAnsi="仿宋" w:eastAsia="仿宋_GB2312" w:cs="宋体"/>
          <w:sz w:val="28"/>
          <w:szCs w:val="28"/>
        </w:rPr>
        <w:t>3．参赛选手在竞赛正式开始之前应对计算机进行开机检查，但只准浏览和试用建筑工程识图答题系统、试运行中望CAD教育版—2017软件。</w:t>
      </w:r>
    </w:p>
    <w:p>
      <w:pPr>
        <w:pageBreakBefore w:val="0"/>
        <w:kinsoku/>
        <w:overflowPunct/>
        <w:topLinePunct w:val="0"/>
        <w:bidi w:val="0"/>
        <w:spacing w:line="360" w:lineRule="auto"/>
        <w:ind w:firstLine="560" w:firstLineChars="200"/>
        <w:rPr>
          <w:rFonts w:hint="eastAsia" w:ascii="仿宋_GB2312" w:hAnsi="Arial Narrow" w:eastAsia="仿宋_GB2312" w:cs="宋体"/>
          <w:sz w:val="28"/>
          <w:szCs w:val="28"/>
        </w:rPr>
      </w:pPr>
      <w:r>
        <w:rPr>
          <w:rFonts w:hint="eastAsia" w:ascii="仿宋_GB2312" w:hAnsi="仿宋" w:eastAsia="仿宋_GB2312" w:cs="宋体"/>
          <w:sz w:val="28"/>
          <w:szCs w:val="28"/>
        </w:rPr>
        <w:t>4．竞赛开始前20分钟，由竞赛监考人员当</w:t>
      </w:r>
      <w:r>
        <w:rPr>
          <w:rFonts w:hint="eastAsia" w:ascii="仿宋_GB2312" w:hAnsi="Arial Narrow" w:eastAsia="仿宋_GB2312" w:cs="宋体"/>
          <w:sz w:val="28"/>
          <w:szCs w:val="28"/>
        </w:rPr>
        <w:t>众拆封竞赛试题与图纸，并对数量及完好情况进行认真检查，在竞赛正式开始前10分钟分发试题与图纸，并提醒参赛选手检查与核对。</w:t>
      </w:r>
    </w:p>
    <w:p>
      <w:pPr>
        <w:pageBreakBefore w:val="0"/>
        <w:kinsoku/>
        <w:overflowPunct/>
        <w:topLinePunct w:val="0"/>
        <w:bidi w:val="0"/>
        <w:spacing w:line="360" w:lineRule="auto"/>
        <w:ind w:firstLine="560" w:firstLineChars="200"/>
        <w:rPr>
          <w:rFonts w:hint="eastAsia" w:ascii="仿宋_GB2312" w:hAnsi="Arial Narrow" w:eastAsia="仿宋_GB2312" w:cs="宋体"/>
          <w:sz w:val="28"/>
          <w:szCs w:val="28"/>
        </w:rPr>
      </w:pPr>
      <w:r>
        <w:rPr>
          <w:rFonts w:hint="eastAsia" w:ascii="仿宋_GB2312" w:hAnsi="仿宋" w:eastAsia="仿宋_GB2312" w:cs="宋体"/>
          <w:sz w:val="28"/>
          <w:szCs w:val="28"/>
        </w:rPr>
        <w:t>5．在</w:t>
      </w:r>
      <w:r>
        <w:rPr>
          <w:rFonts w:hint="eastAsia" w:ascii="仿宋_GB2312" w:hAnsi="Arial Narrow" w:eastAsia="仿宋_GB2312" w:cs="宋体"/>
          <w:sz w:val="28"/>
          <w:szCs w:val="28"/>
        </w:rPr>
        <w:t>竞赛过程中，参赛选手如遇问题需举手向监考人员示意，参赛选手之间不得互相交流，否则按作弊行为处理；参赛选手不得启封或破坏计算机</w:t>
      </w:r>
      <w:r>
        <w:rPr>
          <w:rFonts w:hint="eastAsia" w:ascii="仿宋_GB2312" w:hAnsi="仿宋" w:eastAsia="仿宋_GB2312" w:cs="宋体"/>
          <w:sz w:val="28"/>
          <w:szCs w:val="28"/>
        </w:rPr>
        <w:t>USB接</w:t>
      </w:r>
      <w:r>
        <w:rPr>
          <w:rFonts w:hint="eastAsia" w:ascii="仿宋_GB2312" w:hAnsi="Arial Narrow" w:eastAsia="仿宋_GB2312" w:cs="宋体"/>
          <w:sz w:val="28"/>
          <w:szCs w:val="28"/>
        </w:rPr>
        <w:t>口的封条，否则按作弊行为处理。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Arial Narrow" w:eastAsia="仿宋_GB2312" w:cs="宋体"/>
          <w:sz w:val="28"/>
          <w:szCs w:val="28"/>
        </w:rPr>
      </w:pPr>
      <w:r>
        <w:rPr>
          <w:rFonts w:hint="eastAsia" w:ascii="仿宋_GB2312" w:hAnsi="仿宋" w:eastAsia="仿宋_GB2312" w:cs="宋体"/>
          <w:sz w:val="28"/>
          <w:szCs w:val="28"/>
        </w:rPr>
        <w:t>6．</w:t>
      </w:r>
      <w:r>
        <w:rPr>
          <w:rFonts w:hint="eastAsia" w:ascii="仿宋_GB2312" w:hAnsi="Arial Narrow" w:eastAsia="仿宋_GB2312" w:cs="宋体"/>
          <w:sz w:val="28"/>
          <w:szCs w:val="28"/>
        </w:rPr>
        <w:t>参赛选手遇到计算机、应用软件或答题系统故障时，应及时向监考人员报告，对于因故障而耽搁的时间，由监考人员请示裁判长同意后将该选手的竞赛时间相应后延。竞赛结束前，参赛选手应按照答题系统的操作要求提交识图部分的竞赛成果，完成的绘图部分竞赛成果要按要求保存在计算机上指定的位置，竞赛成果不得做任何标记，否则按</w:t>
      </w:r>
      <w:r>
        <w:rPr>
          <w:rFonts w:hint="eastAsia" w:ascii="仿宋_GB2312" w:hAnsi="仿宋" w:eastAsia="仿宋_GB2312" w:cs="宋体"/>
          <w:sz w:val="28"/>
          <w:szCs w:val="28"/>
        </w:rPr>
        <w:t>“0”</w:t>
      </w:r>
      <w:r>
        <w:rPr>
          <w:rFonts w:hint="eastAsia" w:ascii="仿宋_GB2312" w:hAnsi="Arial Narrow" w:eastAsia="仿宋_GB2312" w:cs="宋体"/>
          <w:sz w:val="28"/>
          <w:szCs w:val="28"/>
        </w:rPr>
        <w:t>分计。听到竞赛结束信号后，参赛选手应立即停止操作，不得以任何理由拖延竞赛时间，试题与图纸及草稿纸不得带出考场。对违反赛场规则，不服从监考人员劝阻者，经赛项执委会裁决可取消其比赛资格。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Arial Narrow" w:eastAsia="仿宋_GB2312" w:cs="宋体"/>
          <w:sz w:val="28"/>
          <w:szCs w:val="28"/>
        </w:rPr>
      </w:pPr>
      <w:r>
        <w:rPr>
          <w:rFonts w:hint="eastAsia" w:ascii="仿宋_GB2312" w:hAnsi="仿宋" w:eastAsia="仿宋_GB2312" w:cs="宋体"/>
          <w:sz w:val="28"/>
          <w:szCs w:val="28"/>
        </w:rPr>
        <w:t>7．竞赛所需的设备及绘图软件由学校提供，</w:t>
      </w:r>
      <w:r>
        <w:rPr>
          <w:rFonts w:hint="eastAsia" w:ascii="仿宋_GB2312" w:hAnsi="Arial Narrow" w:eastAsia="仿宋_GB2312" w:cs="宋体"/>
          <w:sz w:val="28"/>
          <w:szCs w:val="28"/>
        </w:rPr>
        <w:t>参赛选手不可携带技术资料、</w:t>
      </w:r>
      <w:r>
        <w:rPr>
          <w:rFonts w:hint="eastAsia" w:ascii="仿宋_GB2312" w:hAnsi="仿宋" w:eastAsia="仿宋_GB2312" w:cs="宋体"/>
          <w:sz w:val="28"/>
          <w:szCs w:val="28"/>
        </w:rPr>
        <w:t>标准图集、教材、工具书、相关软件等，不得使用自带的计算机、键盘、鼠标、</w:t>
      </w:r>
      <w:r>
        <w:rPr>
          <w:rFonts w:hint="eastAsia" w:ascii="仿宋_GB2312" w:hAnsi="Arial Narrow" w:eastAsia="仿宋_GB2312" w:cs="宋体"/>
          <w:sz w:val="28"/>
          <w:szCs w:val="28"/>
        </w:rPr>
        <w:t>移动存储器等各类设备，不得携带通讯工具等进入竞赛现场，竞赛所需的笔和草稿纸由承办学校统一提供。</w:t>
      </w:r>
    </w:p>
    <w:p>
      <w:pPr>
        <w:keepNext w:val="0"/>
        <w:keepLines w:val="0"/>
        <w:pageBreakBefore w:val="0"/>
        <w:widowControl w:val="0"/>
        <w:kinsoku/>
        <w:wordWrap/>
        <w:overflowPunct/>
        <w:topLinePunct w:val="0"/>
        <w:autoSpaceDE/>
        <w:autoSpaceDN/>
        <w:bidi w:val="0"/>
        <w:adjustRightInd/>
        <w:snapToGrid/>
        <w:spacing w:line="360" w:lineRule="auto"/>
        <w:ind w:firstLine="141" w:firstLineChars="50"/>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七、竞赛环境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（一）竞赛场所及计算机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识图技能竞赛安排应在计算机绘图实训室，竞赛时每位参赛选手一台计算机，所有计算机设备使用相同（或相近）配置；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（二）计算机操作系统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Arial Narrow" w:eastAsia="仿宋_GB2312" w:cs="宋体"/>
          <w:sz w:val="28"/>
          <w:szCs w:val="28"/>
        </w:rPr>
        <w:t>计算机操作系统为</w:t>
      </w:r>
      <w:r>
        <w:rPr>
          <w:rFonts w:hint="eastAsia" w:ascii="仿宋_GB2312" w:hAnsi="仿宋" w:eastAsia="仿宋_GB2312" w:cs="宋体"/>
          <w:sz w:val="28"/>
          <w:szCs w:val="28"/>
        </w:rPr>
        <w:t>Windows7，系统提供的输入法包括：搜狗五笔、搜狗拼音、智能ABC等。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（三）计算机配置：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Arial Narrow" w:eastAsia="仿宋_GB2312" w:cs="宋体"/>
          <w:sz w:val="28"/>
          <w:szCs w:val="28"/>
        </w:rPr>
      </w:pPr>
      <w:r>
        <w:rPr>
          <w:rFonts w:hint="eastAsia" w:ascii="仿宋_GB2312" w:hAnsi="仿宋" w:eastAsia="仿宋_GB2312" w:cs="宋体"/>
          <w:sz w:val="28"/>
          <w:szCs w:val="28"/>
        </w:rPr>
        <w:t>处理器I3或更高，内存2G或更高，显示器19寸或更高，其他配置不做要求。</w:t>
      </w:r>
    </w:p>
    <w:p>
      <w:pPr>
        <w:keepNext w:val="0"/>
        <w:keepLines w:val="0"/>
        <w:pageBreakBefore w:val="0"/>
        <w:widowControl w:val="0"/>
        <w:kinsoku/>
        <w:wordWrap/>
        <w:overflowPunct/>
        <w:topLinePunct w:val="0"/>
        <w:autoSpaceDE/>
        <w:autoSpaceDN/>
        <w:bidi w:val="0"/>
        <w:adjustRightInd/>
        <w:snapToGrid/>
        <w:spacing w:line="360" w:lineRule="auto"/>
        <w:ind w:firstLine="141" w:firstLineChars="50"/>
        <w:textAlignment w:val="auto"/>
        <w:outlineLvl w:val="9"/>
        <w:rPr>
          <w:rFonts w:hint="eastAsia" w:ascii="仿宋_GB2312" w:hAnsi="Arial Narrow" w:eastAsia="仿宋_GB2312"/>
          <w:b/>
          <w:sz w:val="28"/>
          <w:szCs w:val="28"/>
        </w:rPr>
      </w:pPr>
      <w:r>
        <w:rPr>
          <w:rFonts w:hint="eastAsia" w:ascii="仿宋_GB2312" w:hAnsi="Arial Narrow" w:eastAsia="仿宋_GB2312"/>
          <w:b/>
          <w:sz w:val="28"/>
          <w:szCs w:val="28"/>
        </w:rPr>
        <w:t>八、技术规范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Arial Narrow" w:eastAsia="仿宋_GB2312" w:cs="宋体"/>
          <w:sz w:val="28"/>
          <w:szCs w:val="28"/>
        </w:rPr>
      </w:pPr>
      <w:r>
        <w:rPr>
          <w:rFonts w:hint="eastAsia" w:ascii="仿宋_GB2312" w:hAnsi="Arial Narrow" w:eastAsia="仿宋_GB2312" w:cs="宋体"/>
          <w:sz w:val="28"/>
          <w:szCs w:val="28"/>
        </w:rPr>
        <w:t>主要依据相关国家职业技能规范和标准，注重考核基本技能，体现标准程序，结合生产实际，考核职业综合能力，并对技术技能型人才培养起到示范引领作用。根据竞赛技术文件制定标准，主要采用以下标准、规范及工具软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（一）《房屋建筑制图统一标准》GB/T 50001-2010；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（二）《总图制图标准》GB/T 50103-2010；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（三）《建筑制图标准》GB/T 50104-2010；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（四）《建筑结构制图标准》GB/T 50105-2010；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（五）《混凝土结构施工图平面整体表示方法制图规则和构造详图（现浇混凝土框架、剪力墙、梁、板）》16G101-1；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（六）《混凝土结构施工图平面整体表示方法制图规则和构造详图（现浇混凝土板式楼梯）》16G101-2；</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（七）《混凝土结构施工图平面整体表示方法制图规则和构造详图（独立基础、条形基础、筏型基础及桩基承台）》16G101-3；</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b/>
          <w:sz w:val="28"/>
          <w:szCs w:val="28"/>
        </w:rPr>
      </w:pPr>
      <w:r>
        <w:rPr>
          <w:rFonts w:hint="eastAsia" w:ascii="仿宋_GB2312" w:hAnsi="仿宋" w:eastAsia="仿宋_GB2312" w:cs="宋体"/>
          <w:sz w:val="28"/>
          <w:szCs w:val="28"/>
        </w:rPr>
        <w:t>（八）与建筑识图、制图、构造、结构有关的教材、参考书及识图能力的相关训练软件等。</w:t>
      </w:r>
    </w:p>
    <w:p>
      <w:pPr>
        <w:keepNext w:val="0"/>
        <w:keepLines w:val="0"/>
        <w:pageBreakBefore w:val="0"/>
        <w:widowControl w:val="0"/>
        <w:kinsoku/>
        <w:wordWrap/>
        <w:overflowPunct/>
        <w:topLinePunct w:val="0"/>
        <w:autoSpaceDE/>
        <w:autoSpaceDN/>
        <w:bidi w:val="0"/>
        <w:adjustRightInd/>
        <w:snapToGrid/>
        <w:spacing w:line="360" w:lineRule="auto"/>
        <w:ind w:firstLine="141" w:firstLineChars="50"/>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九、技术平台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b/>
          <w:sz w:val="28"/>
          <w:szCs w:val="28"/>
        </w:rPr>
      </w:pPr>
      <w:r>
        <w:rPr>
          <w:rFonts w:hint="eastAsia" w:ascii="仿宋_GB2312" w:hAnsi="仿宋" w:eastAsia="仿宋_GB2312" w:cs="宋体"/>
          <w:sz w:val="28"/>
          <w:szCs w:val="28"/>
        </w:rPr>
        <w:t>竞赛使用的所有计算机及工具均由承办学校统一提供，绘图软件采用:中望CAD教育版—2017。</w:t>
      </w:r>
    </w:p>
    <w:p>
      <w:pPr>
        <w:keepNext w:val="0"/>
        <w:keepLines w:val="0"/>
        <w:pageBreakBefore w:val="0"/>
        <w:widowControl w:val="0"/>
        <w:kinsoku/>
        <w:wordWrap/>
        <w:overflowPunct/>
        <w:topLinePunct w:val="0"/>
        <w:autoSpaceDE/>
        <w:autoSpaceDN/>
        <w:bidi w:val="0"/>
        <w:adjustRightInd/>
        <w:snapToGrid/>
        <w:spacing w:line="360" w:lineRule="auto"/>
        <w:ind w:firstLine="141" w:firstLineChars="50"/>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十、成绩评定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1．以现行国家或行业建筑设计、制图、施工规范及有关技术标准作为制定评分标准的依据。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2．分值分配:</w:t>
      </w:r>
      <w:r>
        <w:rPr>
          <w:rFonts w:hint="eastAsia" w:ascii="Arial Unicode MS" w:hAnsi="Arial Unicode MS" w:eastAsia="Arial Unicode MS" w:cs="Arial Unicode MS"/>
          <w:sz w:val="28"/>
          <w:szCs w:val="28"/>
        </w:rPr>
        <w:t>“</w:t>
      </w:r>
      <w:r>
        <w:rPr>
          <w:rFonts w:hint="eastAsia" w:ascii="仿宋_GB2312" w:hAnsi="仿宋" w:eastAsia="仿宋_GB2312" w:cs="宋体"/>
          <w:sz w:val="28"/>
          <w:szCs w:val="28"/>
        </w:rPr>
        <w:t>建筑工程施工图识图”的卷面分值为60分;</w:t>
      </w:r>
      <w:r>
        <w:rPr>
          <w:rFonts w:hint="eastAsia" w:ascii="Arial Unicode MS" w:hAnsi="Arial Unicode MS" w:eastAsia="Arial Unicode MS" w:cs="Arial Unicode MS"/>
          <w:sz w:val="28"/>
          <w:szCs w:val="28"/>
        </w:rPr>
        <w:t>“</w:t>
      </w:r>
      <w:r>
        <w:rPr>
          <w:rFonts w:hint="eastAsia" w:ascii="仿宋_GB2312" w:hAnsi="仿宋" w:eastAsia="仿宋_GB2312" w:cs="宋体"/>
          <w:sz w:val="28"/>
          <w:szCs w:val="28"/>
        </w:rPr>
        <w:t xml:space="preserve">建筑工程施工图绘图”的卷面分值为40分，合计卷面分值为100分。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b/>
          <w:sz w:val="28"/>
          <w:szCs w:val="28"/>
        </w:rPr>
      </w:pPr>
      <w:r>
        <w:rPr>
          <w:rFonts w:hint="eastAsia" w:ascii="仿宋_GB2312" w:hAnsi="Arial Narrow" w:eastAsia="仿宋_GB2312" w:cs="宋体"/>
          <w:sz w:val="28"/>
          <w:szCs w:val="28"/>
        </w:rPr>
        <w:t>3．识图与绘图成绩分项统计并汇总成绩后，经审核无误，评卷教师签字确认后公布。</w:t>
      </w:r>
    </w:p>
    <w:p>
      <w:pPr>
        <w:keepNext w:val="0"/>
        <w:keepLines w:val="0"/>
        <w:pageBreakBefore w:val="0"/>
        <w:widowControl w:val="0"/>
        <w:kinsoku/>
        <w:wordWrap/>
        <w:overflowPunct/>
        <w:topLinePunct w:val="0"/>
        <w:autoSpaceDE/>
        <w:autoSpaceDN/>
        <w:bidi w:val="0"/>
        <w:adjustRightInd/>
        <w:snapToGrid/>
        <w:spacing w:line="360" w:lineRule="auto"/>
        <w:ind w:firstLine="141" w:firstLineChars="50"/>
        <w:textAlignment w:val="auto"/>
        <w:outlineLvl w:val="9"/>
        <w:rPr>
          <w:rFonts w:ascii="仿宋_GB2312" w:hAnsi="仿宋" w:eastAsia="仿宋_GB2312"/>
          <w:b/>
          <w:color w:val="FF0000"/>
          <w:sz w:val="28"/>
          <w:szCs w:val="28"/>
        </w:rPr>
      </w:pPr>
      <w:r>
        <w:rPr>
          <w:rFonts w:hint="eastAsia" w:ascii="仿宋_GB2312" w:hAnsi="仿宋" w:eastAsia="仿宋_GB2312"/>
          <w:b/>
          <w:sz w:val="28"/>
          <w:szCs w:val="28"/>
        </w:rPr>
        <w:t>十一、奖项设定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仿宋_GB2312" w:hAnsi="仿宋" w:eastAsia="仿宋_GB2312"/>
          <w:sz w:val="28"/>
          <w:szCs w:val="28"/>
        </w:rPr>
      </w:pPr>
      <w:r>
        <w:rPr>
          <w:rFonts w:hint="eastAsia" w:ascii="仿宋_GB2312" w:hAnsi="仿宋" w:eastAsia="仿宋_GB2312"/>
          <w:sz w:val="28"/>
          <w:szCs w:val="28"/>
        </w:rPr>
        <w:t>本赛项设个人奖。其中一等奖占比5</w:t>
      </w:r>
      <w:r>
        <w:rPr>
          <w:rFonts w:ascii="仿宋_GB2312" w:hAnsi="仿宋" w:eastAsia="仿宋_GB2312"/>
          <w:sz w:val="28"/>
          <w:szCs w:val="28"/>
        </w:rPr>
        <w:t>%</w:t>
      </w:r>
      <w:r>
        <w:rPr>
          <w:rFonts w:hint="eastAsia" w:ascii="仿宋_GB2312" w:hAnsi="仿宋" w:eastAsia="仿宋_GB2312"/>
          <w:sz w:val="28"/>
          <w:szCs w:val="28"/>
        </w:rPr>
        <w:t>，二等奖占比1</w:t>
      </w:r>
      <w:r>
        <w:rPr>
          <w:rFonts w:ascii="仿宋_GB2312" w:hAnsi="仿宋" w:eastAsia="仿宋_GB2312"/>
          <w:sz w:val="28"/>
          <w:szCs w:val="28"/>
        </w:rPr>
        <w:t>0%</w:t>
      </w:r>
      <w:r>
        <w:rPr>
          <w:rFonts w:hint="eastAsia" w:ascii="仿宋_GB2312" w:hAnsi="仿宋" w:eastAsia="仿宋_GB2312"/>
          <w:sz w:val="28"/>
          <w:szCs w:val="28"/>
        </w:rPr>
        <w:t>，三等奖占比2</w:t>
      </w:r>
      <w:r>
        <w:rPr>
          <w:rFonts w:ascii="仿宋_GB2312" w:hAnsi="仿宋" w:eastAsia="仿宋_GB2312"/>
          <w:sz w:val="28"/>
          <w:szCs w:val="28"/>
        </w:rPr>
        <w:t>0%</w:t>
      </w:r>
      <w:r>
        <w:rPr>
          <w:rFonts w:hint="eastAsia" w:ascii="仿宋_GB2312" w:hAnsi="仿宋" w:eastAsia="仿宋_GB2312"/>
          <w:sz w:val="28"/>
          <w:szCs w:val="28"/>
        </w:rPr>
        <w:t>。</w:t>
      </w:r>
      <w:r>
        <w:rPr>
          <w:rFonts w:hint="eastAsia" w:ascii="仿宋_GB2312" w:hAnsi="宋体" w:eastAsia="仿宋_GB2312" w:cs="Arial"/>
          <w:kern w:val="0"/>
          <w:sz w:val="28"/>
          <w:szCs w:val="28"/>
        </w:rPr>
        <w:t>出现总分相同情况时，按单项排列，以权重高的单项优先考虑。</w:t>
      </w:r>
    </w:p>
    <w:p>
      <w:pPr>
        <w:keepNext w:val="0"/>
        <w:keepLines w:val="0"/>
        <w:pageBreakBefore w:val="0"/>
        <w:widowControl w:val="0"/>
        <w:kinsoku/>
        <w:wordWrap/>
        <w:overflowPunct/>
        <w:topLinePunct w:val="0"/>
        <w:autoSpaceDE/>
        <w:autoSpaceDN/>
        <w:bidi w:val="0"/>
        <w:adjustRightInd/>
        <w:snapToGrid/>
        <w:spacing w:line="360" w:lineRule="auto"/>
        <w:ind w:firstLine="141" w:firstLineChars="50"/>
        <w:textAlignment w:val="auto"/>
        <w:outlineLvl w:val="9"/>
        <w:rPr>
          <w:rFonts w:hint="eastAsia" w:ascii="仿宋_GB2312" w:hAnsi="仿宋" w:eastAsia="仿宋_GB2312" w:cs="宋体"/>
          <w:sz w:val="28"/>
          <w:szCs w:val="28"/>
        </w:rPr>
      </w:pPr>
      <w:r>
        <w:rPr>
          <w:rFonts w:hint="eastAsia" w:ascii="仿宋_GB2312" w:hAnsi="仿宋" w:eastAsia="仿宋_GB2312"/>
          <w:b/>
          <w:sz w:val="28"/>
          <w:szCs w:val="28"/>
        </w:rPr>
        <w:t>十二、赛项安全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（一）赛前对竞赛现场进行安全考察，排除安全隐患。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（二）竞赛涉及的计算机设备需符合国家有关安全规定。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（三）赛区应能提供稳定的水、电等竞赛与生活必备的资源，并有供电应急设备。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（四）应制定专门方案保证比赛命题、赛题保管、发放、回收和评判过程的安全。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b/>
          <w:color w:val="FF0000"/>
          <w:sz w:val="28"/>
          <w:szCs w:val="28"/>
        </w:rPr>
      </w:pPr>
      <w:r>
        <w:rPr>
          <w:rFonts w:hint="eastAsia" w:ascii="仿宋_GB2312" w:hAnsi="仿宋" w:eastAsia="仿宋_GB2312" w:cs="宋体"/>
          <w:sz w:val="28"/>
          <w:szCs w:val="28"/>
        </w:rPr>
        <w:t>（五）赛场严禁无关人员携带通讯、照相摄录设备进入。</w:t>
      </w:r>
    </w:p>
    <w:p>
      <w:pPr>
        <w:keepNext w:val="0"/>
        <w:keepLines w:val="0"/>
        <w:pageBreakBefore w:val="0"/>
        <w:widowControl w:val="0"/>
        <w:kinsoku/>
        <w:wordWrap/>
        <w:overflowPunct/>
        <w:topLinePunct w:val="0"/>
        <w:autoSpaceDE/>
        <w:autoSpaceDN/>
        <w:bidi w:val="0"/>
        <w:adjustRightInd/>
        <w:snapToGrid/>
        <w:spacing w:line="360" w:lineRule="auto"/>
        <w:ind w:firstLine="141" w:firstLineChars="50"/>
        <w:textAlignment w:val="auto"/>
        <w:outlineLvl w:val="9"/>
        <w:rPr>
          <w:rFonts w:ascii="仿宋_GB2312" w:hAnsi="仿宋" w:eastAsia="仿宋_GB2312"/>
          <w:b/>
          <w:sz w:val="28"/>
          <w:szCs w:val="28"/>
        </w:rPr>
      </w:pPr>
      <w:r>
        <w:rPr>
          <w:rFonts w:hint="eastAsia" w:ascii="仿宋_GB2312" w:hAnsi="仿宋" w:eastAsia="仿宋_GB2312"/>
          <w:b/>
          <w:sz w:val="28"/>
          <w:szCs w:val="28"/>
        </w:rPr>
        <w:t>十三、申诉与仲裁</w:t>
      </w:r>
    </w:p>
    <w:p>
      <w:pPr>
        <w:keepNext w:val="0"/>
        <w:keepLines w:val="0"/>
        <w:pageBreakBefore w:val="0"/>
        <w:widowControl w:val="0"/>
        <w:kinsoku/>
        <w:wordWrap/>
        <w:overflowPunct/>
        <w:topLinePunct w:val="0"/>
        <w:autoSpaceDE/>
        <w:autoSpaceDN/>
        <w:bidi w:val="0"/>
        <w:adjustRightInd/>
        <w:snapToGrid/>
        <w:spacing w:line="360" w:lineRule="auto"/>
        <w:ind w:firstLine="510"/>
        <w:textAlignment w:val="auto"/>
        <w:outlineLvl w:val="9"/>
        <w:rPr>
          <w:rFonts w:ascii="仿宋_GB2312" w:hAnsi="仿宋" w:eastAsia="仿宋_GB2312"/>
          <w:sz w:val="28"/>
          <w:szCs w:val="28"/>
        </w:rPr>
      </w:pPr>
      <w:r>
        <w:rPr>
          <w:rFonts w:hint="eastAsia" w:ascii="仿宋_GB2312" w:hAnsi="仿宋" w:eastAsia="仿宋_GB2312"/>
          <w:sz w:val="28"/>
          <w:szCs w:val="28"/>
        </w:rPr>
        <w:t>本赛项在比赛过程中若出现有失公正或有关人员违规等现象，参赛选手可在比赛结束后</w:t>
      </w:r>
      <w:r>
        <w:rPr>
          <w:rFonts w:ascii="仿宋_GB2312" w:hAnsi="仿宋" w:eastAsia="仿宋_GB2312"/>
          <w:sz w:val="28"/>
          <w:szCs w:val="28"/>
        </w:rPr>
        <w:t>2</w:t>
      </w:r>
      <w:r>
        <w:rPr>
          <w:rFonts w:hint="eastAsia" w:ascii="仿宋_GB2312" w:hAnsi="仿宋" w:eastAsia="仿宋_GB2312"/>
          <w:sz w:val="28"/>
          <w:szCs w:val="28"/>
        </w:rPr>
        <w:t>小时之内向专业竞赛领导小组提出申诉。专业竞赛领导小组组在接到申诉后的</w:t>
      </w:r>
      <w:r>
        <w:rPr>
          <w:rFonts w:ascii="仿宋_GB2312" w:hAnsi="仿宋" w:eastAsia="仿宋_GB2312"/>
          <w:sz w:val="28"/>
          <w:szCs w:val="28"/>
        </w:rPr>
        <w:t>2</w:t>
      </w:r>
      <w:r>
        <w:rPr>
          <w:rFonts w:hint="eastAsia" w:ascii="仿宋_GB2312" w:hAnsi="仿宋" w:eastAsia="仿宋_GB2312"/>
          <w:sz w:val="28"/>
          <w:szCs w:val="28"/>
        </w:rPr>
        <w:t>小时内组织复议，并及时反馈复议结果。</w:t>
      </w:r>
    </w:p>
    <w:p>
      <w:pPr>
        <w:keepNext w:val="0"/>
        <w:keepLines w:val="0"/>
        <w:pageBreakBefore w:val="0"/>
        <w:widowControl w:val="0"/>
        <w:kinsoku/>
        <w:wordWrap/>
        <w:overflowPunct/>
        <w:topLinePunct w:val="0"/>
        <w:autoSpaceDE/>
        <w:autoSpaceDN/>
        <w:bidi w:val="0"/>
        <w:adjustRightInd/>
        <w:snapToGrid/>
        <w:spacing w:line="360" w:lineRule="auto"/>
        <w:ind w:firstLine="141" w:firstLineChars="50"/>
        <w:textAlignment w:val="auto"/>
        <w:outlineLvl w:val="9"/>
        <w:rPr>
          <w:rFonts w:ascii="仿宋_GB2312" w:hAnsi="仿宋" w:eastAsia="仿宋_GB2312"/>
          <w:b/>
          <w:sz w:val="28"/>
          <w:szCs w:val="28"/>
        </w:rPr>
      </w:pPr>
      <w:r>
        <w:rPr>
          <w:rFonts w:hint="eastAsia" w:ascii="仿宋_GB2312" w:hAnsi="仿宋" w:eastAsia="仿宋_GB2312"/>
          <w:b/>
          <w:sz w:val="28"/>
          <w:szCs w:val="28"/>
        </w:rPr>
        <w:t>十四、竞赛须知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（一）参赛选手须知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1．参赛选手应严格遵守赛场规章、操作规程，保证人身及设备安全，接受现场工作人员的监督和警示，文明竞赛。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2．参赛选手凭身份证和学生证参赛。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3．参赛选手应自觉遵守赛场纪律，服从裁判、听从指挥、文明竞赛。禁止将参考资料及通讯工具带入赛场。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4．参赛选手竞赛过程中，因严重违背竞赛纪律和规则的，现场裁判员有权中止其竞赛。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5．在竞赛过程中，参赛选手不得故意干扰其他选手的竞赛。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6．在竞赛中因非人为因素造成的设备故障，经设备检修工程师确认、经监考人员请示裁判长同意后，可将该参赛选手的竞赛时间相应后延。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（二）指导教师须知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1．每班配有2名指导教师，指导教师要做好本班参赛选手辅导答疑和竞赛有关组织工作，督促参赛选手按指定时间和地点报到；做好参赛选手的后勤保障、安全工作。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2．自觉维护赛场秩序，严格遵守赛场规章制度，尽职尽责。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（三）工作人员须知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1．树立服务观念，以高度负责的精神、严肃认真的态度和严谨细致的作风，积极完成本职任务。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2．注意文明礼貌，保持良好形象，明确职责，规范言行。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3．赛前20分钟到达赛场，严守工作岗位，不迟到，不早退，不无故离岗。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4．保持通信畅通，服从统一领导，严格遵守竞赛纪律。</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Style w:val="28"/>
          <w:rFonts w:hint="eastAsia"/>
          <w:lang w:val="en-US"/>
        </w:rPr>
      </w:pPr>
      <w:r>
        <w:rPr>
          <w:rStyle w:val="28"/>
          <w:rFonts w:hint="eastAsia"/>
          <w:lang w:eastAsia="zh-CN"/>
        </w:rPr>
        <w:br w:type="page"/>
      </w:r>
      <w:bookmarkStart w:id="119" w:name="_Toc16098"/>
      <w:bookmarkStart w:id="120" w:name="_Toc25067"/>
      <w:r>
        <w:rPr>
          <w:rStyle w:val="28"/>
          <w:rFonts w:hint="eastAsia"/>
          <w:lang w:eastAsia="zh-CN"/>
        </w:rPr>
        <w:t>赛项二：加气混凝土小砌块填充墙砌筑竞赛方案</w:t>
      </w:r>
    </w:p>
    <w:bookmarkEnd w:id="119"/>
    <w:bookmarkEnd w:id="120"/>
    <w:p>
      <w:pPr>
        <w:pageBreakBefore w:val="0"/>
        <w:kinsoku/>
        <w:overflowPunct/>
        <w:topLinePunct w:val="0"/>
        <w:bidi w:val="0"/>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一、赛项名称</w:t>
      </w:r>
    </w:p>
    <w:p>
      <w:pPr>
        <w:pageBreakBefore w:val="0"/>
        <w:kinsoku/>
        <w:overflowPunct/>
        <w:topLinePunct w:val="0"/>
        <w:bidi w:val="0"/>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0</w:t>
      </w:r>
      <w:r>
        <w:rPr>
          <w:rFonts w:hint="eastAsia" w:ascii="仿宋" w:hAnsi="仿宋" w:eastAsia="仿宋" w:cs="仿宋"/>
          <w:bCs/>
          <w:kern w:val="0"/>
          <w:sz w:val="28"/>
          <w:szCs w:val="28"/>
          <w:u w:val="single"/>
          <w:lang w:val="en-US" w:eastAsia="zh-CN"/>
        </w:rPr>
        <w:t>2</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加气混凝土小砌块填充墙砌筑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pageBreakBefore w:val="0"/>
        <w:kinsoku/>
        <w:overflowPunct/>
        <w:topLinePunct w:val="0"/>
        <w:bidi w:val="0"/>
        <w:spacing w:line="360" w:lineRule="auto"/>
        <w:ind w:firstLine="200"/>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彭知数</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w:t>
      </w:r>
      <w:r>
        <w:rPr>
          <w:rFonts w:hint="eastAsia" w:ascii="仿宋_GB2312" w:hAnsi="仿宋" w:eastAsia="仿宋_GB2312" w:cs="宋体"/>
          <w:bCs/>
          <w:kern w:val="0"/>
          <w:sz w:val="28"/>
          <w:szCs w:val="28"/>
          <w:lang w:val="en-US" w:eastAsia="zh-CN"/>
        </w:rPr>
        <w:t xml:space="preserve"> </w:t>
      </w:r>
      <w:r>
        <w:rPr>
          <w:rFonts w:hint="eastAsia" w:ascii="仿宋_GB2312" w:hAnsi="仿宋" w:eastAsia="仿宋_GB2312" w:cs="宋体"/>
          <w:bCs/>
          <w:kern w:val="0"/>
          <w:sz w:val="28"/>
          <w:szCs w:val="28"/>
        </w:rPr>
        <w:t>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2018</w:t>
      </w:r>
      <w:r>
        <w:rPr>
          <w:rFonts w:hint="eastAsia" w:ascii="仿宋_GB2312" w:hAnsi="仿宋" w:eastAsia="仿宋_GB2312" w:cs="宋体"/>
          <w:bCs/>
          <w:kern w:val="0"/>
          <w:sz w:val="28"/>
          <w:szCs w:val="28"/>
          <w:u w:val="single"/>
          <w:lang w:eastAsia="zh-CN"/>
        </w:rPr>
        <w:t>年</w:t>
      </w:r>
      <w:r>
        <w:rPr>
          <w:rFonts w:hint="eastAsia" w:ascii="仿宋_GB2312" w:hAnsi="仿宋" w:eastAsia="仿宋_GB2312" w:cs="宋体"/>
          <w:bCs/>
          <w:kern w:val="0"/>
          <w:sz w:val="28"/>
          <w:szCs w:val="28"/>
          <w:u w:val="single"/>
          <w:lang w:val="en-US" w:eastAsia="zh-CN"/>
        </w:rPr>
        <w:t>4月19日</w:t>
      </w:r>
      <w:r>
        <w:rPr>
          <w:rFonts w:ascii="仿宋_GB2312" w:hAnsi="仿宋" w:eastAsia="仿宋_GB2312" w:cs="宋体"/>
          <w:bCs/>
          <w:kern w:val="0"/>
          <w:sz w:val="28"/>
          <w:szCs w:val="28"/>
          <w:u w:val="single"/>
        </w:rPr>
        <w:t xml:space="preserve">  </w:t>
      </w:r>
    </w:p>
    <w:p>
      <w:pPr>
        <w:pageBreakBefore w:val="0"/>
        <w:kinsoku/>
        <w:overflowPunct/>
        <w:topLinePunct w:val="0"/>
        <w:bidi w:val="0"/>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lang w:eastAsia="zh-CN"/>
        </w:rPr>
        <w:t>王春宁</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2018年4月20日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00"/>
        <w:textAlignment w:val="auto"/>
        <w:outlineLvl w:val="9"/>
        <w:rPr>
          <w:rFonts w:hint="eastAsia" w:ascii="仿宋" w:hAnsi="仿宋" w:eastAsia="仿宋" w:cs="仿宋"/>
          <w:b/>
          <w:sz w:val="28"/>
          <w:szCs w:val="28"/>
        </w:rPr>
      </w:pPr>
      <w:r>
        <w:rPr>
          <w:rFonts w:hint="eastAsia" w:ascii="仿宋" w:hAnsi="仿宋" w:eastAsia="仿宋" w:cs="仿宋"/>
          <w:b/>
          <w:sz w:val="28"/>
          <w:szCs w:val="28"/>
          <w:lang w:eastAsia="zh-CN"/>
        </w:rPr>
        <w:t>二、</w:t>
      </w:r>
      <w:r>
        <w:rPr>
          <w:rFonts w:hint="eastAsia" w:ascii="仿宋" w:hAnsi="仿宋" w:eastAsia="仿宋" w:cs="仿宋"/>
          <w:b/>
          <w:sz w:val="28"/>
          <w:szCs w:val="28"/>
        </w:rPr>
        <w:t>竞赛目的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1</w:t>
      </w:r>
      <w:r>
        <w:rPr>
          <w:rFonts w:hint="eastAsia" w:ascii="仿宋_GB2312" w:hAnsi="仿宋" w:eastAsia="仿宋_GB2312" w:cs="宋体"/>
          <w:sz w:val="28"/>
          <w:szCs w:val="28"/>
          <w:lang w:eastAsia="zh-CN"/>
        </w:rPr>
        <w:t>.</w:t>
      </w:r>
      <w:r>
        <w:rPr>
          <w:rFonts w:hint="eastAsia" w:ascii="仿宋_GB2312" w:hAnsi="仿宋" w:eastAsia="仿宋_GB2312" w:cs="宋体"/>
          <w:sz w:val="28"/>
          <w:szCs w:val="28"/>
        </w:rPr>
        <w:t>加强知识储备，为下学期的专业技能知识学习打下坚实的基础，达到工学结合，学中做、做中学、以练代赛、以赛代练的教学目的。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2</w:t>
      </w:r>
      <w:r>
        <w:rPr>
          <w:rFonts w:hint="eastAsia" w:ascii="仿宋_GB2312" w:hAnsi="仿宋" w:eastAsia="仿宋_GB2312" w:cs="宋体"/>
          <w:sz w:val="28"/>
          <w:szCs w:val="28"/>
          <w:lang w:eastAsia="zh-CN"/>
        </w:rPr>
        <w:t>.</w:t>
      </w:r>
      <w:r>
        <w:rPr>
          <w:rFonts w:hint="eastAsia" w:ascii="仿宋_GB2312" w:hAnsi="仿宋" w:eastAsia="仿宋_GB2312" w:cs="宋体"/>
          <w:sz w:val="28"/>
          <w:szCs w:val="28"/>
        </w:rPr>
        <w:t>树立学生学工程、做工程的工程职业意识。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3</w:t>
      </w:r>
      <w:r>
        <w:rPr>
          <w:rFonts w:hint="eastAsia" w:ascii="仿宋_GB2312" w:hAnsi="仿宋" w:eastAsia="仿宋_GB2312" w:cs="宋体"/>
          <w:sz w:val="28"/>
          <w:szCs w:val="28"/>
          <w:lang w:eastAsia="zh-CN"/>
        </w:rPr>
        <w:t>.</w:t>
      </w:r>
      <w:r>
        <w:rPr>
          <w:rFonts w:hint="eastAsia" w:ascii="仿宋_GB2312" w:hAnsi="仿宋" w:eastAsia="仿宋_GB2312" w:cs="宋体"/>
          <w:sz w:val="28"/>
          <w:szCs w:val="28"/>
        </w:rPr>
        <w:t>培养学生吃苦耐劳的职业能力。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_GB2312" w:hAnsi="仿宋" w:eastAsia="仿宋_GB2312" w:cs="宋体"/>
          <w:sz w:val="28"/>
          <w:szCs w:val="28"/>
        </w:rPr>
      </w:pPr>
      <w:r>
        <w:rPr>
          <w:rFonts w:hint="eastAsia" w:ascii="仿宋_GB2312" w:hAnsi="仿宋" w:eastAsia="仿宋_GB2312" w:cs="宋体"/>
          <w:sz w:val="28"/>
          <w:szCs w:val="28"/>
        </w:rPr>
        <w:t>4</w:t>
      </w:r>
      <w:r>
        <w:rPr>
          <w:rFonts w:hint="eastAsia" w:ascii="仿宋_GB2312" w:hAnsi="仿宋" w:eastAsia="仿宋_GB2312" w:cs="宋体"/>
          <w:sz w:val="28"/>
          <w:szCs w:val="28"/>
          <w:lang w:eastAsia="zh-CN"/>
        </w:rPr>
        <w:t>.</w:t>
      </w:r>
      <w:r>
        <w:rPr>
          <w:rFonts w:hint="eastAsia" w:ascii="仿宋_GB2312" w:hAnsi="仿宋" w:eastAsia="仿宋_GB2312" w:cs="宋体"/>
          <w:sz w:val="28"/>
          <w:szCs w:val="28"/>
        </w:rPr>
        <w:t>训练学生执行力，培养学生的团队配合协作能力。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00"/>
        <w:textAlignment w:val="auto"/>
        <w:outlineLvl w:val="9"/>
        <w:rPr>
          <w:rFonts w:hint="eastAsia" w:ascii="仿宋" w:hAnsi="仿宋" w:eastAsia="仿宋" w:cs="仿宋"/>
          <w:b/>
          <w:sz w:val="28"/>
          <w:szCs w:val="28"/>
          <w:lang w:eastAsia="zh-CN"/>
        </w:rPr>
      </w:pPr>
      <w:r>
        <w:rPr>
          <w:rFonts w:hint="eastAsia" w:ascii="仿宋" w:hAnsi="仿宋" w:eastAsia="仿宋" w:cs="仿宋"/>
          <w:b/>
          <w:sz w:val="28"/>
          <w:szCs w:val="28"/>
          <w:lang w:eastAsia="zh-CN"/>
        </w:rPr>
        <w:t>三、竞赛内容</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ascii="仿宋" w:hAnsi="仿宋" w:eastAsia="仿宋"/>
          <w:b/>
          <w:sz w:val="24"/>
          <w:szCs w:val="24"/>
        </w:rPr>
      </w:pPr>
      <w:r>
        <w:rPr>
          <w:rFonts w:hint="eastAsia" w:ascii="仿宋" w:hAnsi="仿宋" w:eastAsia="仿宋"/>
          <w:sz w:val="24"/>
          <w:szCs w:val="24"/>
        </w:rPr>
        <w:t xml:space="preserve">                      </w:t>
      </w:r>
      <w:r>
        <w:rPr>
          <w:rFonts w:ascii="仿宋" w:hAnsi="仿宋" w:eastAsia="仿宋" w:cs="Times New Roman"/>
          <w:b/>
          <w:sz w:val="24"/>
          <w:szCs w:val="24"/>
        </w:rPr>
        <w:t>竞赛内容与岗位、知识、技能</w:t>
      </w:r>
      <w:r>
        <w:rPr>
          <w:rFonts w:hint="eastAsia" w:ascii="仿宋" w:hAnsi="仿宋" w:eastAsia="仿宋"/>
          <w:b/>
          <w:sz w:val="24"/>
          <w:szCs w:val="24"/>
        </w:rPr>
        <w:t xml:space="preserve">   </w:t>
      </w:r>
    </w:p>
    <w:tbl>
      <w:tblPr>
        <w:tblStyle w:val="21"/>
        <w:tblW w:w="820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609"/>
        <w:gridCol w:w="2200"/>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984"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仿宋" w:hAnsi="仿宋" w:eastAsia="仿宋" w:cs="Times New Roman"/>
                <w:b/>
                <w:sz w:val="21"/>
                <w:szCs w:val="21"/>
              </w:rPr>
            </w:pPr>
            <w:r>
              <w:rPr>
                <w:rFonts w:hint="eastAsia" w:ascii="仿宋" w:hAnsi="仿宋" w:eastAsia="仿宋" w:cs="Times New Roman"/>
                <w:b/>
                <w:sz w:val="21"/>
                <w:szCs w:val="21"/>
              </w:rPr>
              <w:t>竞赛内容</w:t>
            </w:r>
          </w:p>
        </w:tc>
        <w:tc>
          <w:tcPr>
            <w:tcW w:w="16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仿宋" w:hAnsi="仿宋" w:eastAsia="仿宋" w:cs="Times New Roman"/>
                <w:b/>
                <w:sz w:val="21"/>
                <w:szCs w:val="21"/>
              </w:rPr>
            </w:pPr>
            <w:r>
              <w:rPr>
                <w:rFonts w:hint="eastAsia" w:ascii="仿宋" w:hAnsi="仿宋" w:eastAsia="仿宋" w:cs="Times New Roman"/>
                <w:b/>
                <w:sz w:val="21"/>
                <w:szCs w:val="21"/>
              </w:rPr>
              <w:t>岗位</w:t>
            </w:r>
          </w:p>
        </w:tc>
        <w:tc>
          <w:tcPr>
            <w:tcW w:w="2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仿宋" w:hAnsi="仿宋" w:eastAsia="仿宋" w:cs="Times New Roman"/>
                <w:b/>
                <w:sz w:val="21"/>
                <w:szCs w:val="21"/>
              </w:rPr>
            </w:pPr>
            <w:r>
              <w:rPr>
                <w:rFonts w:hint="eastAsia" w:ascii="仿宋" w:hAnsi="仿宋" w:eastAsia="仿宋" w:cs="Times New Roman"/>
                <w:b/>
                <w:sz w:val="21"/>
                <w:szCs w:val="21"/>
              </w:rPr>
              <w:t>知识</w:t>
            </w:r>
          </w:p>
        </w:tc>
        <w:tc>
          <w:tcPr>
            <w:tcW w:w="24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仿宋" w:hAnsi="仿宋" w:eastAsia="仿宋" w:cs="Times New Roman"/>
                <w:b/>
                <w:sz w:val="21"/>
                <w:szCs w:val="21"/>
              </w:rPr>
            </w:pPr>
            <w:r>
              <w:rPr>
                <w:rFonts w:hint="eastAsia" w:ascii="仿宋" w:hAnsi="仿宋" w:eastAsia="仿宋" w:cs="Times New Roman"/>
                <w:b/>
                <w:sz w:val="21"/>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9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Times New Roman"/>
                <w:sz w:val="21"/>
                <w:szCs w:val="21"/>
              </w:rPr>
            </w:pPr>
            <w:r>
              <w:rPr>
                <w:rFonts w:hint="eastAsia" w:ascii="仿宋" w:hAnsi="仿宋" w:eastAsia="仿宋" w:cs="宋体"/>
                <w:bCs/>
                <w:kern w:val="0"/>
                <w:sz w:val="21"/>
                <w:szCs w:val="21"/>
              </w:rPr>
              <w:t>1、加气混凝土小砌块填充墙砌筑技术交底</w:t>
            </w:r>
          </w:p>
        </w:tc>
        <w:tc>
          <w:tcPr>
            <w:tcW w:w="16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Times New Roman"/>
                <w:sz w:val="21"/>
                <w:szCs w:val="21"/>
              </w:rPr>
            </w:pPr>
            <w:r>
              <w:rPr>
                <w:rFonts w:hint="eastAsia" w:ascii="仿宋" w:hAnsi="仿宋" w:eastAsia="仿宋"/>
                <w:sz w:val="21"/>
                <w:szCs w:val="21"/>
              </w:rPr>
              <w:t>施工员、资料员</w:t>
            </w:r>
          </w:p>
        </w:tc>
        <w:tc>
          <w:tcPr>
            <w:tcW w:w="2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Times New Roman"/>
                <w:sz w:val="21"/>
                <w:szCs w:val="21"/>
              </w:rPr>
            </w:pPr>
            <w:r>
              <w:rPr>
                <w:rFonts w:hint="eastAsia" w:ascii="仿宋" w:hAnsi="仿宋" w:eastAsia="仿宋"/>
                <w:sz w:val="21"/>
                <w:szCs w:val="21"/>
              </w:rPr>
              <w:t>掌握</w:t>
            </w:r>
            <w:r>
              <w:rPr>
                <w:rFonts w:hint="eastAsia" w:ascii="仿宋" w:hAnsi="仿宋" w:eastAsia="仿宋" w:cs="宋体"/>
                <w:bCs/>
                <w:kern w:val="0"/>
                <w:sz w:val="21"/>
                <w:szCs w:val="21"/>
              </w:rPr>
              <w:t>加气混凝土小砌块、蒸压灰砂砖的质量验收、砌筑用砂浆配合比设计及原材料验收，填充墙砌筑的施工工艺流程及施工要点，质量验收方法及标准，安全文明施工要求。</w:t>
            </w:r>
          </w:p>
        </w:tc>
        <w:tc>
          <w:tcPr>
            <w:tcW w:w="24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Times New Roman"/>
                <w:sz w:val="21"/>
                <w:szCs w:val="21"/>
              </w:rPr>
            </w:pPr>
            <w:r>
              <w:rPr>
                <w:rFonts w:hint="eastAsia" w:ascii="仿宋" w:hAnsi="仿宋" w:eastAsia="仿宋"/>
                <w:sz w:val="21"/>
                <w:szCs w:val="21"/>
              </w:rPr>
              <w:t>能熟练按照广东省标准编制</w:t>
            </w:r>
            <w:r>
              <w:rPr>
                <w:rFonts w:hint="eastAsia" w:ascii="仿宋" w:hAnsi="仿宋" w:eastAsia="仿宋" w:cs="宋体"/>
                <w:bCs/>
                <w:kern w:val="0"/>
                <w:sz w:val="21"/>
                <w:szCs w:val="21"/>
              </w:rPr>
              <w:t>加气混凝土小砌块填充墙砌筑技术交底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19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宋体"/>
                <w:bCs/>
                <w:kern w:val="0"/>
                <w:sz w:val="21"/>
                <w:szCs w:val="21"/>
              </w:rPr>
            </w:pPr>
            <w:r>
              <w:rPr>
                <w:rFonts w:hint="eastAsia" w:ascii="仿宋" w:hAnsi="仿宋" w:eastAsia="仿宋" w:cs="宋体"/>
                <w:bCs/>
                <w:kern w:val="0"/>
                <w:sz w:val="21"/>
                <w:szCs w:val="21"/>
              </w:rPr>
              <w:t>2、加气混凝土小砌块填充墙砌筑墙体排版图绘制</w:t>
            </w:r>
          </w:p>
        </w:tc>
        <w:tc>
          <w:tcPr>
            <w:tcW w:w="16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施工员、资料员</w:t>
            </w:r>
          </w:p>
        </w:tc>
        <w:tc>
          <w:tcPr>
            <w:tcW w:w="2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能根据墙体的长度、高度用CAD制图软件绘制墙体的砌块排列，按照规范要求设置构造柱及圈梁</w:t>
            </w:r>
          </w:p>
        </w:tc>
        <w:tc>
          <w:tcPr>
            <w:tcW w:w="24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能熟练按照规范要求完成墙体排版图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9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宋体"/>
                <w:bCs/>
                <w:kern w:val="0"/>
                <w:sz w:val="21"/>
                <w:szCs w:val="21"/>
              </w:rPr>
            </w:pPr>
            <w:r>
              <w:rPr>
                <w:rFonts w:hint="eastAsia" w:ascii="仿宋" w:hAnsi="仿宋" w:eastAsia="仿宋" w:cs="宋体"/>
                <w:bCs/>
                <w:kern w:val="0"/>
                <w:sz w:val="21"/>
                <w:szCs w:val="21"/>
              </w:rPr>
              <w:t>3、混凝土预制构件制作</w:t>
            </w:r>
          </w:p>
        </w:tc>
        <w:tc>
          <w:tcPr>
            <w:tcW w:w="16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施工员</w:t>
            </w:r>
          </w:p>
        </w:tc>
        <w:tc>
          <w:tcPr>
            <w:tcW w:w="2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能根据规范要求正确的设置</w:t>
            </w:r>
            <w:r>
              <w:rPr>
                <w:rFonts w:hint="eastAsia" w:ascii="仿宋" w:hAnsi="仿宋" w:eastAsia="仿宋" w:cs="宋体"/>
                <w:bCs/>
                <w:kern w:val="0"/>
                <w:sz w:val="21"/>
                <w:szCs w:val="21"/>
              </w:rPr>
              <w:t>混凝土预制构件制作</w:t>
            </w:r>
          </w:p>
        </w:tc>
        <w:tc>
          <w:tcPr>
            <w:tcW w:w="24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能熟练根据墙体尺寸制作</w:t>
            </w:r>
            <w:r>
              <w:rPr>
                <w:rFonts w:hint="eastAsia" w:ascii="仿宋" w:hAnsi="仿宋" w:eastAsia="仿宋" w:cs="宋体"/>
                <w:bCs/>
                <w:kern w:val="0"/>
                <w:sz w:val="21"/>
                <w:szCs w:val="21"/>
              </w:rPr>
              <w:t>混凝土预制构件制作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9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宋体"/>
                <w:bCs/>
                <w:kern w:val="0"/>
                <w:sz w:val="21"/>
                <w:szCs w:val="21"/>
              </w:rPr>
            </w:pPr>
            <w:r>
              <w:rPr>
                <w:rFonts w:hint="eastAsia" w:ascii="仿宋" w:hAnsi="仿宋" w:eastAsia="仿宋" w:cs="宋体"/>
                <w:bCs/>
                <w:kern w:val="0"/>
                <w:sz w:val="21"/>
                <w:szCs w:val="21"/>
              </w:rPr>
              <w:t>4、墙体施工放线</w:t>
            </w:r>
          </w:p>
        </w:tc>
        <w:tc>
          <w:tcPr>
            <w:tcW w:w="16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施工员、测量员</w:t>
            </w:r>
          </w:p>
        </w:tc>
        <w:tc>
          <w:tcPr>
            <w:tcW w:w="2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能根据砌筑排版图进行施工放线</w:t>
            </w:r>
          </w:p>
        </w:tc>
        <w:tc>
          <w:tcPr>
            <w:tcW w:w="24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能熟练放出砌筑线（门窗洞口，构造柱，砌筑皮线）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9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宋体"/>
                <w:bCs/>
                <w:kern w:val="0"/>
                <w:sz w:val="21"/>
                <w:szCs w:val="21"/>
              </w:rPr>
            </w:pPr>
            <w:r>
              <w:rPr>
                <w:rFonts w:hint="eastAsia" w:ascii="仿宋" w:hAnsi="仿宋" w:eastAsia="仿宋" w:cs="宋体"/>
                <w:bCs/>
                <w:kern w:val="0"/>
                <w:sz w:val="21"/>
                <w:szCs w:val="21"/>
              </w:rPr>
              <w:t>5、墙体砌筑施工</w:t>
            </w:r>
          </w:p>
        </w:tc>
        <w:tc>
          <w:tcPr>
            <w:tcW w:w="16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施工员、测量员、资料员</w:t>
            </w:r>
          </w:p>
        </w:tc>
        <w:tc>
          <w:tcPr>
            <w:tcW w:w="2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能根据技术交底要求及放线成果进行砌筑作业</w:t>
            </w:r>
          </w:p>
        </w:tc>
        <w:tc>
          <w:tcPr>
            <w:tcW w:w="24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能熟练的进行砌筑作业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9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宋体"/>
                <w:bCs/>
                <w:kern w:val="0"/>
                <w:sz w:val="21"/>
                <w:szCs w:val="21"/>
              </w:rPr>
            </w:pPr>
            <w:r>
              <w:rPr>
                <w:rFonts w:hint="eastAsia" w:ascii="仿宋" w:hAnsi="仿宋" w:eastAsia="仿宋" w:cs="宋体"/>
                <w:bCs/>
                <w:kern w:val="0"/>
                <w:sz w:val="21"/>
                <w:szCs w:val="21"/>
              </w:rPr>
              <w:t>6、成果的质量验收</w:t>
            </w:r>
          </w:p>
        </w:tc>
        <w:tc>
          <w:tcPr>
            <w:tcW w:w="16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施工员、测量员、资料员</w:t>
            </w:r>
          </w:p>
        </w:tc>
        <w:tc>
          <w:tcPr>
            <w:tcW w:w="2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能掌握砌体的质量验收标，正确填写砌体的质量验收表格。</w:t>
            </w:r>
          </w:p>
        </w:tc>
        <w:tc>
          <w:tcPr>
            <w:tcW w:w="24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能熟练使用验收工具对墙体进行质量验收</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b/>
          <w:sz w:val="28"/>
          <w:szCs w:val="28"/>
          <w:lang w:eastAsia="zh-CN"/>
        </w:rPr>
      </w:pPr>
      <w:r>
        <w:rPr>
          <w:rFonts w:hint="eastAsia" w:ascii="仿宋" w:hAnsi="仿宋" w:eastAsia="仿宋" w:cs="仿宋"/>
          <w:b/>
          <w:sz w:val="28"/>
          <w:szCs w:val="28"/>
          <w:lang w:eastAsia="zh-CN"/>
        </w:rPr>
        <w:t>三、竞赛方式和时间</w:t>
      </w:r>
    </w:p>
    <w:p>
      <w:pPr>
        <w:pStyle w:val="24"/>
        <w:keepNext w:val="0"/>
        <w:keepLines w:val="0"/>
        <w:pageBreakBefore w:val="0"/>
        <w:widowControl w:val="0"/>
        <w:kinsoku/>
        <w:wordWrap/>
        <w:overflowPunct/>
        <w:topLinePunct w:val="0"/>
        <w:autoSpaceDE/>
        <w:autoSpaceDN/>
        <w:bidi w:val="0"/>
        <w:adjustRightInd/>
        <w:snapToGrid/>
        <w:spacing w:line="360" w:lineRule="auto"/>
        <w:ind w:left="1410" w:right="0" w:rightChars="0" w:firstLine="0" w:firstLineChars="0"/>
        <w:textAlignment w:val="auto"/>
        <w:outlineLvl w:val="9"/>
        <w:rPr>
          <w:rFonts w:hint="eastAsia"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cs="Times New Roman"/>
          <w:b/>
          <w:sz w:val="24"/>
          <w:szCs w:val="24"/>
        </w:rPr>
        <w:t>竞赛内容与分值、竞赛方式、竞赛时间</w:t>
      </w:r>
    </w:p>
    <w:tbl>
      <w:tblPr>
        <w:tblStyle w:val="21"/>
        <w:tblW w:w="8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2346"/>
        <w:gridCol w:w="1420"/>
        <w:gridCol w:w="169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4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仿宋" w:hAnsi="仿宋" w:eastAsia="仿宋" w:cs="Times New Roman"/>
                <w:b/>
                <w:sz w:val="21"/>
                <w:szCs w:val="21"/>
              </w:rPr>
            </w:pPr>
            <w:r>
              <w:rPr>
                <w:rFonts w:hint="eastAsia" w:ascii="仿宋" w:hAnsi="仿宋" w:eastAsia="仿宋" w:cs="Times New Roman"/>
                <w:b/>
                <w:sz w:val="21"/>
                <w:szCs w:val="21"/>
              </w:rPr>
              <w:t>竞赛阶段</w:t>
            </w:r>
          </w:p>
        </w:tc>
        <w:tc>
          <w:tcPr>
            <w:tcW w:w="23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仿宋" w:hAnsi="仿宋" w:eastAsia="仿宋" w:cs="Times New Roman"/>
                <w:b/>
                <w:sz w:val="21"/>
                <w:szCs w:val="21"/>
              </w:rPr>
            </w:pPr>
            <w:r>
              <w:rPr>
                <w:rFonts w:hint="eastAsia" w:ascii="仿宋" w:hAnsi="仿宋" w:eastAsia="仿宋" w:cs="Times New Roman"/>
                <w:b/>
                <w:sz w:val="21"/>
                <w:szCs w:val="21"/>
              </w:rPr>
              <w:t>竞赛内容</w:t>
            </w:r>
          </w:p>
        </w:tc>
        <w:tc>
          <w:tcPr>
            <w:tcW w:w="142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仿宋" w:hAnsi="仿宋" w:eastAsia="仿宋" w:cs="Times New Roman"/>
                <w:b/>
                <w:sz w:val="21"/>
                <w:szCs w:val="21"/>
              </w:rPr>
            </w:pPr>
            <w:r>
              <w:rPr>
                <w:rFonts w:hint="default" w:ascii="仿宋" w:hAnsi="仿宋" w:eastAsia="仿宋" w:cs="Times New Roman"/>
                <w:b/>
                <w:sz w:val="21"/>
                <w:szCs w:val="21"/>
              </w:rPr>
              <w:t>分值</w:t>
            </w:r>
          </w:p>
        </w:tc>
        <w:tc>
          <w:tcPr>
            <w:tcW w:w="16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仿宋" w:hAnsi="仿宋" w:eastAsia="仿宋" w:cs="Times New Roman"/>
                <w:b/>
                <w:sz w:val="21"/>
                <w:szCs w:val="21"/>
              </w:rPr>
            </w:pPr>
            <w:r>
              <w:rPr>
                <w:rFonts w:hint="eastAsia" w:ascii="仿宋" w:hAnsi="仿宋" w:eastAsia="仿宋" w:cs="Times New Roman"/>
                <w:b/>
                <w:sz w:val="21"/>
                <w:szCs w:val="21"/>
              </w:rPr>
              <w:t>竞赛方式</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仿宋" w:hAnsi="仿宋" w:eastAsia="仿宋" w:cs="Times New Roman"/>
                <w:b/>
                <w:sz w:val="21"/>
                <w:szCs w:val="21"/>
              </w:rPr>
            </w:pPr>
            <w:r>
              <w:rPr>
                <w:rFonts w:hint="eastAsia" w:ascii="仿宋" w:hAnsi="仿宋" w:eastAsia="仿宋" w:cs="Times New Roman"/>
                <w:b/>
                <w:sz w:val="21"/>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466"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Times New Roman"/>
                <w:sz w:val="21"/>
                <w:szCs w:val="21"/>
              </w:rPr>
            </w:pPr>
            <w:r>
              <w:rPr>
                <w:rFonts w:hint="eastAsia" w:ascii="仿宋" w:hAnsi="仿宋" w:eastAsia="仿宋" w:cs="Times New Roman"/>
                <w:sz w:val="21"/>
                <w:szCs w:val="21"/>
              </w:rPr>
              <w:t>第一阶段</w:t>
            </w:r>
          </w:p>
        </w:tc>
        <w:tc>
          <w:tcPr>
            <w:tcW w:w="23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Times New Roman"/>
                <w:sz w:val="21"/>
                <w:szCs w:val="21"/>
              </w:rPr>
            </w:pPr>
            <w:r>
              <w:rPr>
                <w:rFonts w:hint="eastAsia" w:ascii="仿宋" w:hAnsi="仿宋" w:eastAsia="仿宋"/>
                <w:sz w:val="21"/>
                <w:szCs w:val="21"/>
              </w:rPr>
              <w:t>技术交底</w:t>
            </w:r>
          </w:p>
        </w:tc>
        <w:tc>
          <w:tcPr>
            <w:tcW w:w="1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Times New Roman"/>
                <w:sz w:val="21"/>
                <w:szCs w:val="21"/>
              </w:rPr>
            </w:pPr>
            <w:r>
              <w:rPr>
                <w:rFonts w:hint="eastAsia" w:ascii="仿宋" w:hAnsi="仿宋" w:eastAsia="仿宋"/>
                <w:sz w:val="21"/>
                <w:szCs w:val="21"/>
              </w:rPr>
              <w:t>20</w:t>
            </w:r>
            <w:r>
              <w:rPr>
                <w:rFonts w:hint="eastAsia" w:ascii="仿宋" w:hAnsi="仿宋" w:eastAsia="仿宋" w:cs="Times New Roman"/>
                <w:sz w:val="21"/>
                <w:szCs w:val="21"/>
              </w:rPr>
              <w:t>分</w:t>
            </w:r>
          </w:p>
        </w:tc>
        <w:tc>
          <w:tcPr>
            <w:tcW w:w="16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Times New Roman"/>
                <w:sz w:val="21"/>
                <w:szCs w:val="21"/>
              </w:rPr>
            </w:pPr>
            <w:r>
              <w:rPr>
                <w:rFonts w:hint="eastAsia" w:ascii="仿宋" w:hAnsi="仿宋" w:eastAsia="仿宋"/>
                <w:sz w:val="21"/>
                <w:szCs w:val="21"/>
              </w:rPr>
              <w:t>4</w:t>
            </w:r>
            <w:r>
              <w:rPr>
                <w:rFonts w:hint="eastAsia" w:ascii="仿宋" w:hAnsi="仿宋" w:eastAsia="仿宋" w:cs="Times New Roman"/>
                <w:sz w:val="21"/>
                <w:szCs w:val="21"/>
              </w:rPr>
              <w:t>人分工合作</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Times New Roman"/>
                <w:sz w:val="21"/>
                <w:szCs w:val="21"/>
              </w:rPr>
            </w:pPr>
            <w:r>
              <w:rPr>
                <w:rFonts w:hint="eastAsia" w:ascii="仿宋" w:hAnsi="仿宋" w:eastAsia="仿宋"/>
                <w:sz w:val="21"/>
                <w:szCs w:val="21"/>
              </w:rPr>
              <w:t>20周星期1下午、2全天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46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Times New Roman"/>
                <w:sz w:val="21"/>
                <w:szCs w:val="21"/>
              </w:rPr>
            </w:pPr>
          </w:p>
        </w:tc>
        <w:tc>
          <w:tcPr>
            <w:tcW w:w="23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Times New Roman"/>
                <w:sz w:val="21"/>
                <w:szCs w:val="21"/>
              </w:rPr>
            </w:pPr>
            <w:r>
              <w:rPr>
                <w:rFonts w:hint="eastAsia" w:ascii="仿宋" w:hAnsi="仿宋" w:eastAsia="仿宋"/>
                <w:sz w:val="21"/>
                <w:szCs w:val="21"/>
              </w:rPr>
              <w:t>排版图</w:t>
            </w:r>
          </w:p>
        </w:tc>
        <w:tc>
          <w:tcPr>
            <w:tcW w:w="1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Times New Roman"/>
                <w:sz w:val="21"/>
                <w:szCs w:val="21"/>
              </w:rPr>
            </w:pPr>
            <w:r>
              <w:rPr>
                <w:rFonts w:hint="eastAsia" w:ascii="仿宋" w:hAnsi="仿宋" w:eastAsia="仿宋"/>
                <w:sz w:val="21"/>
                <w:szCs w:val="21"/>
              </w:rPr>
              <w:t>10分</w:t>
            </w:r>
            <w:r>
              <w:rPr>
                <w:rFonts w:hint="eastAsia" w:ascii="仿宋" w:hAnsi="仿宋" w:eastAsia="仿宋" w:cs="Times New Roman"/>
                <w:sz w:val="21"/>
                <w:szCs w:val="21"/>
              </w:rPr>
              <w:t>分</w:t>
            </w:r>
          </w:p>
        </w:tc>
        <w:tc>
          <w:tcPr>
            <w:tcW w:w="16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Times New Roman"/>
                <w:sz w:val="21"/>
                <w:szCs w:val="21"/>
              </w:rPr>
            </w:pPr>
            <w:r>
              <w:rPr>
                <w:rFonts w:hint="eastAsia" w:ascii="仿宋" w:hAnsi="仿宋" w:eastAsia="仿宋"/>
                <w:sz w:val="21"/>
                <w:szCs w:val="21"/>
              </w:rPr>
              <w:t>4</w:t>
            </w:r>
            <w:r>
              <w:rPr>
                <w:rFonts w:hint="eastAsia" w:ascii="仿宋" w:hAnsi="仿宋" w:eastAsia="仿宋" w:cs="Times New Roman"/>
                <w:sz w:val="21"/>
                <w:szCs w:val="21"/>
              </w:rPr>
              <w:t>人</w:t>
            </w:r>
            <w:r>
              <w:rPr>
                <w:rFonts w:hint="eastAsia" w:ascii="仿宋" w:hAnsi="仿宋" w:eastAsia="仿宋"/>
                <w:sz w:val="21"/>
                <w:szCs w:val="21"/>
              </w:rPr>
              <w:t>分工合作</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Times New Roman"/>
                <w:sz w:val="21"/>
                <w:szCs w:val="21"/>
              </w:rPr>
            </w:pPr>
            <w:r>
              <w:rPr>
                <w:rFonts w:hint="eastAsia" w:ascii="仿宋" w:hAnsi="仿宋" w:eastAsia="仿宋"/>
                <w:sz w:val="21"/>
                <w:szCs w:val="21"/>
              </w:rPr>
              <w:t>20周星期1下午、2全天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46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p>
        </w:tc>
        <w:tc>
          <w:tcPr>
            <w:tcW w:w="23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cs="宋体"/>
                <w:bCs/>
                <w:kern w:val="0"/>
                <w:sz w:val="21"/>
                <w:szCs w:val="21"/>
              </w:rPr>
              <w:t>混凝土预制构件制作</w:t>
            </w:r>
          </w:p>
        </w:tc>
        <w:tc>
          <w:tcPr>
            <w:tcW w:w="1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10分</w:t>
            </w:r>
          </w:p>
        </w:tc>
        <w:tc>
          <w:tcPr>
            <w:tcW w:w="16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4</w:t>
            </w:r>
            <w:r>
              <w:rPr>
                <w:rFonts w:hint="eastAsia" w:ascii="仿宋" w:hAnsi="仿宋" w:eastAsia="仿宋" w:cs="Times New Roman"/>
                <w:sz w:val="21"/>
                <w:szCs w:val="21"/>
              </w:rPr>
              <w:t>人</w:t>
            </w:r>
            <w:r>
              <w:rPr>
                <w:rFonts w:hint="eastAsia" w:ascii="仿宋" w:hAnsi="仿宋" w:eastAsia="仿宋"/>
                <w:sz w:val="21"/>
                <w:szCs w:val="21"/>
              </w:rPr>
              <w:t>分工合作</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20周星期1上午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46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p>
        </w:tc>
        <w:tc>
          <w:tcPr>
            <w:tcW w:w="23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宋体"/>
                <w:bCs/>
                <w:kern w:val="0"/>
                <w:sz w:val="21"/>
                <w:szCs w:val="21"/>
              </w:rPr>
            </w:pPr>
            <w:r>
              <w:rPr>
                <w:rFonts w:hint="eastAsia" w:ascii="仿宋" w:hAnsi="仿宋" w:eastAsia="仿宋" w:cs="宋体"/>
                <w:bCs/>
                <w:kern w:val="0"/>
                <w:sz w:val="21"/>
                <w:szCs w:val="21"/>
              </w:rPr>
              <w:t>拉接、构造柱、圈梁、窗台梁钢筋下料计算、生产，构造柱、圈梁模板配置</w:t>
            </w:r>
          </w:p>
        </w:tc>
        <w:tc>
          <w:tcPr>
            <w:tcW w:w="1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10分</w:t>
            </w:r>
          </w:p>
        </w:tc>
        <w:tc>
          <w:tcPr>
            <w:tcW w:w="16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4</w:t>
            </w:r>
            <w:r>
              <w:rPr>
                <w:rFonts w:hint="eastAsia" w:ascii="仿宋" w:hAnsi="仿宋" w:eastAsia="仿宋" w:cs="Times New Roman"/>
                <w:sz w:val="21"/>
                <w:szCs w:val="21"/>
              </w:rPr>
              <w:t>人</w:t>
            </w:r>
            <w:r>
              <w:rPr>
                <w:rFonts w:hint="eastAsia" w:ascii="仿宋" w:hAnsi="仿宋" w:eastAsia="仿宋"/>
                <w:sz w:val="21"/>
                <w:szCs w:val="21"/>
              </w:rPr>
              <w:t>分工合作</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20周星期3上午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4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p>
        </w:tc>
        <w:tc>
          <w:tcPr>
            <w:tcW w:w="23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宋体"/>
                <w:bCs/>
                <w:kern w:val="0"/>
                <w:sz w:val="21"/>
                <w:szCs w:val="21"/>
              </w:rPr>
            </w:pPr>
            <w:r>
              <w:rPr>
                <w:rFonts w:hint="eastAsia" w:ascii="仿宋" w:hAnsi="仿宋" w:eastAsia="仿宋" w:cs="宋体"/>
                <w:bCs/>
                <w:kern w:val="0"/>
                <w:sz w:val="21"/>
                <w:szCs w:val="21"/>
              </w:rPr>
              <w:t>施工放线</w:t>
            </w:r>
          </w:p>
        </w:tc>
        <w:tc>
          <w:tcPr>
            <w:tcW w:w="1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10分</w:t>
            </w:r>
          </w:p>
        </w:tc>
        <w:tc>
          <w:tcPr>
            <w:tcW w:w="16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4</w:t>
            </w:r>
            <w:r>
              <w:rPr>
                <w:rFonts w:hint="eastAsia" w:ascii="仿宋" w:hAnsi="仿宋" w:eastAsia="仿宋" w:cs="Times New Roman"/>
                <w:sz w:val="21"/>
                <w:szCs w:val="21"/>
              </w:rPr>
              <w:t>人</w:t>
            </w:r>
            <w:r>
              <w:rPr>
                <w:rFonts w:hint="eastAsia" w:ascii="仿宋" w:hAnsi="仿宋" w:eastAsia="仿宋"/>
                <w:sz w:val="21"/>
                <w:szCs w:val="21"/>
              </w:rPr>
              <w:t>分工合作</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20周星期3下午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4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Times New Roman"/>
                <w:sz w:val="21"/>
                <w:szCs w:val="21"/>
              </w:rPr>
            </w:pPr>
            <w:r>
              <w:rPr>
                <w:rFonts w:hint="eastAsia" w:ascii="仿宋" w:hAnsi="仿宋" w:eastAsia="仿宋" w:cs="Times New Roman"/>
                <w:sz w:val="21"/>
                <w:szCs w:val="21"/>
              </w:rPr>
              <w:t>第二阶段</w:t>
            </w:r>
          </w:p>
        </w:tc>
        <w:tc>
          <w:tcPr>
            <w:tcW w:w="23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Times New Roman"/>
                <w:sz w:val="21"/>
                <w:szCs w:val="21"/>
              </w:rPr>
            </w:pPr>
            <w:r>
              <w:rPr>
                <w:rFonts w:hint="eastAsia" w:ascii="仿宋" w:hAnsi="仿宋" w:eastAsia="仿宋"/>
                <w:sz w:val="21"/>
                <w:szCs w:val="21"/>
              </w:rPr>
              <w:t>砌筑施工</w:t>
            </w:r>
          </w:p>
        </w:tc>
        <w:tc>
          <w:tcPr>
            <w:tcW w:w="1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Times New Roman"/>
                <w:sz w:val="21"/>
                <w:szCs w:val="21"/>
              </w:rPr>
            </w:pPr>
            <w:r>
              <w:rPr>
                <w:rFonts w:hint="eastAsia" w:ascii="仿宋" w:hAnsi="仿宋" w:eastAsia="仿宋"/>
                <w:sz w:val="21"/>
                <w:szCs w:val="21"/>
              </w:rPr>
              <w:t>20</w:t>
            </w:r>
            <w:r>
              <w:rPr>
                <w:rFonts w:hint="eastAsia" w:ascii="仿宋" w:hAnsi="仿宋" w:eastAsia="仿宋" w:cs="Times New Roman"/>
                <w:sz w:val="21"/>
                <w:szCs w:val="21"/>
              </w:rPr>
              <w:t>分</w:t>
            </w:r>
          </w:p>
        </w:tc>
        <w:tc>
          <w:tcPr>
            <w:tcW w:w="16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Times New Roman"/>
                <w:sz w:val="21"/>
                <w:szCs w:val="21"/>
              </w:rPr>
            </w:pPr>
            <w:r>
              <w:rPr>
                <w:rFonts w:hint="eastAsia" w:ascii="仿宋" w:hAnsi="仿宋" w:eastAsia="仿宋" w:cs="Times New Roman"/>
                <w:sz w:val="21"/>
                <w:szCs w:val="21"/>
              </w:rPr>
              <w:t>4人分工合作</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Times New Roman"/>
                <w:sz w:val="21"/>
                <w:szCs w:val="21"/>
              </w:rPr>
            </w:pPr>
            <w:r>
              <w:rPr>
                <w:rFonts w:hint="eastAsia" w:ascii="仿宋" w:hAnsi="仿宋" w:eastAsia="仿宋"/>
                <w:sz w:val="21"/>
                <w:szCs w:val="21"/>
              </w:rPr>
              <w:t>20周星期4全天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1466"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第三阶段</w:t>
            </w:r>
          </w:p>
        </w:tc>
        <w:tc>
          <w:tcPr>
            <w:tcW w:w="23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使用质量验收工具进行质量验收</w:t>
            </w:r>
          </w:p>
        </w:tc>
        <w:tc>
          <w:tcPr>
            <w:tcW w:w="1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10分</w:t>
            </w:r>
          </w:p>
        </w:tc>
        <w:tc>
          <w:tcPr>
            <w:tcW w:w="16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cs="Times New Roman"/>
                <w:sz w:val="21"/>
                <w:szCs w:val="21"/>
              </w:rPr>
              <w:t>4人分工合作</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20周星期5上午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146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p>
        </w:tc>
        <w:tc>
          <w:tcPr>
            <w:tcW w:w="23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质量验收表格填写、比赛总结</w:t>
            </w:r>
          </w:p>
        </w:tc>
        <w:tc>
          <w:tcPr>
            <w:tcW w:w="14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10分</w:t>
            </w:r>
          </w:p>
        </w:tc>
        <w:tc>
          <w:tcPr>
            <w:tcW w:w="16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cs="Times New Roman"/>
                <w:sz w:val="21"/>
                <w:szCs w:val="21"/>
              </w:rPr>
              <w:t>4人分工合作</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20周星期5下午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4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第四阶段</w:t>
            </w:r>
          </w:p>
        </w:tc>
        <w:tc>
          <w:tcPr>
            <w:tcW w:w="6874"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sz w:val="21"/>
                <w:szCs w:val="21"/>
              </w:rPr>
            </w:pPr>
            <w:r>
              <w:rPr>
                <w:rFonts w:hint="eastAsia" w:ascii="仿宋" w:hAnsi="仿宋" w:eastAsia="仿宋"/>
                <w:sz w:val="21"/>
                <w:szCs w:val="21"/>
              </w:rPr>
              <w:t>教学部竞赛总结</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b/>
          <w:sz w:val="28"/>
          <w:szCs w:val="28"/>
          <w:lang w:eastAsia="zh-CN"/>
        </w:rPr>
      </w:pPr>
      <w:r>
        <w:rPr>
          <w:rFonts w:hint="eastAsia" w:ascii="仿宋" w:hAnsi="仿宋" w:eastAsia="仿宋" w:cs="仿宋"/>
          <w:b/>
          <w:sz w:val="28"/>
          <w:szCs w:val="28"/>
          <w:lang w:eastAsia="zh-CN"/>
        </w:rPr>
        <w:t>四、竞赛试题</w:t>
      </w:r>
    </w:p>
    <w:p>
      <w:pPr>
        <w:pageBreakBefore w:val="0"/>
        <w:kinsoku/>
        <w:overflowPunct/>
        <w:topLinePunct w:val="0"/>
        <w:bidi w:val="0"/>
        <w:spacing w:line="360" w:lineRule="auto"/>
        <w:ind w:firstLine="560" w:firstLineChars="200"/>
        <w:rPr>
          <w:rFonts w:hint="eastAsia" w:ascii="仿宋_GB2312" w:hAnsi="仿宋" w:eastAsia="仿宋_GB2312" w:cs="宋体"/>
          <w:sz w:val="28"/>
          <w:szCs w:val="28"/>
        </w:rPr>
      </w:pPr>
      <w:r>
        <w:rPr>
          <w:rFonts w:hint="eastAsia" w:ascii="仿宋_GB2312" w:hAnsi="仿宋" w:eastAsia="仿宋_GB2312" w:cs="宋体"/>
          <w:sz w:val="28"/>
          <w:szCs w:val="28"/>
        </w:rPr>
        <w:t>两端为钢筋混凝土结构柱，墙高4.2米、墙长5.6米，设门窗洞口各一个。</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b/>
          <w:sz w:val="28"/>
          <w:szCs w:val="28"/>
          <w:lang w:eastAsia="zh-CN"/>
        </w:rPr>
      </w:pPr>
      <w:r>
        <w:rPr>
          <w:rFonts w:hint="eastAsia" w:ascii="仿宋" w:hAnsi="仿宋" w:eastAsia="仿宋" w:cs="仿宋"/>
          <w:b/>
          <w:sz w:val="28"/>
          <w:szCs w:val="28"/>
          <w:lang w:eastAsia="zh-CN"/>
        </w:rPr>
        <w:t>五、成绩评定</w:t>
      </w:r>
    </w:p>
    <w:p>
      <w:pPr>
        <w:pageBreakBefore w:val="0"/>
        <w:kinsoku/>
        <w:overflowPunct/>
        <w:topLinePunct w:val="0"/>
        <w:bidi w:val="0"/>
        <w:spacing w:line="360" w:lineRule="auto"/>
        <w:ind w:firstLine="560" w:firstLineChars="200"/>
        <w:rPr>
          <w:rFonts w:hint="eastAsia" w:ascii="仿宋_GB2312" w:hAnsi="仿宋" w:eastAsia="仿宋_GB2312" w:cs="宋体"/>
          <w:sz w:val="28"/>
          <w:szCs w:val="28"/>
        </w:rPr>
      </w:pPr>
      <w:r>
        <w:rPr>
          <w:rFonts w:hint="eastAsia" w:ascii="仿宋_GB2312" w:hAnsi="仿宋" w:eastAsia="仿宋_GB2312" w:cs="宋体"/>
          <w:sz w:val="28"/>
          <w:szCs w:val="28"/>
        </w:rPr>
        <w:t>由教学部专业老师及国良泥水老师组成成绩评定小组，对每组学生的三阶段竞赛成果进行综合打分。</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b/>
          <w:sz w:val="28"/>
          <w:szCs w:val="28"/>
          <w:lang w:eastAsia="zh-CN"/>
        </w:rPr>
      </w:pPr>
      <w:r>
        <w:rPr>
          <w:rFonts w:hint="eastAsia" w:ascii="仿宋" w:hAnsi="仿宋" w:eastAsia="仿宋" w:cs="仿宋"/>
          <w:b/>
          <w:sz w:val="28"/>
          <w:szCs w:val="28"/>
          <w:lang w:eastAsia="zh-CN"/>
        </w:rPr>
        <w:t>六、奖项设定</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_GB2312" w:hAnsi="仿宋" w:eastAsia="仿宋_GB2312" w:cs="宋体"/>
          <w:sz w:val="28"/>
          <w:szCs w:val="28"/>
        </w:rPr>
      </w:pPr>
      <w:r>
        <w:rPr>
          <w:rFonts w:hint="eastAsia" w:ascii="仿宋" w:hAnsi="仿宋" w:eastAsia="仿宋"/>
          <w:b/>
          <w:sz w:val="24"/>
          <w:szCs w:val="24"/>
        </w:rPr>
        <w:t xml:space="preserve">    </w:t>
      </w:r>
      <w:r>
        <w:rPr>
          <w:rFonts w:hint="eastAsia" w:ascii="仿宋" w:hAnsi="仿宋" w:eastAsia="仿宋"/>
          <w:sz w:val="24"/>
          <w:szCs w:val="24"/>
        </w:rPr>
        <w:t xml:space="preserve"> </w:t>
      </w:r>
      <w:r>
        <w:rPr>
          <w:rFonts w:hint="eastAsia" w:ascii="仿宋_GB2312" w:hAnsi="仿宋" w:eastAsia="仿宋_GB2312" w:cs="宋体"/>
          <w:sz w:val="28"/>
          <w:szCs w:val="28"/>
        </w:rPr>
        <w:t>按综合打分排名设一等奖一组、二等奖两组、三等奖三组。</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b/>
          <w:sz w:val="28"/>
          <w:szCs w:val="28"/>
          <w:lang w:eastAsia="zh-CN"/>
        </w:rPr>
      </w:pPr>
      <w:r>
        <w:rPr>
          <w:rFonts w:hint="eastAsia" w:ascii="仿宋" w:hAnsi="仿宋" w:eastAsia="仿宋" w:cs="仿宋"/>
          <w:b/>
          <w:sz w:val="28"/>
          <w:szCs w:val="28"/>
          <w:lang w:eastAsia="zh-CN"/>
        </w:rPr>
        <w:t>七、赛项安全</w:t>
      </w:r>
    </w:p>
    <w:p>
      <w:pPr>
        <w:pageBreakBefore w:val="0"/>
        <w:kinsoku/>
        <w:overflowPunct/>
        <w:topLinePunct w:val="0"/>
        <w:bidi w:val="0"/>
        <w:spacing w:line="360" w:lineRule="auto"/>
        <w:ind w:firstLine="560" w:firstLineChars="200"/>
        <w:rPr>
          <w:rFonts w:hint="eastAsia" w:ascii="仿宋_GB2312" w:hAnsi="仿宋" w:eastAsia="仿宋_GB2312" w:cs="宋体"/>
          <w:sz w:val="28"/>
          <w:szCs w:val="28"/>
        </w:rPr>
      </w:pPr>
      <w:r>
        <w:rPr>
          <w:rFonts w:hint="eastAsia" w:ascii="仿宋_GB2312" w:hAnsi="仿宋" w:eastAsia="仿宋_GB2312" w:cs="宋体"/>
          <w:sz w:val="28"/>
          <w:szCs w:val="28"/>
        </w:rPr>
        <w:t>由教学部抽调一名老师负责整个竞赛构成中的安全文明施工监督员，负责整个比赛的安全文明监督，发现安全隐患责令及时改正。同时由教学部及国良老师对学生进行安全防护用品、施工机具使用的安全交底。</w:t>
      </w:r>
    </w:p>
    <w:p>
      <w:pPr>
        <w:pageBreakBefore w:val="0"/>
        <w:kinsoku/>
        <w:overflowPunct/>
        <w:topLinePunct w:val="0"/>
        <w:bidi w:val="0"/>
        <w:spacing w:line="360" w:lineRule="auto"/>
        <w:rPr>
          <w:rFonts w:hint="eastAsia"/>
          <w:lang w:eastAsia="zh-CN"/>
        </w:rPr>
      </w:pP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1285" w:firstLineChars="400"/>
        <w:jc w:val="both"/>
        <w:textAlignment w:val="auto"/>
        <w:outlineLvl w:val="0"/>
        <w:rPr>
          <w:rFonts w:hint="eastAsia"/>
          <w:lang w:eastAsia="zh-CN"/>
        </w:rPr>
      </w:pPr>
      <w:r>
        <w:rPr>
          <w:rFonts w:hint="eastAsia"/>
          <w:lang w:eastAsia="zh-CN"/>
        </w:rPr>
        <w:br w:type="page"/>
      </w:r>
      <w:bookmarkStart w:id="121" w:name="_Toc2822"/>
      <w:bookmarkStart w:id="122" w:name="_Toc7794"/>
      <w:r>
        <w:rPr>
          <w:rFonts w:hint="eastAsia"/>
          <w:lang w:eastAsia="zh-CN"/>
        </w:rPr>
        <w:t>赛项三：全站仪施工放样竞赛方案</w:t>
      </w:r>
      <w:bookmarkEnd w:id="121"/>
      <w:bookmarkEnd w:id="122"/>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198" w:firstLineChars="0"/>
        <w:jc w:val="both"/>
        <w:textAlignment w:val="auto"/>
        <w:outlineLvl w:val="9"/>
        <w:rPr>
          <w:rFonts w:ascii="仿宋_GB2312" w:hAnsi="仿宋" w:eastAsia="仿宋_GB2312"/>
          <w:b/>
          <w:sz w:val="28"/>
          <w:szCs w:val="28"/>
        </w:rPr>
      </w:pPr>
      <w:r>
        <w:rPr>
          <w:rFonts w:hint="eastAsia" w:ascii="仿宋_GB2312" w:hAnsi="仿宋" w:eastAsia="仿宋_GB2312"/>
          <w:b/>
          <w:sz w:val="28"/>
          <w:szCs w:val="28"/>
        </w:rPr>
        <w:t>一、赛项名称</w:t>
      </w:r>
    </w:p>
    <w:p>
      <w:pPr>
        <w:pageBreakBefore w:val="0"/>
        <w:kinsoku/>
        <w:overflowPunct/>
        <w:topLinePunct w:val="0"/>
        <w:bidi w:val="0"/>
        <w:spacing w:line="360" w:lineRule="auto"/>
        <w:ind w:firstLine="200"/>
        <w:rPr>
          <w:rFonts w:hint="eastAsia" w:ascii="仿宋_GB2312" w:hAnsi="仿宋" w:eastAsia="仿宋_GB2312" w:cs="宋体"/>
          <w:bCs/>
          <w:kern w:val="0"/>
          <w:sz w:val="28"/>
          <w:szCs w:val="28"/>
          <w:lang w:val="en-US" w:eastAsia="zh-CN"/>
        </w:rPr>
      </w:pPr>
      <w:r>
        <w:rPr>
          <w:rFonts w:hint="eastAsia" w:ascii="仿宋_GB2312" w:hAnsi="仿宋" w:eastAsia="仿宋_GB2312" w:cs="宋体"/>
          <w:bCs/>
          <w:kern w:val="0"/>
          <w:sz w:val="28"/>
          <w:szCs w:val="28"/>
        </w:rPr>
        <w:t>赛项编号：</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201803</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p>
    <w:p>
      <w:pPr>
        <w:pageBreakBefore w:val="0"/>
        <w:kinsoku/>
        <w:overflowPunct/>
        <w:topLinePunct w:val="0"/>
        <w:bidi w:val="0"/>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赛项名称：</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全站仪施工放样</w:t>
      </w:r>
      <w:r>
        <w:rPr>
          <w:rFonts w:hint="eastAsia"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p>
    <w:p>
      <w:pPr>
        <w:pageBreakBefore w:val="0"/>
        <w:kinsoku/>
        <w:overflowPunct/>
        <w:topLinePunct w:val="0"/>
        <w:bidi w:val="0"/>
        <w:spacing w:line="360" w:lineRule="auto"/>
        <w:ind w:firstLine="200"/>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陈立朝</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201</w:t>
      </w:r>
      <w:r>
        <w:rPr>
          <w:rFonts w:hint="eastAsia" w:ascii="仿宋_GB2312" w:hAnsi="仿宋" w:eastAsia="仿宋_GB2312" w:cs="宋体"/>
          <w:bCs/>
          <w:kern w:val="0"/>
          <w:sz w:val="28"/>
          <w:szCs w:val="28"/>
          <w:u w:val="single"/>
          <w:lang w:val="en-US" w:eastAsia="zh-CN"/>
        </w:rPr>
        <w:t>8</w:t>
      </w:r>
      <w:r>
        <w:rPr>
          <w:rFonts w:hint="eastAsia" w:ascii="仿宋_GB2312" w:hAnsi="仿宋" w:eastAsia="仿宋_GB2312" w:cs="宋体"/>
          <w:bCs/>
          <w:kern w:val="0"/>
          <w:sz w:val="28"/>
          <w:szCs w:val="28"/>
          <w:u w:val="single"/>
        </w:rPr>
        <w:t>年</w:t>
      </w:r>
      <w:r>
        <w:rPr>
          <w:rFonts w:hint="eastAsia" w:ascii="仿宋_GB2312" w:hAnsi="仿宋" w:eastAsia="仿宋_GB2312" w:cs="宋体"/>
          <w:bCs/>
          <w:kern w:val="0"/>
          <w:sz w:val="28"/>
          <w:szCs w:val="28"/>
          <w:u w:val="single"/>
          <w:lang w:val="en-US" w:eastAsia="zh-CN"/>
        </w:rPr>
        <w:t>4</w:t>
      </w:r>
      <w:r>
        <w:rPr>
          <w:rFonts w:hint="eastAsia" w:ascii="仿宋_GB2312" w:hAnsi="仿宋" w:eastAsia="仿宋_GB2312" w:cs="宋体"/>
          <w:bCs/>
          <w:kern w:val="0"/>
          <w:sz w:val="28"/>
          <w:szCs w:val="28"/>
          <w:u w:val="single"/>
        </w:rPr>
        <w:t>月</w:t>
      </w:r>
      <w:r>
        <w:rPr>
          <w:rFonts w:hint="eastAsia" w:ascii="仿宋_GB2312" w:hAnsi="仿宋" w:eastAsia="仿宋_GB2312" w:cs="宋体"/>
          <w:bCs/>
          <w:kern w:val="0"/>
          <w:sz w:val="28"/>
          <w:szCs w:val="28"/>
          <w:u w:val="single"/>
          <w:lang w:val="en-US" w:eastAsia="zh-CN"/>
        </w:rPr>
        <w:t>18</w:t>
      </w:r>
      <w:r>
        <w:rPr>
          <w:rFonts w:hint="eastAsia" w:ascii="仿宋_GB2312" w:hAnsi="仿宋" w:eastAsia="仿宋_GB2312" w:cs="宋体"/>
          <w:bCs/>
          <w:kern w:val="0"/>
          <w:sz w:val="28"/>
          <w:szCs w:val="28"/>
          <w:u w:val="single"/>
        </w:rPr>
        <w:t>日</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p>
    <w:p>
      <w:pPr>
        <w:pageBreakBefore w:val="0"/>
        <w:kinsoku/>
        <w:overflowPunct/>
        <w:topLinePunct w:val="0"/>
        <w:bidi w:val="0"/>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王春宁</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2018年4月20日</w:t>
      </w:r>
      <w:r>
        <w:rPr>
          <w:rFonts w:hint="eastAsia"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198" w:firstLineChars="0"/>
        <w:jc w:val="both"/>
        <w:textAlignment w:val="auto"/>
        <w:outlineLvl w:val="9"/>
        <w:rPr>
          <w:rFonts w:hint="eastAsia" w:ascii="仿宋_GB2312" w:hAnsi="仿宋" w:eastAsia="仿宋_GB2312"/>
          <w:b/>
          <w:sz w:val="28"/>
          <w:szCs w:val="28"/>
        </w:rPr>
      </w:pPr>
      <w:r>
        <w:rPr>
          <w:rFonts w:hint="eastAsia" w:ascii="仿宋_GB2312" w:hAnsi="仿宋" w:eastAsia="仿宋_GB2312"/>
          <w:b/>
          <w:sz w:val="28"/>
          <w:szCs w:val="28"/>
          <w:lang w:eastAsia="zh-CN"/>
        </w:rPr>
        <w:t>二、</w:t>
      </w:r>
      <w:r>
        <w:rPr>
          <w:rFonts w:hint="eastAsia" w:ascii="仿宋_GB2312" w:hAnsi="仿宋" w:eastAsia="仿宋_GB2312"/>
          <w:b/>
          <w:sz w:val="28"/>
          <w:szCs w:val="28"/>
        </w:rPr>
        <w:t>竞赛目的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sz w:val="28"/>
          <w:szCs w:val="28"/>
        </w:rPr>
      </w:pPr>
      <w:r>
        <w:rPr>
          <w:rFonts w:hint="eastAsia" w:ascii="仿宋" w:hAnsi="仿宋" w:eastAsia="仿宋" w:cs="仿宋"/>
          <w:b w:val="0"/>
          <w:bCs/>
          <w:kern w:val="0"/>
          <w:sz w:val="28"/>
          <w:szCs w:val="28"/>
          <w:lang w:val="en-US" w:eastAsia="zh-CN"/>
        </w:rPr>
        <w:t>通过竞赛，检验和展示参赛选手对施工放样知识、技能的掌握及对施工现场问题的分析处理和团队协作能力；通过职业技能竞赛的方式，</w:t>
      </w:r>
      <w:r>
        <w:rPr>
          <w:rFonts w:hint="eastAsia" w:ascii="仿宋" w:hAnsi="仿宋" w:eastAsia="仿宋" w:cs="仿宋"/>
          <w:b w:val="0"/>
          <w:bCs/>
          <w:kern w:val="0"/>
          <w:sz w:val="28"/>
          <w:szCs w:val="28"/>
        </w:rPr>
        <w:t>发挥技能大赛“以赛促教、以赛促学”的作用，提升广大教师和学生的技术技能水平</w:t>
      </w:r>
      <w:r>
        <w:rPr>
          <w:rFonts w:hint="eastAsia" w:ascii="仿宋" w:hAnsi="仿宋" w:eastAsia="仿宋" w:cs="仿宋"/>
          <w:b w:val="0"/>
          <w:bCs/>
          <w:kern w:val="0"/>
          <w:sz w:val="28"/>
          <w:szCs w:val="28"/>
          <w:lang w:eastAsia="zh-CN"/>
        </w:rPr>
        <w:t>。为广东省职业院校技能竞赛做准备。</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三、竞赛内容</w:t>
      </w:r>
    </w:p>
    <w:p>
      <w:pPr>
        <w:pageBreakBefore w:val="0"/>
        <w:kinsoku/>
        <w:overflowPunct/>
        <w:topLinePunct w:val="0"/>
        <w:bidi w:val="0"/>
        <w:spacing w:line="360" w:lineRule="auto"/>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表1 竞赛内容与岗位、知识、技能</w:t>
      </w:r>
    </w:p>
    <w:tbl>
      <w:tblPr>
        <w:tblStyle w:val="21"/>
        <w:tblW w:w="9161"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2280"/>
        <w:gridCol w:w="2754"/>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71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竞赛内容</w:t>
            </w:r>
          </w:p>
        </w:tc>
        <w:tc>
          <w:tcPr>
            <w:tcW w:w="228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岗位</w:t>
            </w:r>
          </w:p>
        </w:tc>
        <w:tc>
          <w:tcPr>
            <w:tcW w:w="2754"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知识</w:t>
            </w:r>
          </w:p>
        </w:tc>
        <w:tc>
          <w:tcPr>
            <w:tcW w:w="241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171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全站仪施工放样</w:t>
            </w:r>
          </w:p>
        </w:tc>
        <w:tc>
          <w:tcPr>
            <w:tcW w:w="228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施工员、测量员</w:t>
            </w:r>
          </w:p>
        </w:tc>
        <w:tc>
          <w:tcPr>
            <w:tcW w:w="2754"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全站仪施工放样的方法、操作步骤和计算方法</w:t>
            </w:r>
          </w:p>
        </w:tc>
        <w:tc>
          <w:tcPr>
            <w:tcW w:w="241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 w:val="21"/>
                <w:szCs w:val="21"/>
              </w:rPr>
            </w:pPr>
            <w:r>
              <w:rPr>
                <w:rFonts w:hint="eastAsia" w:ascii="仿宋" w:hAnsi="仿宋" w:eastAsia="仿宋" w:cs="仿宋"/>
                <w:sz w:val="21"/>
                <w:szCs w:val="21"/>
                <w:lang w:eastAsia="zh-CN"/>
              </w:rPr>
              <w:t>全站仪施工放样的方法、操作步骤和计算方法</w:t>
            </w:r>
          </w:p>
        </w:tc>
      </w:tr>
    </w:tbl>
    <w:p>
      <w:pPr>
        <w:pageBreakBefore w:val="0"/>
        <w:kinsoku/>
        <w:overflowPunct/>
        <w:topLinePunct w:val="0"/>
        <w:bidi w:val="0"/>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四、竞赛方式和时间</w:t>
      </w:r>
    </w:p>
    <w:p>
      <w:pPr>
        <w:pageBreakBefore w:val="0"/>
        <w:kinsoku/>
        <w:overflowPunct/>
        <w:topLinePunct w:val="0"/>
        <w:bidi w:val="0"/>
        <w:spacing w:line="360" w:lineRule="auto"/>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表2 竞赛内容与分值、竞赛方式、竞赛时间</w:t>
      </w:r>
    </w:p>
    <w:tbl>
      <w:tblPr>
        <w:tblStyle w:val="21"/>
        <w:tblW w:w="9130" w:type="dxa"/>
        <w:jc w:val="center"/>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890"/>
        <w:gridCol w:w="1034"/>
        <w:gridCol w:w="2086"/>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52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竞赛阶段</w:t>
            </w:r>
          </w:p>
        </w:tc>
        <w:tc>
          <w:tcPr>
            <w:tcW w:w="189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竞赛内容</w:t>
            </w:r>
          </w:p>
        </w:tc>
        <w:tc>
          <w:tcPr>
            <w:tcW w:w="1034"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2086"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竞赛方式</w:t>
            </w:r>
          </w:p>
        </w:tc>
        <w:tc>
          <w:tcPr>
            <w:tcW w:w="259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8" w:hRule="atLeast"/>
          <w:jc w:val="center"/>
        </w:trPr>
        <w:tc>
          <w:tcPr>
            <w:tcW w:w="152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1"/>
                <w:szCs w:val="21"/>
              </w:rPr>
            </w:pPr>
            <w:r>
              <w:rPr>
                <w:rFonts w:hint="eastAsia" w:ascii="仿宋" w:hAnsi="仿宋" w:eastAsia="仿宋" w:cs="仿宋"/>
                <w:sz w:val="21"/>
                <w:szCs w:val="21"/>
              </w:rPr>
              <w:t>第</w:t>
            </w:r>
            <w:r>
              <w:rPr>
                <w:rFonts w:hint="eastAsia" w:ascii="仿宋" w:hAnsi="仿宋" w:eastAsia="仿宋" w:cs="仿宋"/>
                <w:sz w:val="21"/>
                <w:szCs w:val="21"/>
                <w:lang w:eastAsia="zh-CN"/>
              </w:rPr>
              <w:t>一</w:t>
            </w:r>
            <w:r>
              <w:rPr>
                <w:rFonts w:hint="eastAsia" w:ascii="仿宋" w:hAnsi="仿宋" w:eastAsia="仿宋" w:cs="仿宋"/>
                <w:sz w:val="21"/>
                <w:szCs w:val="21"/>
              </w:rPr>
              <w:t>阶段</w:t>
            </w:r>
          </w:p>
        </w:tc>
        <w:tc>
          <w:tcPr>
            <w:tcW w:w="189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全站仪施工放样</w:t>
            </w:r>
          </w:p>
        </w:tc>
        <w:tc>
          <w:tcPr>
            <w:tcW w:w="1034"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分</w:t>
            </w:r>
          </w:p>
        </w:tc>
        <w:tc>
          <w:tcPr>
            <w:tcW w:w="2086"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1"/>
                <w:szCs w:val="21"/>
              </w:rPr>
            </w:pPr>
            <w:r>
              <w:rPr>
                <w:rFonts w:hint="eastAsia" w:ascii="仿宋" w:hAnsi="仿宋" w:eastAsia="仿宋" w:cs="仿宋"/>
                <w:sz w:val="21"/>
                <w:szCs w:val="21"/>
              </w:rPr>
              <w:t>4人分工合作</w:t>
            </w:r>
          </w:p>
        </w:tc>
        <w:tc>
          <w:tcPr>
            <w:tcW w:w="259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根据《建筑工程测量（一）实训》确定竞赛时间</w:t>
            </w:r>
          </w:p>
        </w:tc>
      </w:tr>
    </w:tbl>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lang w:eastAsia="zh-CN"/>
        </w:rPr>
        <w:t>五</w:t>
      </w:r>
      <w:r>
        <w:rPr>
          <w:rFonts w:hint="eastAsia" w:ascii="仿宋_GB2312" w:hAnsi="仿宋" w:eastAsia="仿宋_GB2312"/>
          <w:b/>
          <w:sz w:val="28"/>
          <w:szCs w:val="28"/>
        </w:rPr>
        <w:t>、竞赛试题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sz w:val="24"/>
          <w:szCs w:val="24"/>
        </w:rPr>
      </w:pPr>
      <w:r>
        <w:rPr>
          <w:rFonts w:hint="eastAsia" w:ascii="仿宋" w:hAnsi="仿宋" w:eastAsia="仿宋" w:cs="仿宋"/>
          <w:b w:val="0"/>
          <w:bCs/>
          <w:kern w:val="0"/>
          <w:sz w:val="28"/>
          <w:szCs w:val="28"/>
          <w:lang w:val="en-US" w:eastAsia="zh-CN"/>
        </w:rPr>
        <w:t>根据给定的已知测站点坐标和已知后视点坐标，使用全站仪“放样”程序，放样三个坐标点组成三角形，并观测三角形内角和边长（不超过100 米）作为校核。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sz w:val="24"/>
          <w:szCs w:val="24"/>
        </w:rPr>
      </w:pPr>
      <w:r>
        <w:rPr>
          <w:sz w:val="24"/>
          <w:szCs w:val="24"/>
        </w:rPr>
        <w:drawing>
          <wp:inline distT="0" distB="0" distL="114300" distR="114300">
            <wp:extent cx="2473960" cy="1273175"/>
            <wp:effectExtent l="0" t="0" r="2540" b="3175"/>
            <wp:docPr id="2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3"/>
                    <pic:cNvPicPr>
                      <a:picLocks noChangeAspect="1"/>
                    </pic:cNvPicPr>
                  </pic:nvPicPr>
                  <pic:blipFill>
                    <a:blip r:embed="rId9"/>
                    <a:stretch>
                      <a:fillRect/>
                    </a:stretch>
                  </pic:blipFill>
                  <pic:spPr>
                    <a:xfrm>
                      <a:off x="0" y="0"/>
                      <a:ext cx="2473960" cy="12731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eastAsia="宋体"/>
          <w:sz w:val="24"/>
          <w:szCs w:val="24"/>
          <w:lang w:eastAsia="zh-CN"/>
        </w:rPr>
      </w:pPr>
      <w:r>
        <w:rPr>
          <w:rFonts w:hint="eastAsia"/>
          <w:sz w:val="24"/>
          <w:szCs w:val="24"/>
          <w:lang w:eastAsia="zh-CN"/>
        </w:rPr>
        <w:t>图</w:t>
      </w:r>
      <w:r>
        <w:rPr>
          <w:rFonts w:hint="eastAsia"/>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参赛小组在规定的时间内，根据给定的已知测站点坐标和已知定向点坐标，使用全站仪“放样”程序，放样三个坐标点组成三角形，并在地砖（选手自带）上用笔做好标记；在三角形的顶点上分别设站，用测回法一测回观测水平角并计算角度平均值，其中在该三角形指定的一个顶点上，用测回法一测回加测三角形另一点——该点——已知定向点之间的水平角，并计算角度平均值；在不同测站上，对测每一条边长并计算边长平均值；计算图形角度闭合差，在满足限差要求的情况下，平差计算角度值。</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sz w:val="24"/>
          <w:szCs w:val="24"/>
        </w:rPr>
      </w:pPr>
      <w:r>
        <w:rPr>
          <w:rFonts w:hint="eastAsia" w:ascii="仿宋_GB2312" w:hAnsi="仿宋" w:eastAsia="仿宋_GB2312"/>
          <w:b/>
          <w:sz w:val="28"/>
          <w:szCs w:val="28"/>
        </w:rPr>
        <w:t>六、竞赛规则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各参赛队按比赛报名表中的顺序将选手分别编号为1、2、3、4 号（比赛过程中不得变更），按规则要求独立完成指定的测量任务。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测站点及定向点由赛项执委会事先确定，赛前抽签确定各参赛队的测站点号。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每位选手完成规定的观测和记录计算，具体方案如下：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放样工作由本队4 号选手独立进行仪器安置、观测，1 号选手进行记录、计算，2、3号选手负责放样；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三角形1A 点由本队1 号选手独立进行仪器安置、观测，2 号选手进行记录、计算3、4 号选手负责安置棱镜；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三角形1B 点由本队2 号选手独立进行仪器安置、观测，3 号选手进行记录、计算，1、4 号选手负责安置棱镜；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三角形1C 点由本队3 号选手独立进行仪器安置、观测，4 号选手进行记录、计算，1、2 号选手负责安置棱镜。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参赛小组必须独立完成规定的测量内容并现场进行内业计算，外业和内业数据必须直接填在规定的表格内（表格见附录7）。表格填写好后应及时交给裁判员，不能带离比赛场地，否则成绩无效。观测数据必须原始真实，严禁弄虚作假，否则取消参赛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参赛小组应规范作业，注意测量安全及仪器保护，全站仪迁站时仪器必须装箱，竞赛过程中棱镜须插上觇牌，不得摘除。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外业观测和内业计算总的时间为50 分钟，观测采用所有测站连续计时的方法，即观测时间为裁判宣布比赛开始（选手拿到题目）到选手上缴观测成果、并将仪器装箱放回原处后结束。竞赛一旦计时开始不能无故终止比赛。选手在竞赛过程中不得擅自离开赛场，如有特殊情况，需经裁判员报裁判长同意后作特殊处理。竞赛过程中，选手若休息、饮水或上洗手间，一律计算在操作比赛时间内。如果选手提前结束竞赛，应举手向裁判员示意。竞赛终止时间由裁判员记录在案，选手提前结束比赛后不得再进行任何操作和计算，经裁判同意可提前离开赛场。超出规定时间将终止比赛，整个比赛成绩按零分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参赛选手应规范作业，注意测量安全及仪器保护，不允许妨碍或阻挡其他选手的观测。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参赛选手应严格遵守赛场纪律，操作技能比赛除携带比赛必备的用具（如笔、尺、普通计算器等）外，不得带入任何技术资料和工具书。所有通讯工具、摄像工具一律不得带入竞赛现场。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如果在比赛期间测量仪器发生非人为故障，致使比赛不能继续进行，需经裁判长确认并批准，比赛可暂停计时，待测量仪器修复或更换仪器后，比赛恢复计时或重新开始。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记录和计算表格，不得带离比赛场地，否则成绩无效。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11.比赛过程中现场裁判监督仪器使用、观测、记录、计算的规范性，防止出现人员、仪器安全事故，经提醒恶意不改者，现场裁判有权取消其比赛成绩。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 w:eastAsia="仿宋_GB2312"/>
          <w:b/>
          <w:sz w:val="28"/>
          <w:szCs w:val="28"/>
        </w:rPr>
      </w:pPr>
      <w:r>
        <w:rPr>
          <w:rFonts w:hint="eastAsia" w:ascii="仿宋_GB2312" w:hAnsi="仿宋" w:eastAsia="仿宋_GB2312"/>
          <w:b/>
          <w:sz w:val="28"/>
          <w:szCs w:val="28"/>
          <w:lang w:eastAsia="zh-CN"/>
        </w:rPr>
        <w:t>七</w:t>
      </w:r>
      <w:r>
        <w:rPr>
          <w:rFonts w:hint="eastAsia" w:ascii="仿宋_GB2312" w:hAnsi="仿宋" w:eastAsia="仿宋_GB2312"/>
          <w:b/>
          <w:sz w:val="28"/>
          <w:szCs w:val="28"/>
        </w:rPr>
        <w:t>、</w:t>
      </w:r>
      <w:r>
        <w:rPr>
          <w:rFonts w:hint="eastAsia" w:ascii="仿宋_GB2312" w:hAnsi="仿宋" w:eastAsia="仿宋_GB2312"/>
          <w:b/>
          <w:sz w:val="28"/>
          <w:szCs w:val="28"/>
          <w:lang w:eastAsia="zh-CN"/>
        </w:rPr>
        <w:t>主要技术要求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1. 根据国家标准《工程测量规范》（GB50026－2007）全站仪放样主要技术要求如下：水平角上下半测回较差≤20″；几何图形角度闭合差≤35″；四个平差后的角度值（含指定的检测角）与理论值限差均为40″；边长平均值与理论值误差＜1/5000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2. 仪器和觇牌的对中误差不得超过2mm，整平水准管气泡偏差不超过1 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3. 仪器操作规范。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4. 记录字迹工整、清晰，不得任意修改，记录者必须回报读数。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5. 角度、距离的计算采用“奇进偶舍”的原则，记录、计算时的占位“0” 及“±”必须填写。</w:t>
      </w:r>
    </w:p>
    <w:p>
      <w:pPr>
        <w:keepNext w:val="0"/>
        <w:keepLines w:val="0"/>
        <w:pageBreakBefore w:val="0"/>
        <w:widowControl w:val="0"/>
        <w:kinsoku/>
        <w:wordWrap/>
        <w:overflowPunct/>
        <w:topLinePunct w:val="0"/>
        <w:autoSpaceDE/>
        <w:autoSpaceDN/>
        <w:bidi w:val="0"/>
        <w:adjustRightInd/>
        <w:snapToGrid/>
        <w:spacing w:line="360" w:lineRule="auto"/>
        <w:ind w:firstLine="200"/>
        <w:textAlignment w:val="auto"/>
        <w:outlineLvl w:val="9"/>
        <w:rPr>
          <w:rFonts w:hint="eastAsia" w:ascii="仿宋_GB2312" w:hAnsi="仿宋" w:eastAsia="仿宋_GB2312"/>
          <w:b/>
          <w:sz w:val="28"/>
          <w:szCs w:val="28"/>
        </w:rPr>
      </w:pPr>
      <w:r>
        <w:rPr>
          <w:rFonts w:hint="eastAsia" w:ascii="仿宋_GB2312" w:hAnsi="仿宋" w:eastAsia="仿宋_GB2312"/>
          <w:b/>
          <w:sz w:val="28"/>
          <w:szCs w:val="28"/>
          <w:lang w:eastAsia="zh-CN"/>
        </w:rPr>
        <w:t>八</w:t>
      </w:r>
      <w:r>
        <w:rPr>
          <w:rFonts w:hint="eastAsia" w:ascii="仿宋_GB2312" w:hAnsi="仿宋" w:eastAsia="仿宋_GB2312"/>
          <w:b/>
          <w:sz w:val="28"/>
          <w:szCs w:val="28"/>
        </w:rPr>
        <w:t>、</w:t>
      </w:r>
      <w:r>
        <w:rPr>
          <w:rFonts w:hint="eastAsia" w:ascii="仿宋_GB2312" w:hAnsi="仿宋" w:eastAsia="仿宋_GB2312"/>
          <w:b/>
          <w:sz w:val="28"/>
          <w:szCs w:val="28"/>
          <w:lang w:eastAsia="zh-CN"/>
        </w:rPr>
        <w:t>评分标准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全站仪坐标放样总分值100 分，其中仪器操作20 分，记录计算20 分，成果精度50分，测量时间10 分。具体标准见附件表3-4:全站仪坐标放样评分表。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表3</w:t>
      </w:r>
    </w:p>
    <w:p>
      <w:pPr>
        <w:pageBreakBefore w:val="0"/>
        <w:kinsoku/>
        <w:overflowPunct/>
        <w:topLinePunct w:val="0"/>
        <w:bidi w:val="0"/>
        <w:spacing w:line="360" w:lineRule="auto"/>
      </w:pPr>
      <w:r>
        <w:drawing>
          <wp:inline distT="0" distB="0" distL="114300" distR="114300">
            <wp:extent cx="5252720" cy="6811010"/>
            <wp:effectExtent l="0" t="0" r="5080" b="8890"/>
            <wp:docPr id="2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pic:cNvPicPr>
                      <a:picLocks noChangeAspect="1"/>
                    </pic:cNvPicPr>
                  </pic:nvPicPr>
                  <pic:blipFill>
                    <a:blip r:embed="rId10"/>
                    <a:srcRect b="859"/>
                    <a:stretch>
                      <a:fillRect/>
                    </a:stretch>
                  </pic:blipFill>
                  <pic:spPr>
                    <a:xfrm>
                      <a:off x="0" y="0"/>
                      <a:ext cx="5252720" cy="681101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表4</w:t>
      </w:r>
    </w:p>
    <w:p>
      <w:pPr>
        <w:pageBreakBefore w:val="0"/>
        <w:kinsoku/>
        <w:overflowPunct/>
        <w:topLinePunct w:val="0"/>
        <w:bidi w:val="0"/>
        <w:spacing w:line="360" w:lineRule="auto"/>
      </w:pPr>
      <w:r>
        <w:drawing>
          <wp:inline distT="0" distB="0" distL="114300" distR="114300">
            <wp:extent cx="5249545" cy="7096125"/>
            <wp:effectExtent l="0" t="0" r="8255" b="9525"/>
            <wp:docPr id="2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pic:cNvPicPr>
                      <a:picLocks noChangeAspect="1"/>
                    </pic:cNvPicPr>
                  </pic:nvPicPr>
                  <pic:blipFill>
                    <a:blip r:embed="rId11"/>
                    <a:stretch>
                      <a:fillRect/>
                    </a:stretch>
                  </pic:blipFill>
                  <pic:spPr>
                    <a:xfrm>
                      <a:off x="0" y="0"/>
                      <a:ext cx="5249545" cy="70961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表5</w:t>
      </w:r>
    </w:p>
    <w:p>
      <w:pPr>
        <w:pageBreakBefore w:val="0"/>
        <w:kinsoku/>
        <w:overflowPunct/>
        <w:topLinePunct w:val="0"/>
        <w:bidi w:val="0"/>
        <w:spacing w:line="360" w:lineRule="auto"/>
        <w:rPr>
          <w:rFonts w:hint="eastAsia"/>
        </w:rPr>
      </w:pPr>
      <w:r>
        <w:drawing>
          <wp:inline distT="0" distB="0" distL="114300" distR="114300">
            <wp:extent cx="5182235" cy="7445375"/>
            <wp:effectExtent l="0" t="0" r="18415" b="3175"/>
            <wp:docPr id="2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6"/>
                    <pic:cNvPicPr>
                      <a:picLocks noChangeAspect="1"/>
                    </pic:cNvPicPr>
                  </pic:nvPicPr>
                  <pic:blipFill>
                    <a:blip r:embed="rId12"/>
                    <a:stretch>
                      <a:fillRect/>
                    </a:stretch>
                  </pic:blipFill>
                  <pic:spPr>
                    <a:xfrm>
                      <a:off x="0" y="0"/>
                      <a:ext cx="5182235" cy="7445375"/>
                    </a:xfrm>
                    <a:prstGeom prst="rect">
                      <a:avLst/>
                    </a:prstGeom>
                    <a:noFill/>
                    <a:ln w="9525">
                      <a:noFill/>
                    </a:ln>
                  </pic:spPr>
                </pic:pic>
              </a:graphicData>
            </a:graphic>
          </wp:inline>
        </w:drawing>
      </w:r>
    </w:p>
    <w:p>
      <w:pPr>
        <w:pageBreakBefore w:val="0"/>
        <w:kinsoku/>
        <w:overflowPunct/>
        <w:topLinePunct w:val="0"/>
        <w:bidi w:val="0"/>
        <w:spacing w:line="360" w:lineRule="auto"/>
        <w:ind w:firstLine="186" w:firstLineChars="66"/>
        <w:rPr>
          <w:rFonts w:hint="eastAsia" w:ascii="仿宋_GB2312" w:hAnsi="仿宋" w:eastAsia="仿宋_GB2312"/>
          <w:b/>
          <w:sz w:val="28"/>
          <w:szCs w:val="28"/>
          <w:lang w:eastAsia="zh-CN"/>
        </w:rPr>
      </w:pPr>
    </w:p>
    <w:p>
      <w:pPr>
        <w:pageBreakBefore w:val="0"/>
        <w:kinsoku/>
        <w:overflowPunct/>
        <w:topLinePunct w:val="0"/>
        <w:bidi w:val="0"/>
        <w:spacing w:line="360" w:lineRule="auto"/>
        <w:ind w:firstLine="186" w:firstLineChars="66"/>
        <w:rPr>
          <w:rFonts w:hint="eastAsia" w:ascii="仿宋_GB2312" w:hAnsi="仿宋" w:eastAsia="仿宋_GB2312"/>
          <w:b/>
          <w:sz w:val="28"/>
          <w:szCs w:val="28"/>
          <w:lang w:eastAsia="zh-CN"/>
        </w:rPr>
      </w:pPr>
    </w:p>
    <w:p>
      <w:pPr>
        <w:pageBreakBefore w:val="0"/>
        <w:kinsoku/>
        <w:overflowPunct/>
        <w:topLinePunct w:val="0"/>
        <w:bidi w:val="0"/>
        <w:spacing w:line="360" w:lineRule="auto"/>
        <w:rPr>
          <w:rFonts w:ascii="仿宋_GB2312" w:hAnsi="仿宋" w:eastAsia="仿宋_GB2312"/>
          <w:b/>
          <w:color w:val="FF0000"/>
          <w:sz w:val="28"/>
          <w:szCs w:val="28"/>
        </w:rPr>
      </w:pPr>
      <w:r>
        <w:rPr>
          <w:rFonts w:hint="eastAsia" w:ascii="仿宋_GB2312" w:hAnsi="仿宋" w:eastAsia="仿宋_GB2312"/>
          <w:b/>
          <w:sz w:val="28"/>
          <w:szCs w:val="28"/>
          <w:lang w:eastAsia="zh-CN"/>
        </w:rPr>
        <w:t>九</w:t>
      </w:r>
      <w:r>
        <w:rPr>
          <w:rFonts w:hint="eastAsia" w:ascii="仿宋_GB2312" w:hAnsi="仿宋" w:eastAsia="仿宋_GB2312"/>
          <w:b/>
          <w:sz w:val="28"/>
          <w:szCs w:val="28"/>
        </w:rPr>
        <w:t>、奖项设定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本赛项奖项设团体奖。竞赛团体奖的设定为：一等奖占比5%，二等奖占比10%，三等奖占比20%。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 w:eastAsia="仿宋_GB2312"/>
          <w:b/>
          <w:color w:val="FF0000"/>
          <w:sz w:val="28"/>
          <w:szCs w:val="28"/>
        </w:rPr>
      </w:pPr>
      <w:r>
        <w:rPr>
          <w:rFonts w:hint="eastAsia" w:ascii="仿宋_GB2312" w:hAnsi="仿宋" w:eastAsia="仿宋_GB2312"/>
          <w:b/>
          <w:sz w:val="28"/>
          <w:szCs w:val="28"/>
        </w:rPr>
        <w:t>十、赛项安全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全体人员必须听从指挥，服从安排，遵守竞赛各项规定。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所有车辆应统一停放在指定停车场，不得进入竞赛场地。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在技能操作考核中，领队、选手、裁判员和工作人员必须穿戴整齐，佩戴有关证件。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参赛选手应妥善保管所携带的仪器设备和其他公私财物，爱护赛区工作委员会提供的设备和物品。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全体人员往返于住地和技能操作考核现场之间的过程中，应遵守交通规则，注意交通安全。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外业技能操作考核过程中，参赛选手应注意处理好与周边单位及人员的关系，讲究卫生，遵守秩序，避免纠纷。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竞赛期间如发生特殊情况，要保持镇静，服从现场工作人员指挥。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其他安全注意事项参见《测绘作业人员安全规范》（CH 1016—2008）。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ascii="仿宋_GB2312" w:hAnsi="仿宋" w:eastAsia="仿宋_GB2312"/>
          <w:b/>
          <w:sz w:val="28"/>
          <w:szCs w:val="28"/>
        </w:rPr>
      </w:pPr>
      <w:r>
        <w:rPr>
          <w:rFonts w:hint="eastAsia" w:ascii="仿宋_GB2312" w:hAnsi="仿宋" w:eastAsia="仿宋_GB2312"/>
          <w:b/>
          <w:sz w:val="28"/>
          <w:szCs w:val="28"/>
        </w:rPr>
        <w:t>十</w:t>
      </w:r>
      <w:r>
        <w:rPr>
          <w:rFonts w:hint="eastAsia" w:ascii="仿宋_GB2312" w:hAnsi="仿宋" w:eastAsia="仿宋_GB2312"/>
          <w:b/>
          <w:sz w:val="28"/>
          <w:szCs w:val="28"/>
          <w:lang w:eastAsia="zh-CN"/>
        </w:rPr>
        <w:t>一</w:t>
      </w:r>
      <w:r>
        <w:rPr>
          <w:rFonts w:hint="eastAsia" w:ascii="仿宋_GB2312" w:hAnsi="仿宋" w:eastAsia="仿宋_GB2312"/>
          <w:b/>
          <w:sz w:val="28"/>
          <w:szCs w:val="28"/>
        </w:rPr>
        <w:t>、申诉与仲裁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本赛项在比赛过程中若出现有失公正或有关人员违规等现象，代表队领队可在比赛结束后2小时之内向仲裁组提出申诉。赛项仲裁工作组在接到申诉后的2小时内组织复议，并及时反馈复议结果。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ascii="仿宋_GB2312" w:hAnsi="仿宋" w:eastAsia="仿宋_GB2312"/>
          <w:b/>
          <w:sz w:val="28"/>
          <w:szCs w:val="28"/>
        </w:rPr>
      </w:pPr>
      <w:r>
        <w:rPr>
          <w:rFonts w:hint="eastAsia" w:ascii="仿宋_GB2312" w:hAnsi="仿宋" w:eastAsia="仿宋_GB2312"/>
          <w:b/>
          <w:sz w:val="28"/>
          <w:szCs w:val="28"/>
        </w:rPr>
        <w:t>十</w:t>
      </w:r>
      <w:r>
        <w:rPr>
          <w:rFonts w:hint="eastAsia" w:ascii="仿宋_GB2312" w:hAnsi="仿宋" w:eastAsia="仿宋_GB2312"/>
          <w:b/>
          <w:sz w:val="28"/>
          <w:szCs w:val="28"/>
          <w:lang w:eastAsia="zh-CN"/>
        </w:rPr>
        <w:t>二</w:t>
      </w:r>
      <w:r>
        <w:rPr>
          <w:rFonts w:hint="eastAsia" w:ascii="仿宋_GB2312" w:hAnsi="仿宋" w:eastAsia="仿宋_GB2312"/>
          <w:b/>
          <w:sz w:val="28"/>
          <w:szCs w:val="28"/>
        </w:rPr>
        <w:t>、竞赛须知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参赛选手应认真阅读本次竞赛的竞赛指南、实施方案、技术纲要和评分标准等有关文件，掌握各项要求，以良好的状态参赛。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参赛选手必须携带本人身份证和参赛证，方可进入竞赛场地。证件不全者不得参加竞赛。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参赛选手必须严格按照指定的场次和座位参赛。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参赛选手应提前对竞赛所用的软硬件设备进行安装、检查、调试等，保持设备使用状态良好。竞赛中，参赛选手要做好仪器设备的充电等准备工作。本次竞赛全站仪放样仅放样过程可以使用对讲机，全站仪放样测边角、水准测量、职工组工程测量全程禁止使用对讲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U盘或移动硬盘等物品禁止带入考场（赛场），手机必须处于关闭状态。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竞赛结束后，选手应及时离开考场（赛场），不得再次进入考场（赛场）。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除参赛选手、裁判员和工作人员外，其他人员一律不准进入考场（赛场）。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非竞赛时间或组委会指定时间参赛选手不得进入考场（赛场），否则取消参赛资格。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sz w:val="28"/>
          <w:szCs w:val="28"/>
        </w:rPr>
      </w:pPr>
    </w:p>
    <w:p>
      <w:pPr>
        <w:pageBreakBefore w:val="0"/>
        <w:kinsoku/>
        <w:overflowPunct/>
        <w:topLinePunct w:val="0"/>
        <w:bidi w:val="0"/>
        <w:spacing w:line="360" w:lineRule="auto"/>
      </w:pP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lang w:val="en-US" w:eastAsia="zh-CN"/>
        </w:rPr>
      </w:pPr>
      <w:r>
        <w:rPr>
          <w:rFonts w:ascii="仿宋_GB2312" w:hAnsi="仿宋" w:eastAsia="仿宋_GB2312" w:cs="宋体"/>
          <w:bCs/>
          <w:kern w:val="0"/>
          <w:sz w:val="28"/>
          <w:szCs w:val="28"/>
          <w:u w:val="single"/>
        </w:rPr>
        <w:br w:type="page"/>
      </w:r>
      <w:bookmarkStart w:id="123" w:name="_Toc3415"/>
      <w:bookmarkStart w:id="124" w:name="_Toc21417"/>
      <w:r>
        <w:rPr>
          <w:rFonts w:hint="eastAsia"/>
          <w:lang w:eastAsia="zh-CN"/>
        </w:rPr>
        <w:t>赛项四</w:t>
      </w:r>
      <w:r>
        <w:rPr>
          <w:rFonts w:hint="eastAsia"/>
          <w:lang w:val="en-US" w:eastAsia="zh-CN"/>
        </w:rPr>
        <w:t>：电力照明系统清单计价竞赛方案</w:t>
      </w:r>
      <w:bookmarkEnd w:id="123"/>
      <w:bookmarkEnd w:id="124"/>
    </w:p>
    <w:p>
      <w:pPr>
        <w:pageBreakBefore w:val="0"/>
        <w:kinsoku/>
        <w:overflowPunct/>
        <w:topLinePunct w:val="0"/>
        <w:bidi w:val="0"/>
        <w:spacing w:line="360" w:lineRule="auto"/>
        <w:rPr>
          <w:rFonts w:ascii="仿宋_GB2312" w:hAnsi="仿宋" w:eastAsia="仿宋_GB2312"/>
          <w:b/>
          <w:sz w:val="28"/>
          <w:szCs w:val="28"/>
        </w:rPr>
      </w:pPr>
      <w:r>
        <w:rPr>
          <w:rFonts w:hint="eastAsia" w:ascii="仿宋_GB2312" w:hAnsi="仿宋" w:eastAsia="仿宋_GB2312"/>
          <w:b/>
          <w:sz w:val="28"/>
          <w:szCs w:val="28"/>
        </w:rPr>
        <w:t>一、赛项名称</w:t>
      </w:r>
    </w:p>
    <w:p>
      <w:pPr>
        <w:pageBreakBefore w:val="0"/>
        <w:kinsoku/>
        <w:overflowPunct/>
        <w:topLinePunct w:val="0"/>
        <w:bidi w:val="0"/>
        <w:spacing w:line="360" w:lineRule="auto"/>
        <w:ind w:firstLine="200"/>
        <w:rPr>
          <w:rFonts w:hint="eastAsia" w:ascii="仿宋_GB2312" w:hAnsi="仿宋" w:eastAsia="仿宋_GB2312" w:cs="宋体"/>
          <w:bCs/>
          <w:kern w:val="0"/>
          <w:sz w:val="28"/>
          <w:szCs w:val="28"/>
          <w:lang w:val="en-US" w:eastAsia="zh-CN"/>
        </w:rPr>
      </w:pPr>
      <w:r>
        <w:rPr>
          <w:rFonts w:hint="eastAsia" w:ascii="仿宋_GB2312" w:hAnsi="仿宋" w:eastAsia="仿宋_GB2312" w:cs="宋体"/>
          <w:bCs/>
          <w:kern w:val="0"/>
          <w:sz w:val="28"/>
          <w:szCs w:val="28"/>
        </w:rPr>
        <w:t>赛项编号：</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201804</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p>
    <w:p>
      <w:pPr>
        <w:pageBreakBefore w:val="0"/>
        <w:kinsoku/>
        <w:overflowPunct/>
        <w:topLinePunct w:val="0"/>
        <w:bidi w:val="0"/>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赛项名称：</w:t>
      </w:r>
      <w:r>
        <w:rPr>
          <w:rFonts w:hint="eastAsia" w:ascii="仿宋_GB2312" w:hAnsi="仿宋" w:eastAsia="仿宋_GB2312" w:cs="宋体"/>
          <w:bCs/>
          <w:kern w:val="0"/>
          <w:sz w:val="28"/>
          <w:szCs w:val="28"/>
          <w:u w:val="single"/>
          <w:lang w:val="en-US" w:eastAsia="zh-CN"/>
        </w:rPr>
        <w:t xml:space="preserve">   电力照明系统清单计价</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p>
    <w:p>
      <w:pPr>
        <w:pageBreakBefore w:val="0"/>
        <w:kinsoku/>
        <w:overflowPunct/>
        <w:topLinePunct w:val="0"/>
        <w:bidi w:val="0"/>
        <w:spacing w:line="360" w:lineRule="auto"/>
        <w:ind w:firstLine="200"/>
        <w:rPr>
          <w:rFonts w:hint="eastAsia" w:ascii="仿宋_GB2312" w:hAnsi="仿宋" w:eastAsia="仿宋_GB2312" w:cs="宋体"/>
          <w:bCs/>
          <w:kern w:val="0"/>
          <w:sz w:val="28"/>
          <w:szCs w:val="28"/>
          <w:lang w:val="en-US" w:eastAsia="zh-CN"/>
        </w:rPr>
      </w:pPr>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lang w:eastAsia="zh-CN"/>
        </w:rPr>
        <w:t>张宏宇</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201</w:t>
      </w:r>
      <w:r>
        <w:rPr>
          <w:rFonts w:hint="eastAsia" w:ascii="仿宋_GB2312" w:hAnsi="仿宋" w:eastAsia="仿宋_GB2312" w:cs="宋体"/>
          <w:bCs/>
          <w:kern w:val="0"/>
          <w:sz w:val="28"/>
          <w:szCs w:val="28"/>
          <w:u w:val="single"/>
          <w:lang w:val="en-US" w:eastAsia="zh-CN"/>
        </w:rPr>
        <w:t>8</w:t>
      </w:r>
      <w:r>
        <w:rPr>
          <w:rFonts w:ascii="仿宋_GB2312" w:hAnsi="仿宋" w:eastAsia="仿宋_GB2312" w:cs="宋体"/>
          <w:bCs/>
          <w:kern w:val="0"/>
          <w:sz w:val="28"/>
          <w:szCs w:val="28"/>
          <w:u w:val="single"/>
        </w:rPr>
        <w:t>年</w:t>
      </w:r>
      <w:r>
        <w:rPr>
          <w:rFonts w:hint="eastAsia" w:ascii="仿宋_GB2312" w:hAnsi="仿宋" w:eastAsia="仿宋_GB2312" w:cs="宋体"/>
          <w:bCs/>
          <w:kern w:val="0"/>
          <w:sz w:val="28"/>
          <w:szCs w:val="28"/>
          <w:u w:val="single"/>
          <w:lang w:val="en-US" w:eastAsia="zh-CN"/>
        </w:rPr>
        <w:t>4</w:t>
      </w:r>
      <w:r>
        <w:rPr>
          <w:rFonts w:ascii="仿宋_GB2312" w:hAnsi="仿宋" w:eastAsia="仿宋_GB2312" w:cs="宋体"/>
          <w:bCs/>
          <w:kern w:val="0"/>
          <w:sz w:val="28"/>
          <w:szCs w:val="28"/>
          <w:u w:val="single"/>
        </w:rPr>
        <w:t>月</w:t>
      </w:r>
      <w:r>
        <w:rPr>
          <w:rFonts w:hint="eastAsia" w:ascii="仿宋_GB2312" w:hAnsi="仿宋" w:eastAsia="仿宋_GB2312" w:cs="宋体"/>
          <w:bCs/>
          <w:kern w:val="0"/>
          <w:sz w:val="28"/>
          <w:szCs w:val="28"/>
          <w:u w:val="single"/>
          <w:lang w:val="en-US" w:eastAsia="zh-CN"/>
        </w:rPr>
        <w:t xml:space="preserve">17 </w:t>
      </w:r>
      <w:r>
        <w:rPr>
          <w:rFonts w:hint="eastAsia" w:ascii="仿宋_GB2312" w:hAnsi="仿宋" w:eastAsia="仿宋_GB2312" w:cs="宋体"/>
          <w:bCs/>
          <w:kern w:val="0"/>
          <w:sz w:val="28"/>
          <w:szCs w:val="28"/>
          <w:u w:val="single"/>
        </w:rPr>
        <w:t>日</w:t>
      </w:r>
      <w:r>
        <w:rPr>
          <w:rFonts w:hint="eastAsia" w:ascii="仿宋_GB2312" w:hAnsi="仿宋" w:eastAsia="仿宋_GB2312" w:cs="宋体"/>
          <w:bCs/>
          <w:kern w:val="0"/>
          <w:sz w:val="28"/>
          <w:szCs w:val="28"/>
          <w:u w:val="single"/>
          <w:lang w:val="en-US" w:eastAsia="zh-CN"/>
        </w:rPr>
        <w:t xml:space="preserve">     </w:t>
      </w:r>
    </w:p>
    <w:p>
      <w:pPr>
        <w:pageBreakBefore w:val="0"/>
        <w:kinsoku/>
        <w:overflowPunct/>
        <w:topLinePunct w:val="0"/>
        <w:bidi w:val="0"/>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咸伟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201</w:t>
      </w:r>
      <w:r>
        <w:rPr>
          <w:rFonts w:hint="eastAsia" w:ascii="仿宋_GB2312" w:hAnsi="仿宋" w:eastAsia="仿宋_GB2312" w:cs="宋体"/>
          <w:bCs/>
          <w:kern w:val="0"/>
          <w:sz w:val="28"/>
          <w:szCs w:val="28"/>
          <w:u w:val="single"/>
          <w:lang w:val="en-US" w:eastAsia="zh-CN"/>
        </w:rPr>
        <w:t>8</w:t>
      </w:r>
      <w:r>
        <w:rPr>
          <w:rFonts w:ascii="仿宋_GB2312" w:hAnsi="仿宋" w:eastAsia="仿宋_GB2312" w:cs="宋体"/>
          <w:bCs/>
          <w:kern w:val="0"/>
          <w:sz w:val="28"/>
          <w:szCs w:val="28"/>
          <w:u w:val="single"/>
        </w:rPr>
        <w:t>年</w:t>
      </w:r>
      <w:r>
        <w:rPr>
          <w:rFonts w:hint="eastAsia" w:ascii="仿宋_GB2312" w:hAnsi="仿宋" w:eastAsia="仿宋_GB2312" w:cs="宋体"/>
          <w:bCs/>
          <w:kern w:val="0"/>
          <w:sz w:val="28"/>
          <w:szCs w:val="28"/>
          <w:u w:val="single"/>
          <w:lang w:val="en-US" w:eastAsia="zh-CN"/>
        </w:rPr>
        <w:t>4</w:t>
      </w:r>
      <w:r>
        <w:rPr>
          <w:rFonts w:ascii="仿宋_GB2312" w:hAnsi="仿宋" w:eastAsia="仿宋_GB2312" w:cs="宋体"/>
          <w:bCs/>
          <w:kern w:val="0"/>
          <w:sz w:val="28"/>
          <w:szCs w:val="28"/>
          <w:u w:val="single"/>
        </w:rPr>
        <w:t>月</w:t>
      </w:r>
      <w:r>
        <w:rPr>
          <w:rFonts w:hint="eastAsia" w:ascii="仿宋_GB2312" w:hAnsi="仿宋" w:eastAsia="仿宋_GB2312" w:cs="宋体"/>
          <w:bCs/>
          <w:kern w:val="0"/>
          <w:sz w:val="28"/>
          <w:szCs w:val="28"/>
          <w:u w:val="single"/>
          <w:lang w:val="en-US" w:eastAsia="zh-CN"/>
        </w:rPr>
        <w:t>18</w:t>
      </w:r>
      <w:r>
        <w:rPr>
          <w:rFonts w:hint="eastAsia" w:ascii="仿宋_GB2312" w:hAnsi="仿宋" w:eastAsia="仿宋_GB2312" w:cs="宋体"/>
          <w:bCs/>
          <w:kern w:val="0"/>
          <w:sz w:val="28"/>
          <w:szCs w:val="28"/>
          <w:u w:val="single"/>
        </w:rPr>
        <w:t>日</w:t>
      </w:r>
      <w:r>
        <w:rPr>
          <w:rFonts w:ascii="仿宋_GB2312" w:hAnsi="仿宋" w:eastAsia="仿宋_GB2312" w:cs="宋体"/>
          <w:bCs/>
          <w:kern w:val="0"/>
          <w:sz w:val="28"/>
          <w:szCs w:val="28"/>
          <w:u w:val="single"/>
        </w:rPr>
        <w:t xml:space="preserve">      </w:t>
      </w:r>
    </w:p>
    <w:p>
      <w:pPr>
        <w:pageBreakBefore w:val="0"/>
        <w:kinsoku/>
        <w:overflowPunct/>
        <w:topLinePunct w:val="0"/>
        <w:bidi w:val="0"/>
        <w:spacing w:line="360" w:lineRule="auto"/>
        <w:rPr>
          <w:rFonts w:hint="eastAsia" w:ascii="仿宋_GB2312" w:hAnsi="仿宋" w:eastAsia="仿宋_GB2312"/>
          <w:b/>
          <w:sz w:val="28"/>
          <w:szCs w:val="28"/>
        </w:rPr>
      </w:pPr>
      <w:r>
        <w:rPr>
          <w:rFonts w:hint="eastAsia" w:ascii="仿宋_GB2312" w:hAnsi="仿宋" w:eastAsia="仿宋_GB2312"/>
          <w:b/>
          <w:sz w:val="28"/>
          <w:szCs w:val="28"/>
          <w:lang w:val="en-US" w:eastAsia="zh-CN"/>
        </w:rPr>
        <w:t>二、</w:t>
      </w:r>
      <w:r>
        <w:rPr>
          <w:rFonts w:hint="eastAsia" w:ascii="仿宋_GB2312" w:hAnsi="仿宋" w:eastAsia="仿宋_GB2312"/>
          <w:b/>
          <w:sz w:val="28"/>
          <w:szCs w:val="28"/>
        </w:rPr>
        <w:t>竞赛目的</w:t>
      </w:r>
    </w:p>
    <w:p>
      <w:pPr>
        <w:pageBreakBefore w:val="0"/>
        <w:kinsoku/>
        <w:overflowPunct/>
        <w:topLinePunct w:val="0"/>
        <w:bidi w:val="0"/>
        <w:spacing w:line="360" w:lineRule="auto"/>
        <w:ind w:firstLine="548" w:firstLineChars="195"/>
        <w:rPr>
          <w:rFonts w:hint="eastAsia" w:ascii="仿宋_GB2312" w:hAnsi="仿宋" w:eastAsia="仿宋_GB2312"/>
          <w:b/>
          <w:sz w:val="28"/>
          <w:szCs w:val="28"/>
          <w:lang w:val="en-US" w:eastAsia="zh-CN"/>
        </w:rPr>
      </w:pPr>
      <w:r>
        <w:rPr>
          <w:rFonts w:hint="eastAsia" w:ascii="仿宋_GB2312" w:hAnsi="仿宋" w:eastAsia="仿宋_GB2312"/>
          <w:b/>
          <w:sz w:val="28"/>
          <w:szCs w:val="28"/>
          <w:lang w:val="en-US" w:eastAsia="zh-CN"/>
        </w:rPr>
        <w:t>1、总体目标</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通过本次竞赛可以具体了解两个年级学生本类课程的学习情况，检验本类课程教学效果；通过竞赛中暴露出的相关问题进一步完善自身的教学方法，修正教学深度，积累教学经验，为未来更好的进行教学工作打下坚实的基础。</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通过初赛2017级的集体选拔，到决赛2017级尖子生与2016级进行同题目，同内容，同深度的竞赛PK,不仅能激发学生你追我赶的学习热情，而且达到了学院关于进一步发挥技能大赛的“以赛促学、以赛促教，以赛促训，以赛促用”的作用的相关要求。</w:t>
      </w:r>
    </w:p>
    <w:p>
      <w:pPr>
        <w:pageBreakBefore w:val="0"/>
        <w:numPr>
          <w:ilvl w:val="0"/>
          <w:numId w:val="0"/>
        </w:numPr>
        <w:kinsoku/>
        <w:overflowPunct/>
        <w:topLinePunct w:val="0"/>
        <w:bidi w:val="0"/>
        <w:spacing w:line="360" w:lineRule="auto"/>
        <w:ind w:firstLine="562" w:firstLineChars="200"/>
        <w:rPr>
          <w:rFonts w:hint="eastAsia" w:ascii="仿宋_GB2312" w:hAnsi="仿宋" w:eastAsia="仿宋_GB2312"/>
          <w:b/>
          <w:sz w:val="28"/>
          <w:szCs w:val="28"/>
          <w:lang w:val="en-US" w:eastAsia="zh-CN"/>
        </w:rPr>
      </w:pPr>
      <w:r>
        <w:rPr>
          <w:rFonts w:hint="eastAsia" w:ascii="仿宋_GB2312" w:hAnsi="仿宋" w:eastAsia="仿宋_GB2312"/>
          <w:b/>
          <w:sz w:val="28"/>
          <w:szCs w:val="28"/>
          <w:lang w:val="en-US" w:eastAsia="zh-CN"/>
        </w:rPr>
        <w:t>2、具体目标</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（1）通过理论与实际相结合，使学生熟悉电力照明系统工程施工图清单计价的编制过程。  </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（2）通过竞赛设计实训，使学生牢固地掌握并能熟练使用电力照明系统工程预算定额和工程量清单计价规范。  </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（3）通过竞赛设计实训，使学生能根据不同的结构，按照施工蓝图清单计价的要求进行项目划分并列项，并能熟练地进行工程量计算，使学生能将理论知识运用到实际计算中去。  </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（4）通过竞赛设计实训，使学生掌握编制正规电力照明系统工程施工图清单计价文件的程序、方法、步骤、图表填写规定，装订要求，封面填写规定等。  </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5）通过内容设计，掌握电力照明系统工程计量与计价方法，培养单位工程施工图清单计价的编制能力，理论联系实践，产学结合，进一步培养学生独立分析处理问题的能力，为从事电力照明系统工程投标报价和工程结算等工作奠定基础。  </w:t>
      </w:r>
    </w:p>
    <w:p>
      <w:pPr>
        <w:pageBreakBefore w:val="0"/>
        <w:kinsoku/>
        <w:overflowPunct/>
        <w:topLinePunct w:val="0"/>
        <w:bidi w:val="0"/>
        <w:spacing w:line="360" w:lineRule="auto"/>
        <w:ind w:firstLine="200"/>
        <w:rPr>
          <w:rFonts w:hint="eastAsia" w:ascii="仿宋_GB2312" w:hAnsi="仿宋" w:eastAsia="仿宋_GB2312"/>
          <w:b/>
          <w:sz w:val="28"/>
          <w:szCs w:val="28"/>
          <w:lang w:val="en-US" w:eastAsia="zh-CN"/>
        </w:rPr>
      </w:pPr>
      <w:r>
        <w:rPr>
          <w:rFonts w:hint="eastAsia" w:ascii="仿宋_GB2312" w:hAnsi="仿宋" w:eastAsia="仿宋_GB2312"/>
          <w:b/>
          <w:sz w:val="28"/>
          <w:szCs w:val="28"/>
          <w:lang w:val="en-US" w:eastAsia="zh-CN"/>
        </w:rPr>
        <w:t>三、竞赛内容</w:t>
      </w:r>
    </w:p>
    <w:p>
      <w:pPr>
        <w:pageBreakBefore w:val="0"/>
        <w:kinsoku/>
        <w:overflowPunct/>
        <w:topLinePunct w:val="0"/>
        <w:bidi w:val="0"/>
        <w:spacing w:line="360" w:lineRule="auto"/>
        <w:ind w:firstLine="422" w:firstLineChars="200"/>
        <w:jc w:val="center"/>
        <w:rPr>
          <w:rFonts w:hint="eastAsia" w:ascii="仿宋_GB2312" w:hAnsi="仿宋" w:eastAsia="仿宋_GB2312"/>
          <w:b/>
          <w:szCs w:val="21"/>
        </w:rPr>
      </w:pPr>
      <w:r>
        <w:rPr>
          <w:rFonts w:ascii="仿宋_GB2312" w:hAnsi="仿宋" w:eastAsia="仿宋_GB2312"/>
          <w:b/>
          <w:szCs w:val="21"/>
        </w:rPr>
        <w:t>表1 竞赛内容与岗位、知识、技能</w:t>
      </w:r>
    </w:p>
    <w:tbl>
      <w:tblPr>
        <w:tblStyle w:val="21"/>
        <w:tblW w:w="793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985"/>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竞赛内容</w:t>
            </w:r>
          </w:p>
        </w:tc>
        <w:tc>
          <w:tcPr>
            <w:tcW w:w="198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岗位</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知识</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lang w:val="en-US" w:eastAsia="zh-CN"/>
              </w:rPr>
            </w:pPr>
            <w:r>
              <w:rPr>
                <w:rFonts w:hint="eastAsia" w:ascii="仿宋_GB2312" w:hAnsi="仿宋" w:eastAsia="仿宋_GB2312"/>
                <w:szCs w:val="21"/>
                <w:lang w:val="en-US" w:eastAsia="zh-CN"/>
              </w:rPr>
              <w:t>电力系统清单计价文件编制</w:t>
            </w:r>
          </w:p>
        </w:tc>
        <w:tc>
          <w:tcPr>
            <w:tcW w:w="198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安装造价员</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lang w:val="en-US" w:eastAsia="zh-CN"/>
              </w:rPr>
            </w:pPr>
            <w:r>
              <w:rPr>
                <w:rFonts w:hint="eastAsia" w:ascii="仿宋_GB2312" w:hAnsi="仿宋" w:eastAsia="仿宋_GB2312"/>
                <w:szCs w:val="21"/>
                <w:lang w:val="en-US" w:eastAsia="zh-CN"/>
              </w:rPr>
              <w:t>1.电力系统工程定额计价的计算规则和方法；</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lang w:val="en-US" w:eastAsia="zh-CN"/>
              </w:rPr>
            </w:pPr>
            <w:r>
              <w:rPr>
                <w:rFonts w:hint="eastAsia" w:ascii="仿宋_GB2312" w:hAnsi="仿宋" w:eastAsia="仿宋_GB2312"/>
                <w:szCs w:val="21"/>
                <w:lang w:val="en-US" w:eastAsia="zh-CN"/>
              </w:rPr>
              <w:t>2.电力系统工程清单计价的计算规则和方法；</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lang w:val="en-US" w:eastAsia="zh-CN"/>
              </w:rPr>
            </w:pP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lang w:val="en-US" w:eastAsia="zh-CN"/>
              </w:rPr>
            </w:pPr>
            <w:r>
              <w:rPr>
                <w:rFonts w:hint="eastAsia" w:ascii="仿宋_GB2312" w:hAnsi="仿宋" w:eastAsia="仿宋_GB2312"/>
                <w:szCs w:val="21"/>
                <w:lang w:val="en-US" w:eastAsia="zh-CN"/>
              </w:rPr>
              <w:t>1.能够熟练运用电力系统工程定额和清单计价的计算规则和方法。</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lang w:val="en-US" w:eastAsia="zh-CN"/>
              </w:rPr>
            </w:pPr>
            <w:r>
              <w:rPr>
                <w:rFonts w:hint="eastAsia" w:ascii="仿宋_GB2312" w:hAnsi="仿宋" w:eastAsia="仿宋_GB2312"/>
                <w:szCs w:val="21"/>
                <w:lang w:val="en-US" w:eastAsia="zh-CN"/>
              </w:rPr>
              <w:t>2.能够利用《工程量清单计价规范（2013）》、《广东省安装工程综合定额（2010）》准确编制电力系统工程清单计价文件。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lang w:val="en-US" w:eastAsia="zh-CN"/>
              </w:rPr>
            </w:pPr>
            <w:r>
              <w:rPr>
                <w:rFonts w:hint="eastAsia" w:ascii="仿宋_GB2312" w:hAnsi="仿宋" w:eastAsia="仿宋_GB2312"/>
                <w:szCs w:val="21"/>
                <w:lang w:val="en-US" w:eastAsia="zh-CN"/>
              </w:rPr>
              <w:t>照明系统清单计价文件编制</w:t>
            </w:r>
          </w:p>
        </w:tc>
        <w:tc>
          <w:tcPr>
            <w:tcW w:w="198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安装造价员</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lang w:val="en-US" w:eastAsia="zh-CN"/>
              </w:rPr>
            </w:pPr>
            <w:r>
              <w:rPr>
                <w:rFonts w:hint="eastAsia" w:ascii="仿宋_GB2312" w:hAnsi="仿宋" w:eastAsia="仿宋_GB2312"/>
                <w:szCs w:val="21"/>
                <w:lang w:val="en-US" w:eastAsia="zh-CN"/>
              </w:rPr>
              <w:t>1.照明系统工程定额计价的计算规则和方法；</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lang w:val="en-US" w:eastAsia="zh-CN"/>
              </w:rPr>
            </w:pPr>
            <w:r>
              <w:rPr>
                <w:rFonts w:hint="eastAsia" w:ascii="仿宋_GB2312" w:hAnsi="仿宋" w:eastAsia="仿宋_GB2312"/>
                <w:szCs w:val="21"/>
                <w:lang w:val="en-US" w:eastAsia="zh-CN"/>
              </w:rPr>
              <w:t>2.照明系统工程清单计价的计算规则和方法。</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lang w:val="en-US" w:eastAsia="zh-CN"/>
              </w:rPr>
            </w:pP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lang w:val="en-US" w:eastAsia="zh-CN"/>
              </w:rPr>
            </w:pPr>
            <w:r>
              <w:rPr>
                <w:rFonts w:hint="eastAsia" w:ascii="仿宋_GB2312" w:hAnsi="仿宋" w:eastAsia="仿宋_GB2312"/>
                <w:szCs w:val="21"/>
                <w:lang w:val="en-US" w:eastAsia="zh-CN"/>
              </w:rPr>
              <w:t>1.能够熟练运用照明系统工程定额和清单计价的计算规则和方法；</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lang w:val="en-US" w:eastAsia="zh-CN"/>
              </w:rPr>
            </w:pPr>
            <w:r>
              <w:rPr>
                <w:rFonts w:hint="eastAsia" w:ascii="仿宋_GB2312" w:hAnsi="仿宋" w:eastAsia="仿宋_GB2312"/>
                <w:szCs w:val="21"/>
                <w:lang w:val="en-US" w:eastAsia="zh-CN"/>
              </w:rPr>
              <w:t>2.能够利用《工程量清单计价规范（2013）》、《广东省安装工程综合定额（2010）》准确编制照明系统工程清单计价文件。</w:t>
            </w:r>
          </w:p>
        </w:tc>
      </w:tr>
    </w:tbl>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四、竞赛方式和时间</w:t>
      </w:r>
    </w:p>
    <w:p>
      <w:pPr>
        <w:pageBreakBefore w:val="0"/>
        <w:kinsoku/>
        <w:overflowPunct/>
        <w:topLinePunct w:val="0"/>
        <w:bidi w:val="0"/>
        <w:spacing w:line="360" w:lineRule="auto"/>
        <w:ind w:firstLine="422" w:firstLineChars="200"/>
        <w:jc w:val="center"/>
        <w:rPr>
          <w:rFonts w:hint="eastAsia" w:ascii="仿宋_GB2312" w:hAnsi="仿宋" w:eastAsia="仿宋_GB2312"/>
          <w:b/>
          <w:szCs w:val="21"/>
        </w:rPr>
      </w:pPr>
      <w:r>
        <w:rPr>
          <w:rFonts w:hint="eastAsia" w:ascii="仿宋_GB2312" w:hAnsi="仿宋" w:eastAsia="仿宋_GB2312"/>
          <w:b/>
          <w:szCs w:val="21"/>
        </w:rPr>
        <w:t>表2 竞赛内容与分值、竞赛方式、竞赛时间</w:t>
      </w:r>
    </w:p>
    <w:tbl>
      <w:tblPr>
        <w:tblStyle w:val="21"/>
        <w:tblW w:w="7995" w:type="dxa"/>
        <w:jc w:val="center"/>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315"/>
        <w:gridCol w:w="1378"/>
        <w:gridCol w:w="2539"/>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竞赛阶段</w:t>
            </w:r>
          </w:p>
        </w:tc>
        <w:tc>
          <w:tcPr>
            <w:tcW w:w="131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竞赛内容</w:t>
            </w:r>
          </w:p>
        </w:tc>
        <w:tc>
          <w:tcPr>
            <w:tcW w:w="1378"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default" w:ascii="仿宋_GB2312" w:hAnsi="仿宋" w:eastAsia="仿宋_GB2312"/>
                <w:b/>
                <w:szCs w:val="21"/>
              </w:rPr>
              <w:t>分值</w:t>
            </w:r>
          </w:p>
        </w:tc>
        <w:tc>
          <w:tcPr>
            <w:tcW w:w="253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竞赛方式</w:t>
            </w:r>
          </w:p>
        </w:tc>
        <w:tc>
          <w:tcPr>
            <w:tcW w:w="135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第一阶段</w:t>
            </w:r>
          </w:p>
        </w:tc>
        <w:tc>
          <w:tcPr>
            <w:tcW w:w="131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lang w:eastAsia="zh-CN"/>
              </w:rPr>
            </w:pPr>
            <w:r>
              <w:rPr>
                <w:rFonts w:hint="eastAsia" w:ascii="仿宋_GB2312" w:hAnsi="仿宋" w:eastAsia="仿宋_GB2312"/>
                <w:szCs w:val="21"/>
                <w:lang w:val="en-US" w:eastAsia="zh-CN"/>
              </w:rPr>
              <w:t>电力系统清单计价文件编制</w:t>
            </w:r>
          </w:p>
        </w:tc>
        <w:tc>
          <w:tcPr>
            <w:tcW w:w="1378"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lang w:val="en-US" w:eastAsia="zh-CN"/>
              </w:rPr>
            </w:pP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lang w:val="en-US" w:eastAsia="zh-CN"/>
              </w:rPr>
              <w:t>100</w:t>
            </w:r>
            <w:r>
              <w:rPr>
                <w:rFonts w:hint="eastAsia" w:ascii="仿宋_GB2312" w:hAnsi="仿宋" w:eastAsia="仿宋_GB2312"/>
                <w:szCs w:val="21"/>
              </w:rPr>
              <w:t>分</w:t>
            </w:r>
          </w:p>
        </w:tc>
        <w:tc>
          <w:tcPr>
            <w:tcW w:w="253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lang w:eastAsia="zh-CN"/>
              </w:rPr>
            </w:pPr>
            <w:r>
              <w:rPr>
                <w:rFonts w:hint="eastAsia" w:ascii="仿宋_GB2312" w:hAnsi="仿宋" w:eastAsia="仿宋_GB2312"/>
                <w:szCs w:val="21"/>
                <w:lang w:val="en-US" w:eastAsia="zh-CN"/>
              </w:rPr>
              <w:t>65人分别独立完成</w:t>
            </w:r>
          </w:p>
        </w:tc>
        <w:tc>
          <w:tcPr>
            <w:tcW w:w="135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宋体" w:eastAsia="仿宋_GB2312"/>
                <w:kern w:val="0"/>
                <w:sz w:val="24"/>
                <w:lang w:val="en-US" w:eastAsia="zh-CN"/>
              </w:rPr>
              <w:t>5月12日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第二阶段</w:t>
            </w:r>
          </w:p>
        </w:tc>
        <w:tc>
          <w:tcPr>
            <w:tcW w:w="131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lang w:eastAsia="zh-CN"/>
              </w:rPr>
            </w:pPr>
            <w:r>
              <w:rPr>
                <w:rFonts w:hint="eastAsia" w:ascii="仿宋_GB2312" w:hAnsi="仿宋" w:eastAsia="仿宋_GB2312"/>
                <w:szCs w:val="21"/>
                <w:lang w:val="en-US" w:eastAsia="zh-CN"/>
              </w:rPr>
              <w:t>照明系统清单计价文件的编制</w:t>
            </w:r>
          </w:p>
        </w:tc>
        <w:tc>
          <w:tcPr>
            <w:tcW w:w="1378"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lang w:val="en-US" w:eastAsia="zh-CN"/>
              </w:rPr>
            </w:pP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lang w:val="en-US" w:eastAsia="zh-CN"/>
              </w:rPr>
              <w:t>100</w:t>
            </w:r>
            <w:r>
              <w:rPr>
                <w:rFonts w:hint="eastAsia" w:ascii="仿宋_GB2312" w:hAnsi="仿宋" w:eastAsia="仿宋_GB2312"/>
                <w:szCs w:val="21"/>
              </w:rPr>
              <w:t>分</w:t>
            </w:r>
          </w:p>
        </w:tc>
        <w:tc>
          <w:tcPr>
            <w:tcW w:w="253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lang w:val="en-US" w:eastAsia="zh-CN"/>
              </w:rPr>
              <w:t>22</w:t>
            </w:r>
            <w:r>
              <w:rPr>
                <w:rFonts w:hint="eastAsia" w:ascii="仿宋_GB2312" w:hAnsi="仿宋" w:eastAsia="仿宋_GB2312"/>
                <w:szCs w:val="21"/>
              </w:rPr>
              <w:t>人</w:t>
            </w:r>
            <w:r>
              <w:rPr>
                <w:rFonts w:hint="eastAsia" w:ascii="仿宋_GB2312" w:hAnsi="仿宋" w:eastAsia="仿宋_GB2312"/>
                <w:szCs w:val="21"/>
                <w:lang w:val="en-US" w:eastAsia="zh-CN"/>
              </w:rPr>
              <w:t>分别独立完成</w:t>
            </w:r>
          </w:p>
        </w:tc>
        <w:tc>
          <w:tcPr>
            <w:tcW w:w="135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宋体" w:eastAsia="仿宋_GB2312"/>
                <w:kern w:val="0"/>
                <w:sz w:val="24"/>
                <w:lang w:val="en-US" w:eastAsia="zh-CN"/>
              </w:rPr>
              <w:t>6月 2 日</w:t>
            </w:r>
          </w:p>
        </w:tc>
      </w:tr>
    </w:tbl>
    <w:p>
      <w:pPr>
        <w:pageBreakBefore w:val="0"/>
        <w:numPr>
          <w:ilvl w:val="0"/>
          <w:numId w:val="0"/>
        </w:numPr>
        <w:kinsoku/>
        <w:overflowPunct/>
        <w:topLinePunct w:val="0"/>
        <w:bidi w:val="0"/>
        <w:spacing w:line="360" w:lineRule="auto"/>
        <w:rPr>
          <w:rFonts w:hint="eastAsia" w:ascii="仿宋_GB2312" w:hAnsi="仿宋" w:eastAsia="仿宋_GB2312"/>
          <w:b/>
          <w:sz w:val="28"/>
          <w:szCs w:val="28"/>
          <w:lang w:val="en-US" w:eastAsia="zh-CN"/>
        </w:rPr>
      </w:pPr>
      <w:r>
        <w:rPr>
          <w:rFonts w:hint="eastAsia" w:ascii="仿宋_GB2312" w:hAnsi="仿宋" w:eastAsia="仿宋_GB2312"/>
          <w:b/>
          <w:sz w:val="28"/>
          <w:szCs w:val="28"/>
          <w:lang w:eastAsia="zh-CN"/>
        </w:rPr>
        <w:t>五、</w:t>
      </w:r>
      <w:r>
        <w:rPr>
          <w:rFonts w:hint="eastAsia" w:ascii="仿宋_GB2312" w:hAnsi="仿宋" w:eastAsia="仿宋_GB2312"/>
          <w:b/>
          <w:sz w:val="28"/>
          <w:szCs w:val="28"/>
        </w:rPr>
        <w:t>竞赛试题</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本赛项项目试题依据工程造价专业人才培养方案、安装专业课程标准以及根据《广东碧桂园职业学院校内职业技能竞赛实施管理办法（征求意见稿）》的要求、关于学院举办2018年上半年职业技能竞赛工作的通知等文件精神和相关规定的标准命制。</w:t>
      </w:r>
    </w:p>
    <w:p>
      <w:pPr>
        <w:pageBreakBefore w:val="0"/>
        <w:kinsoku/>
        <w:overflowPunct/>
        <w:topLinePunct w:val="0"/>
        <w:bidi w:val="0"/>
        <w:spacing w:line="360" w:lineRule="auto"/>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（1）试题名称</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某图书馆电力照明系统工程清单计价文件的编制。</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参赛选手必须依据指导老师提供的某图书管电力照明系统工程施工蓝图进行编制。 </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（2）试题内容</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在规定时间内，完成清单计价文件的编制。具体内容包括: </w:t>
      </w:r>
    </w:p>
    <w:p>
      <w:pPr>
        <w:pageBreakBefore w:val="0"/>
        <w:numPr>
          <w:ilvl w:val="0"/>
          <w:numId w:val="0"/>
        </w:numPr>
        <w:kinsoku/>
        <w:overflowPunct/>
        <w:topLinePunct w:val="0"/>
        <w:bidi w:val="0"/>
        <w:spacing w:line="360" w:lineRule="auto"/>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A、电力照明系统清单计价文件报表具体要求如下：</w:t>
      </w:r>
    </w:p>
    <w:p>
      <w:pPr>
        <w:pageBreakBefore w:val="0"/>
        <w:numPr>
          <w:ilvl w:val="0"/>
          <w:numId w:val="0"/>
        </w:numPr>
        <w:kinsoku/>
        <w:overflowPunct/>
        <w:topLinePunct w:val="0"/>
        <w:bidi w:val="0"/>
        <w:spacing w:line="360" w:lineRule="auto"/>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封面→编制总说明→分部分项工程和单价措施项目清单与计价表→措施项目清单与计价表→其他项目清单与计价表（包括其他项目清单与计价汇总表、暂列金额明细表、材料暂估单价表、专业工程暂估价表、计日工表和总承包服务费计价表） →规费税金项目计价表→封底</w:t>
      </w:r>
    </w:p>
    <w:p>
      <w:pPr>
        <w:pageBreakBefore w:val="0"/>
        <w:numPr>
          <w:ilvl w:val="0"/>
          <w:numId w:val="0"/>
        </w:numPr>
        <w:kinsoku/>
        <w:overflowPunct/>
        <w:topLinePunct w:val="0"/>
        <w:bidi w:val="0"/>
        <w:spacing w:line="360" w:lineRule="auto"/>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B、文本格式：创建和保存竞赛成果文件为EXCEL格式。文件夹命名为“班级+姓名”（如“造价161班+张三”），比赛结束时最终以压缩包的形式将作品存储到本教学部指定地址。参赛选手按照方案文本封面需标明作者、指导老师及专业等相关信息。</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（3）试题附图</w:t>
      </w:r>
    </w:p>
    <w:p>
      <w:pPr>
        <w:pageBreakBefore w:val="0"/>
        <w:kinsoku/>
        <w:overflowPunct/>
        <w:topLinePunct w:val="0"/>
        <w:bidi w:val="0"/>
        <w:spacing w:line="360" w:lineRule="auto"/>
        <w:ind w:firstLine="510"/>
        <w:rPr>
          <w:rFonts w:hint="eastAsia" w:ascii="仿宋_GB2312" w:hAnsi="仿宋" w:eastAsia="仿宋_GB2312"/>
          <w:b/>
          <w:sz w:val="28"/>
          <w:szCs w:val="28"/>
          <w:lang w:val="en-US" w:eastAsia="zh-CN"/>
        </w:rPr>
      </w:pPr>
      <w:r>
        <w:rPr>
          <w:rFonts w:hint="eastAsia" w:ascii="仿宋_GB2312" w:hAnsi="仿宋" w:eastAsia="仿宋_GB2312"/>
          <w:sz w:val="28"/>
          <w:szCs w:val="28"/>
          <w:lang w:val="en-US" w:eastAsia="zh-CN"/>
        </w:rPr>
        <w:t xml:space="preserve">该附图由本教学部审核通过后统一提供（比赛前提供CAD版）。 </w:t>
      </w:r>
    </w:p>
    <w:p>
      <w:pPr>
        <w:pageBreakBefore w:val="0"/>
        <w:numPr>
          <w:ilvl w:val="0"/>
          <w:numId w:val="0"/>
        </w:numPr>
        <w:kinsoku/>
        <w:overflowPunct/>
        <w:topLinePunct w:val="0"/>
        <w:bidi w:val="0"/>
        <w:spacing w:line="360" w:lineRule="auto"/>
        <w:ind w:firstLine="281" w:firstLineChars="100"/>
        <w:rPr>
          <w:rFonts w:hint="eastAsia" w:ascii="仿宋_GB2312" w:hAnsi="仿宋" w:eastAsia="仿宋_GB2312"/>
          <w:b/>
          <w:sz w:val="28"/>
          <w:szCs w:val="28"/>
        </w:rPr>
      </w:pPr>
      <w:r>
        <w:rPr>
          <w:rFonts w:hint="eastAsia" w:ascii="仿宋_GB2312" w:hAnsi="仿宋" w:eastAsia="仿宋_GB2312"/>
          <w:b/>
          <w:sz w:val="28"/>
          <w:szCs w:val="28"/>
        </w:rPr>
        <w:t>六、竞赛规则</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（1）要求学生、统一使用“广联达计价软件”进行比赛，在学校机房完成。遵守纪律，独立完成本次设计。  </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（2）施工图清单计价文件计算项目的内容完整，无漏项，计算方法简明、清晰。 </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（3）计算数据准确合理、各种费用项目取费合理要求，计算结果误差较小。</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（4）每位同学独立完成一份完整的相应专业的清单计价文件，其中包括以下内容：工程清单计价文件一份。  </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（5）每位学生上交的以上文件，要求字迹清楚、书写工整、计算准确、并将上述文件在规定的时间内上交。 </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（6）因考虑时间因素，本次计价设备材料价格均为暂估价，故最终造价结果不作为本次竞赛考评内容。 </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（7）参赛学生无特殊原因不能中途退赛，否则取消比赛资格；</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（8）参赛学生必须根据大赛组委会要求在规定的时间内完成并提交作品，作品不得由他人代做或直接窃取等，否则取消比赛资格。</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（9）指导教师认真指导，不得直接或间接帮助参赛选手完成制作，评委不得私自制定打分标准或偏袒、照顾参赛选手。</w:t>
      </w:r>
    </w:p>
    <w:p>
      <w:pPr>
        <w:pageBreakBefore w:val="0"/>
        <w:kinsoku/>
        <w:overflowPunct/>
        <w:topLinePunct w:val="0"/>
        <w:bidi w:val="0"/>
        <w:spacing w:line="360" w:lineRule="auto"/>
        <w:rPr>
          <w:rFonts w:hint="eastAsia" w:ascii="仿宋_GB2312" w:hAnsi="仿宋" w:eastAsia="仿宋_GB2312"/>
          <w:b/>
          <w:sz w:val="28"/>
          <w:szCs w:val="28"/>
        </w:rPr>
      </w:pPr>
      <w:r>
        <w:rPr>
          <w:rFonts w:hint="eastAsia" w:ascii="仿宋_GB2312" w:hAnsi="仿宋" w:eastAsia="仿宋_GB2312"/>
          <w:b/>
          <w:sz w:val="28"/>
          <w:szCs w:val="28"/>
          <w:lang w:val="en-US" w:eastAsia="zh-CN"/>
        </w:rPr>
        <w:t>七、</w:t>
      </w:r>
      <w:r>
        <w:rPr>
          <w:rFonts w:hint="eastAsia" w:ascii="仿宋_GB2312" w:hAnsi="仿宋" w:eastAsia="仿宋_GB2312"/>
          <w:b/>
          <w:sz w:val="28"/>
          <w:szCs w:val="28"/>
        </w:rPr>
        <w:t>竞赛环境</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竞赛地点：授渔楼机房513室。如有其他变动，由本教学部认定后方可选用。</w:t>
      </w:r>
    </w:p>
    <w:p>
      <w:pPr>
        <w:pageBreakBefore w:val="0"/>
        <w:kinsoku/>
        <w:overflowPunct/>
        <w:topLinePunct w:val="0"/>
        <w:bidi w:val="0"/>
        <w:spacing w:line="360" w:lineRule="auto"/>
        <w:ind w:firstLine="510"/>
        <w:rPr>
          <w:rFonts w:hint="eastAsia" w:ascii="仿宋_GB2312" w:hAnsi="仿宋" w:eastAsia="仿宋_GB2312"/>
          <w:b/>
          <w:sz w:val="28"/>
          <w:szCs w:val="28"/>
        </w:rPr>
      </w:pPr>
      <w:r>
        <w:rPr>
          <w:rFonts w:hint="eastAsia" w:ascii="仿宋_GB2312" w:hAnsi="仿宋" w:eastAsia="仿宋_GB2312"/>
          <w:sz w:val="28"/>
          <w:szCs w:val="28"/>
          <w:lang w:val="en-US" w:eastAsia="zh-CN"/>
        </w:rPr>
        <w:t>在比赛过程中，制作场地环境不能受到外界因素的影响，保证舒适、稳定、卫生、宽敞的环境条件。</w:t>
      </w:r>
    </w:p>
    <w:p>
      <w:pPr>
        <w:pageBreakBefore w:val="0"/>
        <w:numPr>
          <w:ilvl w:val="0"/>
          <w:numId w:val="0"/>
        </w:numPr>
        <w:kinsoku/>
        <w:overflowPunct/>
        <w:topLinePunct w:val="0"/>
        <w:bidi w:val="0"/>
        <w:spacing w:line="360" w:lineRule="auto"/>
        <w:rPr>
          <w:rFonts w:hint="eastAsia" w:ascii="仿宋_GB2312" w:hAnsi="仿宋" w:eastAsia="仿宋_GB2312"/>
          <w:b/>
          <w:sz w:val="28"/>
          <w:szCs w:val="28"/>
          <w:lang w:val="en-US" w:eastAsia="zh-CN"/>
        </w:rPr>
      </w:pPr>
      <w:r>
        <w:rPr>
          <w:rFonts w:hint="eastAsia" w:ascii="仿宋_GB2312" w:hAnsi="仿宋" w:eastAsia="仿宋_GB2312"/>
          <w:b/>
          <w:sz w:val="28"/>
          <w:szCs w:val="28"/>
          <w:lang w:val="en-US" w:eastAsia="zh-CN"/>
        </w:rPr>
        <w:t>八、技术规范</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（1）国家或省级、行业建设主管部门颁发的计价办法；</w:t>
      </w:r>
    </w:p>
    <w:p>
      <w:pPr>
        <w:pageBreakBefore w:val="0"/>
        <w:kinsoku/>
        <w:overflowPunct/>
        <w:topLinePunct w:val="0"/>
        <w:bidi w:val="0"/>
        <w:spacing w:line="360" w:lineRule="auto"/>
        <w:ind w:firstLine="510"/>
        <w:rPr>
          <w:rFonts w:hint="eastAsia" w:ascii="仿宋_GB2312" w:hAnsi="仿宋" w:eastAsia="仿宋_GB2312"/>
          <w:b/>
          <w:sz w:val="28"/>
          <w:szCs w:val="28"/>
          <w:lang w:val="en-US" w:eastAsia="zh-CN"/>
        </w:rPr>
      </w:pPr>
      <w:r>
        <w:rPr>
          <w:rFonts w:hint="eastAsia" w:ascii="仿宋_GB2312" w:hAnsi="仿宋" w:eastAsia="仿宋_GB2312"/>
          <w:sz w:val="28"/>
          <w:szCs w:val="28"/>
          <w:lang w:val="en-US" w:eastAsia="zh-CN"/>
        </w:rPr>
        <w:t>（2）建设工程设计文件及相关资料；</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（3）广东省安装工程综合定额(2010年版)；</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（4）广东省安装工程综合定额说明及计算规则(2010年版)；</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（5）GB50500-2013 建设工程工程量清单计价规范。</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（6）工程造价管理机构发布的工程造价信息，当工程造价信息没有发布时，参照市场价；</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（7）其他的相关资料。</w:t>
      </w:r>
    </w:p>
    <w:p>
      <w:pPr>
        <w:pageBreakBefore w:val="0"/>
        <w:numPr>
          <w:ilvl w:val="0"/>
          <w:numId w:val="0"/>
        </w:numPr>
        <w:kinsoku/>
        <w:overflowPunct/>
        <w:topLinePunct w:val="0"/>
        <w:bidi w:val="0"/>
        <w:spacing w:line="360" w:lineRule="auto"/>
        <w:rPr>
          <w:rFonts w:hint="eastAsia" w:ascii="仿宋_GB2312" w:hAnsi="仿宋" w:eastAsia="仿宋_GB2312"/>
          <w:b/>
          <w:sz w:val="28"/>
          <w:szCs w:val="28"/>
        </w:rPr>
      </w:pPr>
      <w:r>
        <w:rPr>
          <w:rFonts w:hint="eastAsia" w:ascii="仿宋_GB2312" w:hAnsi="仿宋" w:eastAsia="仿宋_GB2312"/>
          <w:b/>
          <w:sz w:val="28"/>
          <w:szCs w:val="28"/>
          <w:lang w:eastAsia="zh-CN"/>
        </w:rPr>
        <w:t>九、</w:t>
      </w:r>
      <w:r>
        <w:rPr>
          <w:rFonts w:hint="eastAsia" w:ascii="仿宋_GB2312" w:hAnsi="仿宋" w:eastAsia="仿宋_GB2312"/>
          <w:b/>
          <w:sz w:val="28"/>
          <w:szCs w:val="28"/>
        </w:rPr>
        <w:t>技术平台</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（1）广联达计价软件（可使用互联网）。</w:t>
      </w:r>
    </w:p>
    <w:p>
      <w:pPr>
        <w:pageBreakBefore w:val="0"/>
        <w:kinsoku/>
        <w:overflowPunct/>
        <w:topLinePunct w:val="0"/>
        <w:bidi w:val="0"/>
        <w:spacing w:line="360" w:lineRule="auto"/>
        <w:rPr>
          <w:rFonts w:hint="eastAsia" w:ascii="仿宋_GB2312" w:hAnsi="仿宋" w:eastAsia="仿宋_GB2312"/>
          <w:b/>
          <w:sz w:val="28"/>
          <w:szCs w:val="28"/>
        </w:rPr>
      </w:pPr>
      <w:r>
        <w:rPr>
          <w:rFonts w:hint="eastAsia" w:ascii="仿宋_GB2312" w:hAnsi="仿宋" w:eastAsia="仿宋_GB2312"/>
          <w:b/>
          <w:sz w:val="28"/>
          <w:szCs w:val="28"/>
          <w:lang w:eastAsia="zh-CN"/>
        </w:rPr>
        <w:t>十、</w:t>
      </w:r>
      <w:r>
        <w:rPr>
          <w:rFonts w:hint="eastAsia" w:ascii="仿宋_GB2312" w:hAnsi="仿宋" w:eastAsia="仿宋_GB2312"/>
          <w:b/>
          <w:sz w:val="28"/>
          <w:szCs w:val="28"/>
        </w:rPr>
        <w:t>成绩评定</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（1）竞赛成绩按优、良、及格、不及格四级评分标准进行评定。  </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能完全按考核要求完成的，成绩可达优秀，评为95分；较好地按考核要求完成的，成绩可达良好，评为85分；基本上按考核要求完成设计的成绩可达及格，评为70分。 </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不能按考核要求完成的，成绩定为不及格。 </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成绩及排名计算办法：学生成绩由老师判定的分数作为比赛成绩，若比赛成绩出现完全一致的情况，排名顺序按如下规定：学生个人正式比赛成绩相同，按该成绩在规定时间内交卷时间评定，交卷早的排名靠前。</w:t>
      </w:r>
    </w:p>
    <w:p>
      <w:pPr>
        <w:pageBreakBefore w:val="0"/>
        <w:kinsoku/>
        <w:overflowPunct/>
        <w:topLinePunct w:val="0"/>
        <w:bidi w:val="0"/>
        <w:spacing w:line="360" w:lineRule="auto"/>
        <w:ind w:firstLine="186" w:firstLineChars="66"/>
        <w:rPr>
          <w:rFonts w:ascii="仿宋_GB2312" w:hAnsi="仿宋" w:eastAsia="仿宋_GB2312"/>
          <w:b/>
          <w:color w:val="FF0000"/>
          <w:sz w:val="28"/>
          <w:szCs w:val="28"/>
        </w:rPr>
      </w:pPr>
      <w:r>
        <w:rPr>
          <w:rFonts w:hint="eastAsia" w:ascii="仿宋_GB2312" w:hAnsi="仿宋" w:eastAsia="仿宋_GB2312"/>
          <w:b/>
          <w:sz w:val="28"/>
          <w:szCs w:val="28"/>
        </w:rPr>
        <w:t>十</w:t>
      </w:r>
      <w:r>
        <w:rPr>
          <w:rFonts w:hint="eastAsia" w:ascii="仿宋_GB2312" w:hAnsi="仿宋" w:eastAsia="仿宋_GB2312"/>
          <w:b/>
          <w:sz w:val="28"/>
          <w:szCs w:val="28"/>
          <w:lang w:eastAsia="zh-CN"/>
        </w:rPr>
        <w:t>一</w:t>
      </w:r>
      <w:r>
        <w:rPr>
          <w:rFonts w:hint="eastAsia" w:ascii="仿宋_GB2312" w:hAnsi="仿宋" w:eastAsia="仿宋_GB2312"/>
          <w:b/>
          <w:sz w:val="28"/>
          <w:szCs w:val="28"/>
        </w:rPr>
        <w:t>、奖项设定</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本赛项奖项设</w:t>
      </w:r>
      <w:r>
        <w:rPr>
          <w:rFonts w:hint="eastAsia" w:ascii="仿宋_GB2312" w:hAnsi="仿宋" w:eastAsia="仿宋_GB2312"/>
          <w:sz w:val="28"/>
          <w:szCs w:val="28"/>
          <w:lang w:val="en-US" w:eastAsia="zh-CN"/>
        </w:rPr>
        <w:t>个人</w:t>
      </w:r>
      <w:r>
        <w:rPr>
          <w:rFonts w:hint="eastAsia" w:ascii="仿宋_GB2312" w:hAnsi="仿宋" w:eastAsia="仿宋_GB2312"/>
          <w:sz w:val="28"/>
          <w:szCs w:val="28"/>
        </w:rPr>
        <w:t>奖。竞赛</w:t>
      </w:r>
      <w:r>
        <w:rPr>
          <w:rFonts w:hint="eastAsia" w:ascii="仿宋_GB2312" w:hAnsi="仿宋" w:eastAsia="仿宋_GB2312"/>
          <w:sz w:val="28"/>
          <w:szCs w:val="28"/>
          <w:lang w:val="en-US" w:eastAsia="zh-CN"/>
        </w:rPr>
        <w:t>个人</w:t>
      </w:r>
      <w:r>
        <w:rPr>
          <w:rFonts w:hint="eastAsia" w:ascii="仿宋_GB2312" w:hAnsi="仿宋" w:eastAsia="仿宋_GB2312"/>
          <w:sz w:val="28"/>
          <w:szCs w:val="28"/>
        </w:rPr>
        <w:t>奖的设定为：一等奖</w:t>
      </w:r>
      <w:r>
        <w:rPr>
          <w:rFonts w:hint="eastAsia" w:ascii="仿宋_GB2312" w:hAnsi="仿宋" w:eastAsia="仿宋_GB2312"/>
          <w:sz w:val="28"/>
          <w:szCs w:val="28"/>
          <w:lang w:val="en-US" w:eastAsia="zh-CN"/>
        </w:rPr>
        <w:t>2名</w:t>
      </w:r>
      <w:r>
        <w:rPr>
          <w:rFonts w:hint="eastAsia" w:ascii="仿宋_GB2312" w:hAnsi="仿宋" w:eastAsia="仿宋_GB2312"/>
          <w:sz w:val="28"/>
          <w:szCs w:val="28"/>
        </w:rPr>
        <w:t>，二等奖</w:t>
      </w:r>
      <w:r>
        <w:rPr>
          <w:rFonts w:hint="eastAsia" w:ascii="仿宋_GB2312" w:hAnsi="仿宋" w:eastAsia="仿宋_GB2312"/>
          <w:sz w:val="28"/>
          <w:szCs w:val="28"/>
          <w:lang w:val="en-US" w:eastAsia="zh-CN"/>
        </w:rPr>
        <w:t>3名</w:t>
      </w:r>
      <w:r>
        <w:rPr>
          <w:rFonts w:hint="eastAsia" w:ascii="仿宋_GB2312" w:hAnsi="仿宋" w:eastAsia="仿宋_GB2312"/>
          <w:sz w:val="28"/>
          <w:szCs w:val="28"/>
        </w:rPr>
        <w:t>，三等奖</w:t>
      </w:r>
      <w:r>
        <w:rPr>
          <w:rFonts w:hint="eastAsia" w:ascii="仿宋_GB2312" w:hAnsi="仿宋" w:eastAsia="仿宋_GB2312"/>
          <w:sz w:val="28"/>
          <w:szCs w:val="28"/>
          <w:lang w:val="en-US" w:eastAsia="zh-CN"/>
        </w:rPr>
        <w:t>4名</w:t>
      </w:r>
      <w:r>
        <w:rPr>
          <w:rFonts w:hint="eastAsia" w:ascii="仿宋_GB2312" w:hAnsi="仿宋" w:eastAsia="仿宋_GB2312"/>
          <w:sz w:val="28"/>
          <w:szCs w:val="28"/>
        </w:rPr>
        <w:t>。若出现总分相同情况时，按主要单项评价分数排列，以权重高的为优先考虑。</w:t>
      </w:r>
    </w:p>
    <w:p>
      <w:pPr>
        <w:pageBreakBefore w:val="0"/>
        <w:kinsoku/>
        <w:overflowPunct/>
        <w:topLinePunct w:val="0"/>
        <w:bidi w:val="0"/>
        <w:spacing w:line="360" w:lineRule="auto"/>
        <w:ind w:firstLine="186" w:firstLineChars="66"/>
        <w:rPr>
          <w:rFonts w:hint="eastAsia" w:ascii="仿宋_GB2312" w:hAnsi="仿宋" w:eastAsia="仿宋_GB2312"/>
          <w:b/>
          <w:sz w:val="28"/>
          <w:szCs w:val="28"/>
        </w:rPr>
      </w:pPr>
      <w:r>
        <w:rPr>
          <w:rFonts w:hint="eastAsia" w:ascii="仿宋_GB2312" w:hAnsi="仿宋" w:eastAsia="仿宋_GB2312"/>
          <w:b/>
          <w:sz w:val="28"/>
          <w:szCs w:val="28"/>
          <w:lang w:val="en-US" w:eastAsia="zh-CN"/>
        </w:rPr>
        <w:t>十二、</w:t>
      </w:r>
      <w:r>
        <w:rPr>
          <w:rFonts w:hint="eastAsia" w:ascii="仿宋_GB2312" w:hAnsi="仿宋" w:eastAsia="仿宋_GB2312"/>
          <w:b/>
          <w:sz w:val="28"/>
          <w:szCs w:val="28"/>
        </w:rPr>
        <w:t>赛项安全</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1、机房保障：正式比赛前，举行两次预赛，一方面测试机房计算机的可用性，第二让参赛学生进行一下热身，以便正式比赛能够赛出好成绩。</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2、网络保障：赛前一天再测一遍网络，保障网络通畅。</w:t>
      </w:r>
    </w:p>
    <w:p>
      <w:pPr>
        <w:pageBreakBefore w:val="0"/>
        <w:kinsoku/>
        <w:overflowPunct/>
        <w:topLinePunct w:val="0"/>
        <w:bidi w:val="0"/>
        <w:spacing w:line="360" w:lineRule="auto"/>
        <w:ind w:firstLine="51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3、软件保障：现在网络版软件80个节点可用，计算机算量软件在预赛时测试两遍，保障正式比赛可用。</w:t>
      </w:r>
    </w:p>
    <w:p>
      <w:pPr>
        <w:pageBreakBefore w:val="0"/>
        <w:kinsoku/>
        <w:overflowPunct/>
        <w:topLinePunct w:val="0"/>
        <w:bidi w:val="0"/>
        <w:spacing w:line="360" w:lineRule="auto"/>
        <w:ind w:firstLine="186" w:firstLineChars="66"/>
        <w:rPr>
          <w:rFonts w:hint="eastAsia" w:ascii="仿宋_GB2312" w:hAnsi="仿宋" w:eastAsia="仿宋_GB2312"/>
          <w:b/>
          <w:sz w:val="28"/>
          <w:szCs w:val="28"/>
          <w:lang w:val="en-US" w:eastAsia="zh-CN"/>
        </w:rPr>
      </w:pPr>
      <w:r>
        <w:rPr>
          <w:rFonts w:hint="eastAsia" w:ascii="仿宋_GB2312" w:hAnsi="仿宋" w:eastAsia="仿宋_GB2312"/>
          <w:b/>
          <w:sz w:val="28"/>
          <w:szCs w:val="28"/>
          <w:lang w:val="en-US" w:eastAsia="zh-CN"/>
        </w:rPr>
        <w:t>十三、申诉与仲裁</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本赛项在比赛过程中若出现有失公正或有关人员违规等现象，代表队领队可在比赛结束后</w:t>
      </w:r>
      <w:r>
        <w:rPr>
          <w:rFonts w:ascii="仿宋_GB2312" w:hAnsi="仿宋" w:eastAsia="仿宋_GB2312"/>
          <w:sz w:val="28"/>
          <w:szCs w:val="28"/>
        </w:rPr>
        <w:t>2</w:t>
      </w:r>
      <w:r>
        <w:rPr>
          <w:rFonts w:hint="eastAsia" w:ascii="仿宋_GB2312" w:hAnsi="仿宋" w:eastAsia="仿宋_GB2312"/>
          <w:sz w:val="28"/>
          <w:szCs w:val="28"/>
        </w:rPr>
        <w:t>小时之内向仲裁组提出申诉。赛项仲裁工作组在接到申诉后的</w:t>
      </w:r>
      <w:r>
        <w:rPr>
          <w:rFonts w:hint="eastAsia" w:ascii="仿宋_GB2312" w:hAnsi="仿宋" w:eastAsia="仿宋_GB2312"/>
          <w:sz w:val="28"/>
          <w:szCs w:val="28"/>
          <w:lang w:val="en-US" w:eastAsia="zh-CN"/>
        </w:rPr>
        <w:t>2</w:t>
      </w:r>
      <w:r>
        <w:rPr>
          <w:rFonts w:hint="eastAsia" w:ascii="仿宋_GB2312" w:hAnsi="仿宋" w:eastAsia="仿宋_GB2312"/>
          <w:sz w:val="28"/>
          <w:szCs w:val="28"/>
        </w:rPr>
        <w:t>小时内组织复议，并及时反馈复议结果。</w:t>
      </w:r>
    </w:p>
    <w:p>
      <w:pPr>
        <w:pageBreakBefore w:val="0"/>
        <w:kinsoku/>
        <w:overflowPunct/>
        <w:topLinePunct w:val="0"/>
        <w:bidi w:val="0"/>
        <w:spacing w:line="360" w:lineRule="auto"/>
        <w:ind w:firstLine="186" w:firstLineChars="66"/>
        <w:rPr>
          <w:rFonts w:hint="eastAsia" w:ascii="仿宋_GB2312" w:hAnsi="仿宋" w:eastAsia="仿宋_GB2312"/>
          <w:b/>
          <w:sz w:val="28"/>
          <w:szCs w:val="28"/>
          <w:lang w:val="en-US" w:eastAsia="zh-CN"/>
        </w:rPr>
      </w:pPr>
      <w:r>
        <w:rPr>
          <w:rFonts w:hint="eastAsia" w:ascii="仿宋_GB2312" w:hAnsi="仿宋" w:eastAsia="仿宋_GB2312"/>
          <w:b/>
          <w:sz w:val="28"/>
          <w:szCs w:val="28"/>
          <w:lang w:val="en-US" w:eastAsia="zh-CN"/>
        </w:rPr>
        <w:t>十四、竞赛观摩</w:t>
      </w:r>
    </w:p>
    <w:p>
      <w:pPr>
        <w:pageBreakBefore w:val="0"/>
        <w:numPr>
          <w:ilvl w:val="0"/>
          <w:numId w:val="0"/>
        </w:numPr>
        <w:kinsoku/>
        <w:overflowPunct/>
        <w:topLinePunct w:val="0"/>
        <w:bidi w:val="0"/>
        <w:spacing w:line="360" w:lineRule="auto"/>
        <w:ind w:firstLine="560" w:firstLineChars="200"/>
        <w:rPr>
          <w:rFonts w:hint="eastAsia" w:ascii="仿宋_GB2312" w:hAnsi="仿宋" w:eastAsia="仿宋_GB2312"/>
          <w:b/>
          <w:sz w:val="28"/>
          <w:szCs w:val="28"/>
        </w:rPr>
      </w:pPr>
      <w:r>
        <w:rPr>
          <w:rFonts w:hint="eastAsia" w:ascii="仿宋" w:hAnsi="仿宋" w:eastAsia="仿宋"/>
          <w:sz w:val="28"/>
          <w:szCs w:val="28"/>
        </w:rPr>
        <w:t>本赛项结束后</w:t>
      </w:r>
      <w:r>
        <w:rPr>
          <w:rFonts w:hint="eastAsia" w:ascii="仿宋" w:hAnsi="仿宋" w:eastAsia="仿宋"/>
          <w:sz w:val="28"/>
          <w:szCs w:val="28"/>
          <w:lang w:eastAsia="zh-CN"/>
        </w:rPr>
        <w:t>，</w:t>
      </w:r>
      <w:r>
        <w:rPr>
          <w:rFonts w:hint="eastAsia" w:ascii="仿宋" w:hAnsi="仿宋" w:eastAsia="仿宋"/>
          <w:sz w:val="28"/>
          <w:szCs w:val="28"/>
          <w:lang w:val="en-US" w:eastAsia="zh-CN"/>
        </w:rPr>
        <w:t>竞赛作品</w:t>
      </w:r>
      <w:r>
        <w:rPr>
          <w:rFonts w:hint="eastAsia" w:ascii="仿宋" w:hAnsi="仿宋" w:eastAsia="仿宋"/>
          <w:sz w:val="28"/>
          <w:szCs w:val="28"/>
        </w:rPr>
        <w:t>统一由本教学部组织安排</w:t>
      </w:r>
      <w:r>
        <w:rPr>
          <w:rFonts w:hint="eastAsia" w:ascii="仿宋" w:hAnsi="仿宋" w:eastAsia="仿宋"/>
          <w:sz w:val="28"/>
          <w:szCs w:val="28"/>
          <w:lang w:val="en-US" w:eastAsia="zh-CN"/>
        </w:rPr>
        <w:t>统一存放</w:t>
      </w:r>
      <w:r>
        <w:rPr>
          <w:rFonts w:hint="eastAsia" w:ascii="仿宋" w:hAnsi="仿宋" w:eastAsia="仿宋"/>
          <w:sz w:val="28"/>
          <w:szCs w:val="28"/>
        </w:rPr>
        <w:t>，全院师生均可</w:t>
      </w:r>
      <w:r>
        <w:rPr>
          <w:rFonts w:hint="eastAsia" w:ascii="仿宋" w:hAnsi="仿宋" w:eastAsia="仿宋"/>
          <w:sz w:val="28"/>
          <w:szCs w:val="28"/>
          <w:lang w:val="en-US" w:eastAsia="zh-CN"/>
        </w:rPr>
        <w:t>随时查看</w:t>
      </w:r>
      <w:r>
        <w:rPr>
          <w:rFonts w:hint="eastAsia" w:ascii="仿宋" w:hAnsi="仿宋" w:eastAsia="仿宋"/>
          <w:sz w:val="28"/>
          <w:szCs w:val="28"/>
        </w:rPr>
        <w:t>。</w:t>
      </w:r>
    </w:p>
    <w:p>
      <w:pPr>
        <w:pageBreakBefore w:val="0"/>
        <w:kinsoku/>
        <w:overflowPunct/>
        <w:topLinePunct w:val="0"/>
        <w:bidi w:val="0"/>
        <w:spacing w:line="360" w:lineRule="auto"/>
        <w:ind w:firstLine="186" w:firstLineChars="66"/>
        <w:rPr>
          <w:rFonts w:hint="eastAsia" w:ascii="仿宋_GB2312" w:hAnsi="仿宋" w:eastAsia="仿宋_GB2312"/>
          <w:b/>
          <w:sz w:val="28"/>
          <w:szCs w:val="28"/>
          <w:lang w:val="en-US" w:eastAsia="zh-CN"/>
        </w:rPr>
      </w:pPr>
      <w:r>
        <w:rPr>
          <w:rFonts w:hint="eastAsia" w:ascii="仿宋_GB2312" w:hAnsi="仿宋" w:eastAsia="仿宋_GB2312"/>
          <w:b/>
          <w:sz w:val="28"/>
          <w:szCs w:val="28"/>
          <w:lang w:val="en-US" w:eastAsia="zh-CN"/>
        </w:rPr>
        <w:t>十五、竞赛须知</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一</w:t>
      </w:r>
      <w:r>
        <w:rPr>
          <w:rFonts w:hint="eastAsia" w:ascii="仿宋_GB2312" w:hAnsi="仿宋" w:eastAsia="仿宋_GB2312"/>
          <w:sz w:val="28"/>
          <w:szCs w:val="28"/>
        </w:rPr>
        <w:t>）指导教师须知</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指导教师在比赛过程中，需承担制定指导任务，对参赛选手在方案制作过程中的严格管理，高效执行。</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二</w:t>
      </w:r>
      <w:r>
        <w:rPr>
          <w:rFonts w:hint="eastAsia" w:ascii="仿宋_GB2312" w:hAnsi="仿宋" w:eastAsia="仿宋_GB2312"/>
          <w:sz w:val="28"/>
          <w:szCs w:val="28"/>
        </w:rPr>
        <w:t>）参赛选手须知</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参赛选手不得携带通讯工具和其它未经允许的资料、物品进入比赛场地，不得中途退场。如出现较严重的违规、违纪、舞弊等现象，经裁判组裁定取消比赛成绩。</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三</w:t>
      </w:r>
      <w:r>
        <w:rPr>
          <w:rFonts w:hint="eastAsia" w:ascii="仿宋_GB2312" w:hAnsi="仿宋" w:eastAsia="仿宋_GB2312"/>
          <w:sz w:val="28"/>
          <w:szCs w:val="28"/>
        </w:rPr>
        <w:t>）工作人员须知</w:t>
      </w:r>
    </w:p>
    <w:p>
      <w:pPr>
        <w:pageBreakBefore w:val="0"/>
        <w:kinsoku/>
        <w:overflowPunct/>
        <w:topLinePunct w:val="0"/>
        <w:bidi w:val="0"/>
        <w:spacing w:line="360" w:lineRule="auto"/>
        <w:ind w:firstLine="510"/>
      </w:pPr>
      <w:r>
        <w:rPr>
          <w:rFonts w:hint="eastAsia" w:ascii="仿宋_GB2312" w:hAnsi="仿宋" w:eastAsia="仿宋_GB2312"/>
          <w:sz w:val="28"/>
          <w:szCs w:val="28"/>
        </w:rPr>
        <w:t>本赛项组建赛务组（含策划、宣传、后勤及竞赛视频及文字总结）、命题组（由专业教师负责）、裁判组（由专业教师、学院相关主管部门领导等负责）、仲裁组（由专业教师和竞赛组委会负责）。对应的工作人员必须履行职责，按照竞赛标准流程和实施管理办法执行。</w:t>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仿宋_GB2312" w:hAnsi="仿宋" w:eastAsia="仿宋_GB2312"/>
          <w:b/>
          <w:sz w:val="32"/>
          <w:szCs w:val="28"/>
          <w:lang w:eastAsia="zh-CN"/>
        </w:rPr>
      </w:pPr>
      <w:r>
        <w:rPr>
          <w:rFonts w:hint="eastAsia"/>
          <w:sz w:val="32"/>
          <w:szCs w:val="40"/>
          <w:lang w:eastAsia="zh-CN"/>
        </w:rPr>
        <w:br w:type="page"/>
      </w:r>
      <w:bookmarkStart w:id="125" w:name="_Toc11149"/>
      <w:bookmarkStart w:id="126" w:name="_Toc8926"/>
      <w:r>
        <w:rPr>
          <w:rFonts w:hint="eastAsia"/>
          <w:sz w:val="32"/>
          <w:szCs w:val="40"/>
          <w:lang w:eastAsia="zh-CN"/>
        </w:rPr>
        <w:t>赛项五：钢筋算量竞赛方案</w:t>
      </w:r>
      <w:bookmarkEnd w:id="125"/>
      <w:bookmarkEnd w:id="126"/>
    </w:p>
    <w:p>
      <w:pPr>
        <w:keepNext w:val="0"/>
        <w:keepLines w:val="0"/>
        <w:pageBreakBefore w:val="0"/>
        <w:widowControl w:val="0"/>
        <w:kinsoku/>
        <w:wordWrap/>
        <w:overflowPunct/>
        <w:topLinePunct w:val="0"/>
        <w:bidi w:val="0"/>
        <w:spacing w:line="360" w:lineRule="auto"/>
        <w:textAlignment w:val="auto"/>
        <w:rPr>
          <w:rFonts w:ascii="仿宋_GB2312" w:hAnsi="仿宋" w:eastAsia="仿宋_GB2312"/>
          <w:b/>
          <w:sz w:val="28"/>
          <w:szCs w:val="28"/>
        </w:rPr>
      </w:pPr>
      <w:r>
        <w:rPr>
          <w:rFonts w:hint="eastAsia" w:ascii="仿宋_GB2312" w:hAnsi="仿宋" w:eastAsia="仿宋_GB2312"/>
          <w:b/>
          <w:sz w:val="28"/>
          <w:szCs w:val="28"/>
        </w:rPr>
        <w:t>一、竞赛名称</w:t>
      </w:r>
    </w:p>
    <w:p>
      <w:pPr>
        <w:keepNext w:val="0"/>
        <w:keepLines w:val="0"/>
        <w:pageBreakBefore w:val="0"/>
        <w:widowControl w:val="0"/>
        <w:kinsoku/>
        <w:wordWrap/>
        <w:overflowPunct/>
        <w:topLinePunct w:val="0"/>
        <w:bidi w:val="0"/>
        <w:spacing w:line="360" w:lineRule="auto"/>
        <w:ind w:firstLine="560" w:firstLineChars="200"/>
        <w:textAlignment w:val="auto"/>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赛项编号：</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201805</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Cs w:val="21"/>
          <w:u w:val="single"/>
          <w:lang w:val="en-US" w:eastAsia="zh-CN"/>
        </w:rPr>
        <w:t xml:space="preserve"> </w:t>
      </w:r>
    </w:p>
    <w:p>
      <w:pPr>
        <w:keepNext w:val="0"/>
        <w:keepLines w:val="0"/>
        <w:pageBreakBefore w:val="0"/>
        <w:widowControl w:val="0"/>
        <w:kinsoku/>
        <w:wordWrap/>
        <w:overflowPunct/>
        <w:topLinePunct w:val="0"/>
        <w:bidi w:val="0"/>
        <w:spacing w:line="360" w:lineRule="auto"/>
        <w:ind w:firstLine="560" w:firstLineChars="200"/>
        <w:textAlignment w:val="auto"/>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赛项名称：</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钢筋算量</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p>
    <w:p>
      <w:pPr>
        <w:keepNext w:val="0"/>
        <w:keepLines w:val="0"/>
        <w:pageBreakBefore w:val="0"/>
        <w:widowControl w:val="0"/>
        <w:kinsoku/>
        <w:wordWrap/>
        <w:overflowPunct/>
        <w:topLinePunct w:val="0"/>
        <w:bidi w:val="0"/>
        <w:spacing w:line="360" w:lineRule="auto"/>
        <w:ind w:firstLine="560" w:firstLineChars="200"/>
        <w:textAlignment w:val="auto"/>
        <w:rPr>
          <w:rFonts w:hint="eastAsia" w:ascii="仿宋_GB2312" w:hAnsi="仿宋" w:eastAsia="仿宋_GB2312" w:cs="宋体"/>
          <w:bCs/>
          <w:kern w:val="0"/>
          <w:sz w:val="28"/>
          <w:szCs w:val="28"/>
          <w:lang w:val="en-US" w:eastAsia="zh-CN"/>
        </w:rPr>
      </w:pPr>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朱冬飞</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201</w:t>
      </w:r>
      <w:r>
        <w:rPr>
          <w:rFonts w:hint="eastAsia" w:ascii="仿宋_GB2312" w:hAnsi="仿宋" w:eastAsia="仿宋_GB2312" w:cs="宋体"/>
          <w:bCs/>
          <w:kern w:val="0"/>
          <w:sz w:val="28"/>
          <w:szCs w:val="28"/>
          <w:u w:val="single"/>
          <w:lang w:val="en-US" w:eastAsia="zh-CN"/>
        </w:rPr>
        <w:t>8</w:t>
      </w:r>
      <w:r>
        <w:rPr>
          <w:rFonts w:hint="eastAsia" w:ascii="仿宋_GB2312" w:hAnsi="仿宋" w:eastAsia="仿宋_GB2312" w:cs="宋体"/>
          <w:bCs/>
          <w:kern w:val="0"/>
          <w:sz w:val="28"/>
          <w:szCs w:val="28"/>
          <w:u w:val="single"/>
          <w:lang w:eastAsia="zh-CN"/>
        </w:rPr>
        <w:t>年</w:t>
      </w:r>
      <w:r>
        <w:rPr>
          <w:rFonts w:hint="eastAsia" w:ascii="仿宋_GB2312" w:hAnsi="仿宋" w:eastAsia="仿宋_GB2312" w:cs="宋体"/>
          <w:bCs/>
          <w:kern w:val="0"/>
          <w:sz w:val="28"/>
          <w:szCs w:val="28"/>
          <w:u w:val="single"/>
          <w:lang w:val="en-US" w:eastAsia="zh-CN"/>
        </w:rPr>
        <w:t>4</w:t>
      </w:r>
      <w:r>
        <w:rPr>
          <w:rFonts w:hint="eastAsia" w:ascii="仿宋_GB2312" w:hAnsi="仿宋" w:eastAsia="仿宋_GB2312" w:cs="宋体"/>
          <w:bCs/>
          <w:kern w:val="0"/>
          <w:sz w:val="28"/>
          <w:szCs w:val="28"/>
          <w:u w:val="single"/>
          <w:lang w:eastAsia="zh-CN"/>
        </w:rPr>
        <w:t>月</w:t>
      </w:r>
      <w:r>
        <w:rPr>
          <w:rFonts w:hint="eastAsia" w:ascii="仿宋_GB2312" w:hAnsi="仿宋" w:eastAsia="仿宋_GB2312" w:cs="宋体"/>
          <w:bCs/>
          <w:kern w:val="0"/>
          <w:sz w:val="28"/>
          <w:szCs w:val="28"/>
          <w:u w:val="single"/>
          <w:lang w:val="en-US" w:eastAsia="zh-CN"/>
        </w:rPr>
        <w:t>17</w:t>
      </w:r>
      <w:r>
        <w:rPr>
          <w:rFonts w:hint="eastAsia" w:ascii="仿宋_GB2312" w:hAnsi="仿宋" w:eastAsia="仿宋_GB2312" w:cs="宋体"/>
          <w:bCs/>
          <w:kern w:val="0"/>
          <w:sz w:val="28"/>
          <w:szCs w:val="28"/>
          <w:u w:val="single"/>
          <w:lang w:eastAsia="zh-CN"/>
        </w:rPr>
        <w:t>日</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p>
    <w:p>
      <w:pPr>
        <w:keepNext w:val="0"/>
        <w:keepLines w:val="0"/>
        <w:pageBreakBefore w:val="0"/>
        <w:widowControl w:val="0"/>
        <w:kinsoku/>
        <w:wordWrap/>
        <w:overflowPunct/>
        <w:topLinePunct w:val="0"/>
        <w:bidi w:val="0"/>
        <w:spacing w:line="360" w:lineRule="auto"/>
        <w:ind w:firstLine="560" w:firstLineChars="200"/>
        <w:textAlignment w:val="auto"/>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咸伟</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201</w:t>
      </w:r>
      <w:r>
        <w:rPr>
          <w:rFonts w:hint="eastAsia" w:ascii="仿宋_GB2312" w:hAnsi="仿宋" w:eastAsia="仿宋_GB2312" w:cs="宋体"/>
          <w:bCs/>
          <w:kern w:val="0"/>
          <w:sz w:val="28"/>
          <w:szCs w:val="28"/>
          <w:u w:val="single"/>
          <w:lang w:val="en-US" w:eastAsia="zh-CN"/>
        </w:rPr>
        <w:t>8</w:t>
      </w:r>
      <w:r>
        <w:rPr>
          <w:rFonts w:hint="eastAsia" w:ascii="仿宋_GB2312" w:hAnsi="仿宋" w:eastAsia="仿宋_GB2312" w:cs="宋体"/>
          <w:bCs/>
          <w:kern w:val="0"/>
          <w:sz w:val="28"/>
          <w:szCs w:val="28"/>
          <w:u w:val="single"/>
          <w:lang w:eastAsia="zh-CN"/>
        </w:rPr>
        <w:t>年</w:t>
      </w:r>
      <w:r>
        <w:rPr>
          <w:rFonts w:hint="eastAsia" w:ascii="仿宋_GB2312" w:hAnsi="仿宋" w:eastAsia="仿宋_GB2312" w:cs="宋体"/>
          <w:bCs/>
          <w:kern w:val="0"/>
          <w:sz w:val="28"/>
          <w:szCs w:val="28"/>
          <w:u w:val="single"/>
          <w:lang w:val="en-US" w:eastAsia="zh-CN"/>
        </w:rPr>
        <w:t>4</w:t>
      </w:r>
      <w:r>
        <w:rPr>
          <w:rFonts w:hint="eastAsia" w:ascii="仿宋_GB2312" w:hAnsi="仿宋" w:eastAsia="仿宋_GB2312" w:cs="宋体"/>
          <w:bCs/>
          <w:kern w:val="0"/>
          <w:sz w:val="28"/>
          <w:szCs w:val="28"/>
          <w:u w:val="single"/>
          <w:lang w:eastAsia="zh-CN"/>
        </w:rPr>
        <w:t>月</w:t>
      </w:r>
      <w:r>
        <w:rPr>
          <w:rFonts w:hint="eastAsia" w:ascii="仿宋_GB2312" w:hAnsi="仿宋" w:eastAsia="仿宋_GB2312" w:cs="宋体"/>
          <w:bCs/>
          <w:kern w:val="0"/>
          <w:sz w:val="28"/>
          <w:szCs w:val="28"/>
          <w:u w:val="single"/>
          <w:lang w:val="en-US" w:eastAsia="zh-CN"/>
        </w:rPr>
        <w:t>19</w:t>
      </w:r>
      <w:r>
        <w:rPr>
          <w:rFonts w:hint="eastAsia" w:ascii="仿宋_GB2312" w:hAnsi="仿宋" w:eastAsia="仿宋_GB2312" w:cs="宋体"/>
          <w:bCs/>
          <w:kern w:val="0"/>
          <w:sz w:val="28"/>
          <w:szCs w:val="28"/>
          <w:u w:val="single"/>
          <w:lang w:eastAsia="zh-CN"/>
        </w:rPr>
        <w:t>日</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二、竞赛目的</w:t>
      </w:r>
    </w:p>
    <w:p>
      <w:pPr>
        <w:pageBreakBefore w:val="0"/>
        <w:kinsoku/>
        <w:overflowPunct/>
        <w:topLinePunct w:val="0"/>
        <w:bidi w:val="0"/>
        <w:spacing w:line="360" w:lineRule="auto"/>
        <w:ind w:firstLine="548" w:firstLineChars="195"/>
        <w:rPr>
          <w:rFonts w:hint="eastAsia" w:ascii="仿宋_GB2312" w:hAnsi="仿宋" w:eastAsia="仿宋_GB2312"/>
          <w:b/>
          <w:sz w:val="28"/>
          <w:szCs w:val="28"/>
        </w:rPr>
      </w:pPr>
      <w:r>
        <w:rPr>
          <w:rFonts w:hint="eastAsia" w:ascii="仿宋_GB2312" w:hAnsi="仿宋" w:eastAsia="仿宋_GB2312"/>
          <w:b/>
          <w:sz w:val="28"/>
          <w:szCs w:val="28"/>
        </w:rPr>
        <w:t>1、总体目标</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进一步贯彻学院有关文件精神，积极推进专业建设和课程改革，促进课程及教学手段创新与应用。</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通过竞赛，突出学生创新能力与实践能力训练，进一步实现知识与技能的转化，提升土建类工程造价专业学生职业技能，适应生产一线技术及管理岗位的职业要求。</w:t>
      </w:r>
    </w:p>
    <w:p>
      <w:pPr>
        <w:pageBreakBefore w:val="0"/>
        <w:kinsoku/>
        <w:overflowPunct/>
        <w:topLinePunct w:val="0"/>
        <w:bidi w:val="0"/>
        <w:spacing w:line="360" w:lineRule="auto"/>
        <w:ind w:firstLine="562" w:firstLineChars="200"/>
        <w:rPr>
          <w:rFonts w:hint="eastAsia" w:ascii="仿宋_GB2312" w:hAnsi="仿宋" w:eastAsia="仿宋_GB2312"/>
          <w:b/>
          <w:sz w:val="28"/>
          <w:szCs w:val="28"/>
        </w:rPr>
      </w:pPr>
      <w:r>
        <w:rPr>
          <w:rFonts w:hint="eastAsia" w:ascii="仿宋_GB2312" w:hAnsi="仿宋" w:eastAsia="仿宋_GB2312"/>
          <w:b/>
          <w:sz w:val="28"/>
          <w:szCs w:val="28"/>
        </w:rPr>
        <w:t>2、具体目标</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 xml:space="preserve">（1）以一套完整的建筑施工图图纸为载体，以实际的工作过程为序列，以学生毕业后职业岗位要求为标准来设计大赛题目，注重考核学生识读结构施工图及平法图集的核心技能，促进学生技能训练和养成基本的工程素养。  </w:t>
      </w:r>
    </w:p>
    <w:p>
      <w:pPr>
        <w:pageBreakBefore w:val="0"/>
        <w:kinsoku/>
        <w:overflowPunct/>
        <w:topLinePunct w:val="0"/>
        <w:bidi w:val="0"/>
        <w:spacing w:line="360" w:lineRule="auto"/>
        <w:ind w:firstLine="510"/>
        <w:rPr>
          <w:rFonts w:hint="eastAsia" w:ascii="仿宋_GB2312" w:hAnsi="宋体" w:eastAsia="仿宋_GB2312"/>
          <w:kern w:val="0"/>
          <w:sz w:val="24"/>
        </w:rPr>
      </w:pPr>
      <w:r>
        <w:rPr>
          <w:rFonts w:hint="eastAsia" w:ascii="仿宋_GB2312" w:hAnsi="仿宋" w:eastAsia="仿宋_GB2312"/>
          <w:sz w:val="28"/>
          <w:szCs w:val="28"/>
        </w:rPr>
        <w:t xml:space="preserve">（2）与有关课程和训练的知识、技能内涵有机结合，考量学生熟练与准确识读结构施工图、根据相应工具书进行钢筋算量。  </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三、竞赛内容</w:t>
      </w:r>
    </w:p>
    <w:p>
      <w:pPr>
        <w:pageBreakBefore w:val="0"/>
        <w:kinsoku/>
        <w:overflowPunct/>
        <w:topLinePunct w:val="0"/>
        <w:bidi w:val="0"/>
        <w:spacing w:line="360" w:lineRule="auto"/>
        <w:ind w:firstLine="200"/>
        <w:rPr>
          <w:rFonts w:hint="eastAsia" w:ascii="仿宋_GB2312" w:hAnsi="仿宋" w:eastAsia="仿宋_GB2312"/>
          <w:b/>
          <w:sz w:val="28"/>
          <w:szCs w:val="28"/>
        </w:rPr>
      </w:pPr>
    </w:p>
    <w:p>
      <w:pPr>
        <w:pageBreakBefore w:val="0"/>
        <w:kinsoku/>
        <w:overflowPunct/>
        <w:topLinePunct w:val="0"/>
        <w:bidi w:val="0"/>
        <w:spacing w:line="360" w:lineRule="auto"/>
        <w:ind w:firstLine="422" w:firstLineChars="200"/>
        <w:jc w:val="center"/>
        <w:rPr>
          <w:rFonts w:hint="eastAsia" w:ascii="仿宋_GB2312" w:hAnsi="仿宋" w:eastAsia="仿宋_GB2312"/>
          <w:b/>
          <w:szCs w:val="21"/>
        </w:rPr>
      </w:pPr>
      <w:r>
        <w:rPr>
          <w:rFonts w:ascii="仿宋_GB2312" w:hAnsi="仿宋" w:eastAsia="仿宋_GB2312"/>
          <w:b/>
          <w:szCs w:val="21"/>
        </w:rPr>
        <w:t>表1 竞赛内容与岗位、知识、技能</w:t>
      </w:r>
    </w:p>
    <w:tbl>
      <w:tblPr>
        <w:tblStyle w:val="21"/>
        <w:tblW w:w="8153"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487"/>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竞赛内容</w:t>
            </w:r>
          </w:p>
        </w:tc>
        <w:tc>
          <w:tcPr>
            <w:tcW w:w="148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岗位</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知识</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建筑结构施工图识读</w:t>
            </w:r>
          </w:p>
        </w:tc>
        <w:tc>
          <w:tcPr>
            <w:tcW w:w="148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造价员、施工员</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混凝土结构施工图平面整体表示方法制图规则</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能够熟练运用混凝土结构施工图平面整体表示方法制图规则识图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钢筋算量</w:t>
            </w:r>
          </w:p>
        </w:tc>
        <w:tc>
          <w:tcPr>
            <w:tcW w:w="148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造价员</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混凝土结构施工图平面整体表示方法标准构造详图</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能够熟练运用混凝土结构施工图平面整体表示方法标准构造详图进行钢筋算量</w:t>
            </w:r>
          </w:p>
        </w:tc>
      </w:tr>
    </w:tbl>
    <w:p>
      <w:pPr>
        <w:pageBreakBefore w:val="0"/>
        <w:kinsoku/>
        <w:overflowPunct/>
        <w:topLinePunct w:val="0"/>
        <w:bidi w:val="0"/>
        <w:spacing w:line="360" w:lineRule="auto"/>
        <w:rPr>
          <w:rFonts w:hint="eastAsia" w:ascii="仿宋_GB2312" w:hAnsi="仿宋" w:eastAsia="仿宋_GB2312"/>
          <w:b/>
          <w:sz w:val="28"/>
          <w:szCs w:val="28"/>
        </w:rPr>
      </w:pPr>
      <w:r>
        <w:rPr>
          <w:rFonts w:hint="eastAsia" w:ascii="仿宋_GB2312" w:hAnsi="仿宋" w:eastAsia="仿宋_GB2312"/>
          <w:b/>
          <w:sz w:val="28"/>
          <w:szCs w:val="28"/>
        </w:rPr>
        <w:t>四、竞赛方式和时间</w:t>
      </w:r>
    </w:p>
    <w:p>
      <w:pPr>
        <w:pageBreakBefore w:val="0"/>
        <w:kinsoku/>
        <w:overflowPunct/>
        <w:topLinePunct w:val="0"/>
        <w:bidi w:val="0"/>
        <w:spacing w:line="360" w:lineRule="auto"/>
        <w:ind w:firstLine="422" w:firstLineChars="200"/>
        <w:jc w:val="center"/>
        <w:rPr>
          <w:rFonts w:hint="eastAsia" w:ascii="仿宋_GB2312" w:hAnsi="仿宋" w:eastAsia="仿宋_GB2312"/>
          <w:b/>
          <w:szCs w:val="21"/>
        </w:rPr>
      </w:pPr>
      <w:r>
        <w:rPr>
          <w:rFonts w:hint="eastAsia" w:ascii="仿宋_GB2312" w:hAnsi="仿宋" w:eastAsia="仿宋_GB2312"/>
          <w:b/>
          <w:szCs w:val="21"/>
        </w:rPr>
        <w:t>表2 竞赛内容与分值、竞赛方式、竞赛时间</w:t>
      </w:r>
    </w:p>
    <w:tbl>
      <w:tblPr>
        <w:tblStyle w:val="21"/>
        <w:tblW w:w="8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271"/>
        <w:gridCol w:w="847"/>
        <w:gridCol w:w="1978"/>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224"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竞赛阶段</w:t>
            </w:r>
          </w:p>
        </w:tc>
        <w:tc>
          <w:tcPr>
            <w:tcW w:w="1271"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竞赛内容</w:t>
            </w:r>
          </w:p>
        </w:tc>
        <w:tc>
          <w:tcPr>
            <w:tcW w:w="847"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default" w:ascii="仿宋_GB2312" w:hAnsi="仿宋" w:eastAsia="仿宋_GB2312"/>
                <w:b/>
                <w:szCs w:val="21"/>
              </w:rPr>
              <w:t>分值</w:t>
            </w:r>
          </w:p>
        </w:tc>
        <w:tc>
          <w:tcPr>
            <w:tcW w:w="197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竞赛方式</w:t>
            </w:r>
          </w:p>
        </w:tc>
        <w:tc>
          <w:tcPr>
            <w:tcW w:w="286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224"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第一阶段</w:t>
            </w:r>
          </w:p>
        </w:tc>
        <w:tc>
          <w:tcPr>
            <w:tcW w:w="1271"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建筑结构施工图识读</w:t>
            </w:r>
          </w:p>
        </w:tc>
        <w:tc>
          <w:tcPr>
            <w:tcW w:w="84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180分</w:t>
            </w:r>
          </w:p>
        </w:tc>
        <w:tc>
          <w:tcPr>
            <w:tcW w:w="197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65人分别独立完成</w:t>
            </w:r>
          </w:p>
        </w:tc>
        <w:tc>
          <w:tcPr>
            <w:tcW w:w="286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宋体" w:eastAsia="仿宋_GB2312"/>
                <w:kern w:val="0"/>
                <w:sz w:val="24"/>
              </w:rPr>
              <w:t>5月18日  19:30—21:30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24"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第二阶段</w:t>
            </w:r>
          </w:p>
        </w:tc>
        <w:tc>
          <w:tcPr>
            <w:tcW w:w="1271"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钢筋算量</w:t>
            </w:r>
          </w:p>
        </w:tc>
        <w:tc>
          <w:tcPr>
            <w:tcW w:w="84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120分</w:t>
            </w:r>
          </w:p>
        </w:tc>
        <w:tc>
          <w:tcPr>
            <w:tcW w:w="197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30人分别独立完成</w:t>
            </w:r>
          </w:p>
        </w:tc>
        <w:tc>
          <w:tcPr>
            <w:tcW w:w="286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宋体" w:eastAsia="仿宋_GB2312"/>
                <w:kern w:val="0"/>
                <w:sz w:val="24"/>
              </w:rPr>
              <w:t>6月 8日  19:30—21:30</w:t>
            </w:r>
          </w:p>
        </w:tc>
      </w:tr>
    </w:tbl>
    <w:p>
      <w:pPr>
        <w:pageBreakBefore w:val="0"/>
        <w:numPr>
          <w:ilvl w:val="0"/>
          <w:numId w:val="0"/>
        </w:numPr>
        <w:kinsoku/>
        <w:overflowPunct/>
        <w:topLinePunct w:val="0"/>
        <w:bidi w:val="0"/>
        <w:spacing w:line="360" w:lineRule="auto"/>
        <w:rPr>
          <w:rFonts w:hint="eastAsia" w:ascii="仿宋_GB2312" w:hAnsi="仿宋" w:eastAsia="仿宋_GB2312"/>
          <w:b/>
          <w:sz w:val="28"/>
          <w:szCs w:val="28"/>
        </w:rPr>
      </w:pPr>
      <w:r>
        <w:rPr>
          <w:rFonts w:hint="eastAsia" w:ascii="仿宋_GB2312" w:hAnsi="仿宋" w:eastAsia="仿宋_GB2312"/>
          <w:b/>
          <w:sz w:val="28"/>
          <w:szCs w:val="28"/>
          <w:lang w:eastAsia="zh-CN"/>
        </w:rPr>
        <w:t>五、</w:t>
      </w:r>
      <w:r>
        <w:rPr>
          <w:rFonts w:hint="eastAsia" w:ascii="仿宋_GB2312" w:hAnsi="仿宋" w:eastAsia="仿宋_GB2312"/>
          <w:b/>
          <w:sz w:val="28"/>
          <w:szCs w:val="28"/>
        </w:rPr>
        <w:t>竞赛试题</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本赛项项目试题依据工程造价专业人才培养方案、建筑结构基础与钢筋算量课程标准以及根据《广东碧桂园职业学院校内职业技能竞赛实施管理办法（征求意见稿）》的要求、关于学院举办2018年上半年职业技能竞赛工作的通知等文件精神和相关规定的标准命制。</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（1）试题名称</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某框架结构结构施工图识读与钢筋算量。</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（2）试题内容</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 xml:space="preserve">在规定时间内，完成结构施工图的识读。具体内容包括: </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sz w:val="28"/>
          <w:szCs w:val="28"/>
          <w:lang w:eastAsia="zh-CN"/>
        </w:rPr>
        <w:t>、</w:t>
      </w:r>
      <w:r>
        <w:rPr>
          <w:rFonts w:hint="eastAsia" w:ascii="仿宋_GB2312" w:hAnsi="仿宋" w:eastAsia="仿宋_GB2312"/>
          <w:sz w:val="28"/>
          <w:szCs w:val="28"/>
        </w:rPr>
        <w:t>选手在给定的结构施工图等资料中，发现图纸中存在的错误、缺陷、疏漏，各自完成结构施工图识读相关知识与技能的答题。</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2</w:t>
      </w:r>
      <w:r>
        <w:rPr>
          <w:rFonts w:hint="eastAsia" w:ascii="仿宋_GB2312" w:hAnsi="仿宋" w:eastAsia="仿宋_GB2312"/>
          <w:sz w:val="28"/>
          <w:szCs w:val="28"/>
          <w:lang w:eastAsia="zh-CN"/>
        </w:rPr>
        <w:t>、</w:t>
      </w:r>
      <w:r>
        <w:rPr>
          <w:rFonts w:hint="eastAsia" w:ascii="仿宋_GB2312" w:hAnsi="仿宋" w:eastAsia="仿宋_GB2312"/>
          <w:sz w:val="28"/>
          <w:szCs w:val="28"/>
        </w:rPr>
        <w:t>选手根据平法制图标准解释图形中标注信息所表达的含义。</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3</w:t>
      </w:r>
      <w:r>
        <w:rPr>
          <w:rFonts w:hint="eastAsia" w:ascii="仿宋_GB2312" w:hAnsi="仿宋" w:eastAsia="仿宋_GB2312"/>
          <w:sz w:val="28"/>
          <w:szCs w:val="28"/>
          <w:lang w:eastAsia="zh-CN"/>
        </w:rPr>
        <w:t>、</w:t>
      </w:r>
      <w:r>
        <w:rPr>
          <w:rFonts w:hint="eastAsia" w:ascii="仿宋_GB2312" w:hAnsi="仿宋" w:eastAsia="仿宋_GB2312"/>
          <w:sz w:val="28"/>
          <w:szCs w:val="28"/>
        </w:rPr>
        <w:t>选手依据平法图集及所给图纸进行相应构件的钢筋量计算。</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（3）试题附图</w:t>
      </w:r>
    </w:p>
    <w:p>
      <w:pPr>
        <w:pageBreakBefore w:val="0"/>
        <w:kinsoku/>
        <w:overflowPunct/>
        <w:topLinePunct w:val="0"/>
        <w:bidi w:val="0"/>
        <w:spacing w:line="360" w:lineRule="auto"/>
        <w:ind w:firstLine="510"/>
        <w:rPr>
          <w:rFonts w:hint="eastAsia" w:ascii="仿宋_GB2312" w:hAnsi="仿宋" w:eastAsia="仿宋_GB2312"/>
          <w:b/>
          <w:sz w:val="28"/>
          <w:szCs w:val="28"/>
        </w:rPr>
      </w:pPr>
      <w:r>
        <w:rPr>
          <w:rFonts w:hint="eastAsia" w:ascii="仿宋_GB2312" w:hAnsi="仿宋" w:eastAsia="仿宋_GB2312"/>
          <w:sz w:val="28"/>
          <w:szCs w:val="28"/>
        </w:rPr>
        <w:t xml:space="preserve">该附图由本教学部审核通过后统一提供（比赛前提供纸质版）。 </w:t>
      </w:r>
    </w:p>
    <w:p>
      <w:pPr>
        <w:pageBreakBefore w:val="0"/>
        <w:kinsoku/>
        <w:overflowPunct/>
        <w:topLinePunct w:val="0"/>
        <w:bidi w:val="0"/>
        <w:spacing w:line="360" w:lineRule="auto"/>
        <w:ind w:firstLine="281" w:firstLineChars="100"/>
        <w:rPr>
          <w:rFonts w:hint="eastAsia" w:ascii="仿宋_GB2312" w:hAnsi="仿宋" w:eastAsia="仿宋_GB2312"/>
          <w:b/>
          <w:sz w:val="28"/>
          <w:szCs w:val="28"/>
        </w:rPr>
      </w:pPr>
      <w:r>
        <w:rPr>
          <w:rFonts w:hint="eastAsia" w:ascii="仿宋_GB2312" w:hAnsi="仿宋" w:eastAsia="仿宋_GB2312"/>
          <w:b/>
          <w:sz w:val="28"/>
          <w:szCs w:val="28"/>
        </w:rPr>
        <w:t>六、竞赛规则</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 xml:space="preserve">（1）要求学生、统一依据“平法制图标准”进行比赛，在学校授渔楼65及以上普通教室完成。  </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（2）每位学生独立完成竞赛任务，对于作弊行为，一经发现将取消比赛资格。</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（3）指导教师不得直接或间接帮助参赛选手完成制作，评委不得私自制定打分标准或偏袒、照顾参赛选手。</w:t>
      </w:r>
    </w:p>
    <w:p>
      <w:pPr>
        <w:pageBreakBefore w:val="0"/>
        <w:kinsoku/>
        <w:overflowPunct/>
        <w:topLinePunct w:val="0"/>
        <w:bidi w:val="0"/>
        <w:spacing w:line="360" w:lineRule="auto"/>
        <w:ind w:firstLine="281" w:firstLineChars="100"/>
        <w:rPr>
          <w:rFonts w:hint="eastAsia" w:ascii="仿宋_GB2312" w:hAnsi="仿宋" w:eastAsia="仿宋_GB2312"/>
          <w:b/>
          <w:sz w:val="28"/>
          <w:szCs w:val="28"/>
        </w:rPr>
      </w:pPr>
      <w:r>
        <w:rPr>
          <w:rFonts w:hint="eastAsia" w:ascii="仿宋_GB2312" w:hAnsi="仿宋" w:eastAsia="仿宋_GB2312"/>
          <w:b/>
          <w:sz w:val="28"/>
          <w:szCs w:val="28"/>
        </w:rPr>
        <w:t>七、竞赛环境</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竞赛地点：授渔楼65人及以上普通教室。如有其他变动，由本教学部认定后方可选用。</w:t>
      </w:r>
    </w:p>
    <w:p>
      <w:pPr>
        <w:pageBreakBefore w:val="0"/>
        <w:kinsoku/>
        <w:overflowPunct/>
        <w:topLinePunct w:val="0"/>
        <w:bidi w:val="0"/>
        <w:spacing w:line="360" w:lineRule="auto"/>
        <w:ind w:firstLine="510"/>
        <w:rPr>
          <w:rFonts w:hint="eastAsia" w:ascii="仿宋_GB2312" w:hAnsi="仿宋" w:eastAsia="仿宋_GB2312"/>
          <w:b/>
          <w:sz w:val="28"/>
          <w:szCs w:val="28"/>
        </w:rPr>
      </w:pPr>
      <w:r>
        <w:rPr>
          <w:rFonts w:hint="eastAsia" w:ascii="仿宋_GB2312" w:hAnsi="仿宋" w:eastAsia="仿宋_GB2312"/>
          <w:sz w:val="28"/>
          <w:szCs w:val="28"/>
        </w:rPr>
        <w:t>在比赛过程中，竞赛环境不能受到外界因素的影响，保证舒适、稳定、卫生、宽敞的环境条件。</w:t>
      </w:r>
    </w:p>
    <w:p>
      <w:pPr>
        <w:pageBreakBefore w:val="0"/>
        <w:numPr>
          <w:ilvl w:val="0"/>
          <w:numId w:val="0"/>
        </w:numPr>
        <w:kinsoku/>
        <w:overflowPunct/>
        <w:topLinePunct w:val="0"/>
        <w:bidi w:val="0"/>
        <w:spacing w:line="360" w:lineRule="auto"/>
        <w:ind w:firstLine="281" w:firstLineChars="100"/>
        <w:rPr>
          <w:rFonts w:hint="eastAsia" w:ascii="仿宋_GB2312" w:hAnsi="仿宋" w:eastAsia="仿宋_GB2312"/>
          <w:b/>
          <w:sz w:val="28"/>
          <w:szCs w:val="28"/>
        </w:rPr>
      </w:pPr>
      <w:r>
        <w:rPr>
          <w:rFonts w:hint="eastAsia" w:ascii="仿宋_GB2312" w:hAnsi="仿宋" w:eastAsia="仿宋_GB2312"/>
          <w:b/>
          <w:sz w:val="28"/>
          <w:szCs w:val="28"/>
          <w:lang w:eastAsia="zh-CN"/>
        </w:rPr>
        <w:t>八、</w:t>
      </w:r>
      <w:r>
        <w:rPr>
          <w:rFonts w:hint="eastAsia" w:ascii="仿宋_GB2312" w:hAnsi="仿宋" w:eastAsia="仿宋_GB2312"/>
          <w:b/>
          <w:sz w:val="28"/>
          <w:szCs w:val="28"/>
        </w:rPr>
        <w:t>技术规范</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（1）《混凝土结构施工图平面整体表示方法制图规则和构造详图》（现浇混凝土框架、剪力墙、梁、板）16G101—1；</w:t>
      </w:r>
    </w:p>
    <w:p>
      <w:pPr>
        <w:pageBreakBefore w:val="0"/>
        <w:kinsoku/>
        <w:overflowPunct/>
        <w:topLinePunct w:val="0"/>
        <w:bidi w:val="0"/>
        <w:spacing w:line="360" w:lineRule="auto"/>
        <w:ind w:firstLine="510"/>
        <w:rPr>
          <w:rFonts w:hint="eastAsia" w:ascii="仿宋_GB2312" w:hAnsi="仿宋" w:eastAsia="仿宋_GB2312"/>
          <w:b/>
          <w:sz w:val="28"/>
          <w:szCs w:val="28"/>
        </w:rPr>
      </w:pPr>
      <w:r>
        <w:rPr>
          <w:rFonts w:hint="eastAsia" w:ascii="仿宋_GB2312" w:hAnsi="仿宋" w:eastAsia="仿宋_GB2312"/>
          <w:sz w:val="28"/>
          <w:szCs w:val="28"/>
        </w:rPr>
        <w:t>（2）《混凝土结构施工图平面整体表示方法制图规则和构造详图》（现浇混凝土板式楼梯）16G101—2；</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（3）《混凝土结构施工图平面整体表示方法制图规则和构造详图》（独立基础、条形基础、筏形基础、桩基础）16G101—3；</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（4）其他的相关资料。</w:t>
      </w:r>
    </w:p>
    <w:p>
      <w:pPr>
        <w:pageBreakBefore w:val="0"/>
        <w:numPr>
          <w:ilvl w:val="0"/>
          <w:numId w:val="2"/>
        </w:numPr>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技术平台</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暂无。</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lang w:eastAsia="zh-CN"/>
        </w:rPr>
        <w:t>十</w:t>
      </w:r>
      <w:r>
        <w:rPr>
          <w:rFonts w:hint="eastAsia" w:ascii="仿宋_GB2312" w:hAnsi="仿宋" w:eastAsia="仿宋_GB2312"/>
          <w:b/>
          <w:sz w:val="28"/>
          <w:szCs w:val="28"/>
        </w:rPr>
        <w:t>、成绩评定</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（1）评分标准</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 xml:space="preserve">以现行国家或行业施工图规范及有关技术标准作为制定评分标准的依据。 </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（2）评分方法</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1、建筑结构施工图识读环节：</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该部分内容全部为客观题，根据相应分值及参考答案进行给分即可。</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2、钢筋算量环节：</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该部分主要参考平法图集进行人工手算钢筋量，按照事先制定的评分规则和评分标准对竞赛学生的成果进行评判。</w:t>
      </w:r>
    </w:p>
    <w:p>
      <w:pPr>
        <w:pageBreakBefore w:val="0"/>
        <w:kinsoku/>
        <w:overflowPunct/>
        <w:topLinePunct w:val="0"/>
        <w:bidi w:val="0"/>
        <w:spacing w:line="360" w:lineRule="auto"/>
        <w:ind w:firstLine="186" w:firstLineChars="66"/>
        <w:rPr>
          <w:rFonts w:ascii="仿宋_GB2312" w:hAnsi="仿宋" w:eastAsia="仿宋_GB2312"/>
          <w:b/>
          <w:color w:val="FF0000"/>
          <w:sz w:val="28"/>
          <w:szCs w:val="28"/>
        </w:rPr>
      </w:pPr>
      <w:r>
        <w:rPr>
          <w:rFonts w:hint="eastAsia" w:ascii="仿宋_GB2312" w:hAnsi="仿宋" w:eastAsia="仿宋_GB2312"/>
          <w:b/>
          <w:sz w:val="28"/>
          <w:szCs w:val="28"/>
        </w:rPr>
        <w:t>十</w:t>
      </w:r>
      <w:r>
        <w:rPr>
          <w:rFonts w:hint="eastAsia" w:ascii="仿宋_GB2312" w:hAnsi="仿宋" w:eastAsia="仿宋_GB2312"/>
          <w:b/>
          <w:sz w:val="28"/>
          <w:szCs w:val="28"/>
          <w:lang w:eastAsia="zh-CN"/>
        </w:rPr>
        <w:t>一</w:t>
      </w:r>
      <w:r>
        <w:rPr>
          <w:rFonts w:hint="eastAsia" w:ascii="仿宋_GB2312" w:hAnsi="仿宋" w:eastAsia="仿宋_GB2312"/>
          <w:b/>
          <w:sz w:val="28"/>
          <w:szCs w:val="28"/>
        </w:rPr>
        <w:t>、奖项设定</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本赛项奖项设个人奖。竞赛个人奖的设定为：一等奖3名，二等奖6名，三等奖9名。若出现总分相同情况时，按主要单项评价分数排列，以权重高的为优先考虑。</w:t>
      </w:r>
    </w:p>
    <w:p>
      <w:pPr>
        <w:pageBreakBefore w:val="0"/>
        <w:kinsoku/>
        <w:overflowPunct/>
        <w:topLinePunct w:val="0"/>
        <w:bidi w:val="0"/>
        <w:spacing w:line="360" w:lineRule="auto"/>
        <w:ind w:firstLine="186" w:firstLineChars="66"/>
        <w:rPr>
          <w:rFonts w:hint="eastAsia" w:ascii="仿宋_GB2312" w:hAnsi="仿宋" w:eastAsia="仿宋_GB2312"/>
          <w:b/>
          <w:sz w:val="28"/>
          <w:szCs w:val="28"/>
        </w:rPr>
      </w:pPr>
      <w:r>
        <w:rPr>
          <w:rFonts w:hint="eastAsia" w:ascii="仿宋_GB2312" w:hAnsi="仿宋" w:eastAsia="仿宋_GB2312"/>
          <w:b/>
          <w:sz w:val="28"/>
          <w:szCs w:val="28"/>
        </w:rPr>
        <w:t>十</w:t>
      </w:r>
      <w:r>
        <w:rPr>
          <w:rFonts w:hint="eastAsia" w:ascii="仿宋_GB2312" w:hAnsi="仿宋" w:eastAsia="仿宋_GB2312"/>
          <w:b/>
          <w:sz w:val="28"/>
          <w:szCs w:val="28"/>
          <w:lang w:eastAsia="zh-CN"/>
        </w:rPr>
        <w:t>二</w:t>
      </w:r>
      <w:r>
        <w:rPr>
          <w:rFonts w:hint="eastAsia" w:ascii="仿宋_GB2312" w:hAnsi="仿宋" w:eastAsia="仿宋_GB2312"/>
          <w:b/>
          <w:sz w:val="28"/>
          <w:szCs w:val="28"/>
        </w:rPr>
        <w:t>、赛项安全</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1、相关部分应制定专门方案保证比赛赛题的保管。</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2、竞赛期间严禁无关人员进入赛场影响学生竞赛。</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3、赛前对竞赛现场进行安全考察，排除安全隐患。</w:t>
      </w:r>
    </w:p>
    <w:p>
      <w:pPr>
        <w:pageBreakBefore w:val="0"/>
        <w:kinsoku/>
        <w:overflowPunct/>
        <w:topLinePunct w:val="0"/>
        <w:bidi w:val="0"/>
        <w:spacing w:line="360" w:lineRule="auto"/>
        <w:ind w:firstLine="186" w:firstLineChars="66"/>
        <w:rPr>
          <w:rFonts w:hint="eastAsia" w:ascii="仿宋_GB2312" w:hAnsi="仿宋" w:eastAsia="仿宋_GB2312"/>
          <w:b/>
          <w:sz w:val="28"/>
          <w:szCs w:val="28"/>
        </w:rPr>
      </w:pPr>
      <w:r>
        <w:rPr>
          <w:rFonts w:hint="eastAsia" w:ascii="仿宋_GB2312" w:hAnsi="仿宋" w:eastAsia="仿宋_GB2312"/>
          <w:b/>
          <w:sz w:val="28"/>
          <w:szCs w:val="28"/>
        </w:rPr>
        <w:t>十</w:t>
      </w:r>
      <w:r>
        <w:rPr>
          <w:rFonts w:hint="eastAsia" w:ascii="仿宋_GB2312" w:hAnsi="仿宋" w:eastAsia="仿宋_GB2312"/>
          <w:b/>
          <w:sz w:val="28"/>
          <w:szCs w:val="28"/>
          <w:lang w:eastAsia="zh-CN"/>
        </w:rPr>
        <w:t>三</w:t>
      </w:r>
      <w:r>
        <w:rPr>
          <w:rFonts w:hint="eastAsia" w:ascii="仿宋_GB2312" w:hAnsi="仿宋" w:eastAsia="仿宋_GB2312"/>
          <w:b/>
          <w:sz w:val="28"/>
          <w:szCs w:val="28"/>
        </w:rPr>
        <w:t>、申诉与仲裁</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本赛项在比赛过程中若出现有失公正或有关人员违规等现象，可在比赛结束后</w:t>
      </w:r>
      <w:r>
        <w:rPr>
          <w:rFonts w:ascii="仿宋_GB2312" w:hAnsi="仿宋" w:eastAsia="仿宋_GB2312"/>
          <w:sz w:val="28"/>
          <w:szCs w:val="28"/>
        </w:rPr>
        <w:t>2</w:t>
      </w:r>
      <w:r>
        <w:rPr>
          <w:rFonts w:hint="eastAsia" w:ascii="仿宋_GB2312" w:hAnsi="仿宋" w:eastAsia="仿宋_GB2312"/>
          <w:sz w:val="28"/>
          <w:szCs w:val="28"/>
        </w:rPr>
        <w:t>小时之内向仲裁组提出申诉。赛项仲裁工作组在接到申诉后的2小时内组织复议，并及时反馈复议结果。</w:t>
      </w:r>
    </w:p>
    <w:p>
      <w:pPr>
        <w:pageBreakBefore w:val="0"/>
        <w:kinsoku/>
        <w:overflowPunct/>
        <w:topLinePunct w:val="0"/>
        <w:bidi w:val="0"/>
        <w:spacing w:line="360" w:lineRule="auto"/>
        <w:ind w:firstLine="186" w:firstLineChars="66"/>
        <w:rPr>
          <w:rFonts w:hint="eastAsia" w:ascii="仿宋_GB2312" w:hAnsi="仿宋" w:eastAsia="仿宋_GB2312"/>
          <w:b/>
          <w:sz w:val="28"/>
          <w:szCs w:val="28"/>
        </w:rPr>
      </w:pPr>
      <w:r>
        <w:rPr>
          <w:rFonts w:hint="eastAsia" w:ascii="仿宋_GB2312" w:hAnsi="仿宋" w:eastAsia="仿宋_GB2312"/>
          <w:b/>
          <w:sz w:val="28"/>
          <w:szCs w:val="28"/>
        </w:rPr>
        <w:t>十</w:t>
      </w:r>
      <w:r>
        <w:rPr>
          <w:rFonts w:hint="eastAsia" w:ascii="仿宋_GB2312" w:hAnsi="仿宋" w:eastAsia="仿宋_GB2312"/>
          <w:b/>
          <w:sz w:val="28"/>
          <w:szCs w:val="28"/>
          <w:lang w:eastAsia="zh-CN"/>
        </w:rPr>
        <w:t>四</w:t>
      </w:r>
      <w:r>
        <w:rPr>
          <w:rFonts w:hint="eastAsia" w:ascii="仿宋_GB2312" w:hAnsi="仿宋" w:eastAsia="仿宋_GB2312"/>
          <w:b/>
          <w:sz w:val="28"/>
          <w:szCs w:val="28"/>
        </w:rPr>
        <w:t>、竞赛观摩</w:t>
      </w:r>
    </w:p>
    <w:p>
      <w:pPr>
        <w:pageBreakBefore w:val="0"/>
        <w:kinsoku/>
        <w:overflowPunct/>
        <w:topLinePunct w:val="0"/>
        <w:bidi w:val="0"/>
        <w:spacing w:line="360" w:lineRule="auto"/>
        <w:ind w:firstLine="560" w:firstLineChars="200"/>
        <w:rPr>
          <w:rFonts w:hint="eastAsia" w:ascii="仿宋_GB2312" w:hAnsi="仿宋" w:eastAsia="仿宋_GB2312"/>
          <w:b/>
          <w:sz w:val="28"/>
          <w:szCs w:val="28"/>
        </w:rPr>
      </w:pPr>
      <w:r>
        <w:rPr>
          <w:rFonts w:hint="eastAsia" w:ascii="仿宋" w:hAnsi="仿宋" w:eastAsia="仿宋"/>
          <w:sz w:val="28"/>
          <w:szCs w:val="28"/>
        </w:rPr>
        <w:t>本赛项结束后，竞赛作品统一由本教学部组织安排统一存放。</w:t>
      </w:r>
    </w:p>
    <w:p>
      <w:pPr>
        <w:pageBreakBefore w:val="0"/>
        <w:kinsoku/>
        <w:overflowPunct/>
        <w:topLinePunct w:val="0"/>
        <w:bidi w:val="0"/>
        <w:spacing w:line="360" w:lineRule="auto"/>
        <w:ind w:firstLine="186" w:firstLineChars="66"/>
        <w:rPr>
          <w:rFonts w:hint="eastAsia" w:ascii="仿宋_GB2312" w:hAnsi="仿宋" w:eastAsia="仿宋_GB2312"/>
          <w:b/>
          <w:sz w:val="28"/>
          <w:szCs w:val="28"/>
        </w:rPr>
      </w:pPr>
      <w:r>
        <w:rPr>
          <w:rFonts w:hint="eastAsia" w:ascii="仿宋_GB2312" w:hAnsi="仿宋" w:eastAsia="仿宋_GB2312"/>
          <w:b/>
          <w:sz w:val="28"/>
          <w:szCs w:val="28"/>
        </w:rPr>
        <w:t>十</w:t>
      </w:r>
      <w:r>
        <w:rPr>
          <w:rFonts w:hint="eastAsia" w:ascii="仿宋_GB2312" w:hAnsi="仿宋" w:eastAsia="仿宋_GB2312"/>
          <w:b/>
          <w:sz w:val="28"/>
          <w:szCs w:val="28"/>
          <w:lang w:eastAsia="zh-CN"/>
        </w:rPr>
        <w:t>五</w:t>
      </w:r>
      <w:r>
        <w:rPr>
          <w:rFonts w:hint="eastAsia" w:ascii="仿宋_GB2312" w:hAnsi="仿宋" w:eastAsia="仿宋_GB2312"/>
          <w:b/>
          <w:sz w:val="28"/>
          <w:szCs w:val="28"/>
        </w:rPr>
        <w:t>、竞赛须知</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（一）指导教师须知</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指导教师在比赛过程中，需承担制定指导任务，对参赛选手在方案制作过程中的严格管理，高效执行，竞赛现场不得指导学生。</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（二）参赛选手须知</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参赛选手不得携带通讯工具和其它未经允许的资料、物品进入比赛场地，不得中途退场。如出现较严重的违规、违纪、舞弊等现象，将取消比赛成绩。</w:t>
      </w:r>
    </w:p>
    <w:p>
      <w:pPr>
        <w:pageBreakBefore w:val="0"/>
        <w:kinsoku/>
        <w:overflowPunct/>
        <w:topLinePunct w:val="0"/>
        <w:bidi w:val="0"/>
        <w:spacing w:line="360" w:lineRule="auto"/>
        <w:ind w:firstLine="510"/>
        <w:rPr>
          <w:rFonts w:hint="eastAsia" w:ascii="仿宋_GB2312" w:hAnsi="仿宋" w:eastAsia="仿宋_GB2312"/>
          <w:sz w:val="28"/>
          <w:szCs w:val="28"/>
        </w:rPr>
      </w:pPr>
      <w:r>
        <w:rPr>
          <w:rFonts w:hint="eastAsia" w:ascii="仿宋_GB2312" w:hAnsi="仿宋" w:eastAsia="仿宋_GB2312"/>
          <w:sz w:val="28"/>
          <w:szCs w:val="28"/>
        </w:rPr>
        <w:t>（三）工作人员须知</w:t>
      </w:r>
    </w:p>
    <w:p>
      <w:pPr>
        <w:pageBreakBefore w:val="0"/>
        <w:kinsoku/>
        <w:overflowPunct/>
        <w:topLinePunct w:val="0"/>
        <w:bidi w:val="0"/>
        <w:spacing w:line="360" w:lineRule="auto"/>
        <w:ind w:firstLine="510"/>
        <w:jc w:val="center"/>
        <w:rPr>
          <w:rStyle w:val="28"/>
          <w:rFonts w:hint="eastAsia"/>
          <w:lang w:val="en-US" w:eastAsia="zh-CN"/>
        </w:rPr>
      </w:pPr>
      <w:r>
        <w:rPr>
          <w:rFonts w:hint="eastAsia" w:ascii="仿宋_GB2312" w:hAnsi="仿宋" w:eastAsia="仿宋_GB2312"/>
          <w:sz w:val="28"/>
          <w:szCs w:val="28"/>
        </w:rPr>
        <w:t>本赛项组建赛务组（含策划、宣传、后勤及竞赛视频及文字总结）、命题组（由专业教师负责）、裁判组（由专业教师、学院相关主管部门领导等负责）、仲裁组（由专业教师和竞赛组委会负责）。对应的工作人员必须履行职责，按照竞赛标准流程和实施管理办法执行。</w:t>
      </w:r>
      <w:r>
        <w:rPr>
          <w:rFonts w:hint="eastAsia" w:ascii="仿宋_GB2312" w:hAnsi="仿宋" w:eastAsia="仿宋_GB2312"/>
          <w:sz w:val="28"/>
          <w:szCs w:val="28"/>
          <w:lang w:eastAsia="zh-CN"/>
        </w:rPr>
        <w:br w:type="page"/>
      </w:r>
      <w:r>
        <w:rPr>
          <w:rStyle w:val="28"/>
          <w:rFonts w:hint="eastAsia"/>
          <w:lang w:val="en-US" w:eastAsia="zh-CN"/>
        </w:rPr>
        <w:t>赛项六：建筑装饰制图竞赛方案</w:t>
      </w:r>
    </w:p>
    <w:p>
      <w:pPr>
        <w:pageBreakBefore w:val="0"/>
        <w:kinsoku/>
        <w:overflowPunct/>
        <w:topLinePunct w:val="0"/>
        <w:bidi w:val="0"/>
        <w:spacing w:line="360" w:lineRule="auto"/>
        <w:rPr>
          <w:rFonts w:ascii="仿宋_GB2312" w:hAnsi="仿宋" w:eastAsia="仿宋_GB2312"/>
          <w:b/>
          <w:sz w:val="28"/>
          <w:szCs w:val="28"/>
        </w:rPr>
      </w:pPr>
      <w:r>
        <w:rPr>
          <w:rFonts w:hint="eastAsia" w:ascii="仿宋_GB2312" w:hAnsi="仿宋" w:eastAsia="仿宋_GB2312"/>
          <w:b/>
          <w:sz w:val="28"/>
          <w:szCs w:val="28"/>
        </w:rPr>
        <w:t>一、赛项名称</w:t>
      </w:r>
    </w:p>
    <w:p>
      <w:pPr>
        <w:pageBreakBefore w:val="0"/>
        <w:kinsoku/>
        <w:overflowPunct/>
        <w:topLinePunct w:val="0"/>
        <w:bidi w:val="0"/>
        <w:spacing w:line="360" w:lineRule="auto"/>
        <w:ind w:firstLine="200"/>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赛项编号：</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201806</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r>
        <w:rPr>
          <w:rFonts w:hint="eastAsia" w:ascii="仿宋_GB2312" w:hAnsi="仿宋" w:eastAsia="仿宋_GB2312" w:cs="宋体"/>
          <w:bCs/>
          <w:kern w:val="0"/>
          <w:szCs w:val="21"/>
          <w:u w:val="single"/>
          <w:lang w:val="en-US" w:eastAsia="zh-CN"/>
        </w:rPr>
        <w:t xml:space="preserve">                                         </w:t>
      </w:r>
    </w:p>
    <w:p>
      <w:pPr>
        <w:pageBreakBefore w:val="0"/>
        <w:kinsoku/>
        <w:overflowPunct/>
        <w:topLinePunct w:val="0"/>
        <w:bidi w:val="0"/>
        <w:spacing w:line="360" w:lineRule="auto"/>
        <w:ind w:firstLine="200"/>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赛项名称：</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建筑装饰制图</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p>
    <w:p>
      <w:pPr>
        <w:pageBreakBefore w:val="0"/>
        <w:kinsoku/>
        <w:overflowPunct/>
        <w:topLinePunct w:val="0"/>
        <w:bidi w:val="0"/>
        <w:spacing w:line="360" w:lineRule="auto"/>
        <w:ind w:firstLine="200"/>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杨力</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201</w:t>
      </w:r>
      <w:r>
        <w:rPr>
          <w:rFonts w:hint="eastAsia" w:ascii="仿宋_GB2312" w:hAnsi="仿宋" w:eastAsia="仿宋_GB2312" w:cs="宋体"/>
          <w:bCs/>
          <w:kern w:val="0"/>
          <w:sz w:val="28"/>
          <w:szCs w:val="28"/>
          <w:u w:val="single"/>
          <w:lang w:val="en-US" w:eastAsia="zh-CN"/>
        </w:rPr>
        <w:t>8</w:t>
      </w:r>
      <w:r>
        <w:rPr>
          <w:rFonts w:hint="eastAsia" w:ascii="仿宋_GB2312" w:hAnsi="仿宋" w:eastAsia="仿宋_GB2312" w:cs="宋体"/>
          <w:bCs/>
          <w:kern w:val="0"/>
          <w:sz w:val="28"/>
          <w:szCs w:val="28"/>
          <w:u w:val="single"/>
          <w:lang w:eastAsia="zh-CN"/>
        </w:rPr>
        <w:t>年</w:t>
      </w:r>
      <w:r>
        <w:rPr>
          <w:rFonts w:hint="eastAsia" w:ascii="仿宋_GB2312" w:hAnsi="仿宋" w:eastAsia="仿宋_GB2312" w:cs="宋体"/>
          <w:bCs/>
          <w:kern w:val="0"/>
          <w:sz w:val="28"/>
          <w:szCs w:val="28"/>
          <w:u w:val="single"/>
          <w:lang w:val="en-US" w:eastAsia="zh-CN"/>
        </w:rPr>
        <w:t>4</w:t>
      </w:r>
      <w:r>
        <w:rPr>
          <w:rFonts w:hint="eastAsia" w:ascii="仿宋_GB2312" w:hAnsi="仿宋" w:eastAsia="仿宋_GB2312" w:cs="宋体"/>
          <w:bCs/>
          <w:kern w:val="0"/>
          <w:sz w:val="28"/>
          <w:szCs w:val="28"/>
          <w:u w:val="single"/>
          <w:lang w:eastAsia="zh-CN"/>
        </w:rPr>
        <w:t>月</w:t>
      </w:r>
      <w:r>
        <w:rPr>
          <w:rFonts w:hint="eastAsia" w:ascii="仿宋_GB2312" w:hAnsi="仿宋" w:eastAsia="仿宋_GB2312" w:cs="宋体"/>
          <w:bCs/>
          <w:kern w:val="0"/>
          <w:sz w:val="28"/>
          <w:szCs w:val="28"/>
          <w:u w:val="single"/>
          <w:lang w:val="en-US" w:eastAsia="zh-CN"/>
        </w:rPr>
        <w:t>19</w:t>
      </w:r>
      <w:r>
        <w:rPr>
          <w:rFonts w:hint="eastAsia" w:ascii="仿宋_GB2312" w:hAnsi="仿宋" w:eastAsia="仿宋_GB2312" w:cs="宋体"/>
          <w:bCs/>
          <w:kern w:val="0"/>
          <w:sz w:val="28"/>
          <w:szCs w:val="28"/>
          <w:u w:val="single"/>
          <w:lang w:eastAsia="zh-CN"/>
        </w:rPr>
        <w:t>日</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p>
    <w:p>
      <w:pPr>
        <w:pageBreakBefore w:val="0"/>
        <w:kinsoku/>
        <w:overflowPunct/>
        <w:topLinePunct w:val="0"/>
        <w:bidi w:val="0"/>
        <w:spacing w:line="360" w:lineRule="auto"/>
        <w:ind w:firstLine="200"/>
        <w:rPr>
          <w:rFonts w:hint="eastAsia" w:ascii="仿宋_GB2312" w:hAnsi="仿宋" w:eastAsia="仿宋_GB2312" w:cs="宋体"/>
          <w:bCs/>
          <w:kern w:val="0"/>
          <w:sz w:val="28"/>
          <w:szCs w:val="28"/>
          <w:u w:val="single"/>
          <w:lang w:val="en-US" w:eastAsia="zh-CN"/>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赵岩松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2018年4月23日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p>
    <w:p>
      <w:pPr>
        <w:pageBreakBefore w:val="0"/>
        <w:kinsoku/>
        <w:overflowPunct/>
        <w:topLinePunct w:val="0"/>
        <w:bidi w:val="0"/>
        <w:spacing w:line="360" w:lineRule="auto"/>
        <w:rPr>
          <w:rFonts w:hint="eastAsia" w:ascii="仿宋" w:hAnsi="仿宋" w:eastAsia="仿宋" w:cs="仿宋"/>
          <w:b/>
          <w:color w:val="FF0000"/>
          <w:sz w:val="28"/>
          <w:szCs w:val="28"/>
        </w:rPr>
      </w:pPr>
      <w:r>
        <w:rPr>
          <w:rFonts w:hint="eastAsia" w:ascii="仿宋" w:hAnsi="仿宋" w:eastAsia="仿宋" w:cs="仿宋"/>
          <w:b/>
          <w:sz w:val="28"/>
          <w:szCs w:val="28"/>
        </w:rPr>
        <w:t>二、竞赛目的</w:t>
      </w:r>
    </w:p>
    <w:p>
      <w:pPr>
        <w:pageBreakBefore w:val="0"/>
        <w:kinsoku/>
        <w:overflowPunct/>
        <w:topLinePunct w:val="0"/>
        <w:bidi w:val="0"/>
        <w:spacing w:line="360" w:lineRule="auto"/>
        <w:ind w:firstLine="567"/>
        <w:rPr>
          <w:rFonts w:hint="eastAsia" w:ascii="仿宋" w:hAnsi="仿宋" w:eastAsia="仿宋" w:cs="仿宋"/>
          <w:sz w:val="28"/>
          <w:szCs w:val="28"/>
        </w:rPr>
      </w:pPr>
      <w:r>
        <w:rPr>
          <w:rFonts w:hint="eastAsia" w:ascii="仿宋" w:hAnsi="仿宋" w:eastAsia="仿宋" w:cs="仿宋"/>
          <w:sz w:val="28"/>
          <w:szCs w:val="28"/>
        </w:rPr>
        <w:t>充分利用学科竞赛实践平台，促进建筑装饰工程技术专业学生创新精神、团队协作精神和工作实践能力的培养，加强学生相互学习、交流，提高大学生分析和解决实际问题的能力，丰富同学们的课外文化生活，激发同学们的学习兴趣，培养广大同学的动手实践能力，提高竞争意识及未来就业竞争能力。</w:t>
      </w:r>
    </w:p>
    <w:p>
      <w:pPr>
        <w:pageBreakBefore w:val="0"/>
        <w:kinsoku/>
        <w:overflowPunct/>
        <w:topLinePunct w:val="0"/>
        <w:bidi w:val="0"/>
        <w:spacing w:line="360" w:lineRule="auto"/>
        <w:ind w:firstLine="567"/>
        <w:rPr>
          <w:rFonts w:hint="eastAsia" w:ascii="仿宋" w:hAnsi="仿宋" w:eastAsia="仿宋" w:cs="仿宋"/>
          <w:sz w:val="28"/>
          <w:szCs w:val="28"/>
        </w:rPr>
      </w:pPr>
      <w:r>
        <w:rPr>
          <w:rFonts w:hint="eastAsia" w:ascii="仿宋" w:hAnsi="仿宋" w:eastAsia="仿宋" w:cs="仿宋"/>
          <w:sz w:val="28"/>
          <w:szCs w:val="28"/>
        </w:rPr>
        <w:t>通过竞赛促进学生更好地掌握建筑装饰识图的基本知识，熟练掌握计算机绘图的基本操作技能，熟悉国家有关建筑制图的技术标准，提升学生的制图与识图水平，发掘优秀学生，提高学生的竞技能力，营造良好的学习氛围。</w:t>
      </w:r>
    </w:p>
    <w:p>
      <w:pPr>
        <w:pageBreakBefore w:val="0"/>
        <w:kinsoku/>
        <w:overflowPunct/>
        <w:topLinePunct w:val="0"/>
        <w:bidi w:val="0"/>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三、竞赛内容</w:t>
      </w:r>
    </w:p>
    <w:p>
      <w:pPr>
        <w:pageBreakBefore w:val="0"/>
        <w:kinsoku/>
        <w:overflowPunct/>
        <w:topLinePunct w:val="0"/>
        <w:bidi w:val="0"/>
        <w:spacing w:line="360" w:lineRule="auto"/>
        <w:ind w:firstLine="422" w:firstLineChars="200"/>
        <w:jc w:val="center"/>
        <w:rPr>
          <w:rFonts w:hint="eastAsia" w:ascii="仿宋" w:hAnsi="仿宋" w:eastAsia="仿宋" w:cs="仿宋"/>
          <w:b/>
          <w:szCs w:val="21"/>
        </w:rPr>
      </w:pPr>
      <w:r>
        <w:rPr>
          <w:rFonts w:hint="eastAsia" w:ascii="仿宋" w:hAnsi="仿宋" w:eastAsia="仿宋" w:cs="仿宋"/>
          <w:b/>
          <w:szCs w:val="21"/>
        </w:rPr>
        <w:t>表1 竞赛内容与岗位、知识、技能</w:t>
      </w:r>
    </w:p>
    <w:tbl>
      <w:tblPr>
        <w:tblStyle w:val="21"/>
        <w:tblW w:w="793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985"/>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Cs w:val="21"/>
              </w:rPr>
            </w:pPr>
            <w:r>
              <w:rPr>
                <w:rFonts w:hint="eastAsia" w:ascii="仿宋" w:hAnsi="仿宋" w:eastAsia="仿宋" w:cs="仿宋"/>
                <w:b/>
                <w:szCs w:val="21"/>
              </w:rPr>
              <w:t>竞赛内容</w:t>
            </w:r>
          </w:p>
        </w:tc>
        <w:tc>
          <w:tcPr>
            <w:tcW w:w="198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Cs w:val="21"/>
              </w:rPr>
            </w:pPr>
            <w:r>
              <w:rPr>
                <w:rFonts w:hint="eastAsia" w:ascii="仿宋" w:hAnsi="仿宋" w:eastAsia="仿宋" w:cs="仿宋"/>
                <w:b/>
                <w:szCs w:val="21"/>
              </w:rPr>
              <w:t>岗位</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Cs w:val="21"/>
              </w:rPr>
            </w:pPr>
            <w:r>
              <w:rPr>
                <w:rFonts w:hint="eastAsia" w:ascii="仿宋" w:hAnsi="仿宋" w:eastAsia="仿宋" w:cs="仿宋"/>
                <w:b/>
                <w:szCs w:val="21"/>
              </w:rPr>
              <w:t>知识</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Cs w:val="21"/>
              </w:rPr>
            </w:pPr>
            <w:r>
              <w:rPr>
                <w:rFonts w:hint="eastAsia" w:ascii="仿宋" w:hAnsi="仿宋" w:eastAsia="仿宋" w:cs="仿宋"/>
                <w:b/>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Cs w:val="21"/>
              </w:rPr>
            </w:pPr>
            <w:r>
              <w:rPr>
                <w:rFonts w:hint="eastAsia" w:ascii="仿宋" w:hAnsi="仿宋" w:eastAsia="仿宋" w:cs="仿宋"/>
                <w:szCs w:val="21"/>
              </w:rPr>
              <w:t>某教师单身公寓CAD施工图绘制</w:t>
            </w:r>
          </w:p>
        </w:tc>
        <w:tc>
          <w:tcPr>
            <w:tcW w:w="198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Cs w:val="21"/>
              </w:rPr>
            </w:pPr>
            <w:r>
              <w:rPr>
                <w:rFonts w:hint="eastAsia" w:ascii="仿宋" w:hAnsi="仿宋" w:eastAsia="仿宋" w:cs="仿宋"/>
                <w:szCs w:val="21"/>
              </w:rPr>
              <w:t>施工图深化、施工员、预决算员</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Cs w:val="21"/>
              </w:rPr>
            </w:pPr>
            <w:r>
              <w:rPr>
                <w:rFonts w:hint="eastAsia" w:ascii="仿宋" w:hAnsi="仿宋" w:eastAsia="仿宋" w:cs="仿宋"/>
                <w:szCs w:val="21"/>
              </w:rPr>
              <w:t>室内设计基础、建筑装饰制图标准，打印输出规范等。</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Cs w:val="21"/>
              </w:rPr>
            </w:pPr>
            <w:r>
              <w:rPr>
                <w:rFonts w:hint="eastAsia" w:ascii="仿宋" w:hAnsi="仿宋" w:eastAsia="仿宋" w:cs="仿宋"/>
                <w:szCs w:val="21"/>
              </w:rPr>
              <w:t>绘图环境设置，图形绘制、编辑、标注、打印输出等CAD计算机制图基本技能考核。</w:t>
            </w:r>
          </w:p>
        </w:tc>
      </w:tr>
    </w:tbl>
    <w:p>
      <w:pPr>
        <w:pageBreakBefore w:val="0"/>
        <w:kinsoku/>
        <w:overflowPunct/>
        <w:topLinePunct w:val="0"/>
        <w:bidi w:val="0"/>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四、竞赛方式和时间</w:t>
      </w:r>
    </w:p>
    <w:p>
      <w:pPr>
        <w:pageBreakBefore w:val="0"/>
        <w:kinsoku/>
        <w:overflowPunct/>
        <w:topLinePunct w:val="0"/>
        <w:bidi w:val="0"/>
        <w:spacing w:line="360" w:lineRule="auto"/>
        <w:ind w:firstLine="422" w:firstLineChars="200"/>
        <w:jc w:val="center"/>
        <w:rPr>
          <w:rFonts w:hint="eastAsia" w:ascii="仿宋" w:hAnsi="仿宋" w:eastAsia="仿宋" w:cs="仿宋"/>
          <w:b/>
          <w:szCs w:val="21"/>
        </w:rPr>
      </w:pPr>
      <w:r>
        <w:rPr>
          <w:rFonts w:hint="eastAsia" w:ascii="仿宋" w:hAnsi="仿宋" w:eastAsia="仿宋" w:cs="仿宋"/>
          <w:b/>
          <w:szCs w:val="21"/>
        </w:rPr>
        <w:t>表2 竞赛内容与分值、竞赛方式、竞赛时间</w:t>
      </w:r>
    </w:p>
    <w:tbl>
      <w:tblPr>
        <w:tblStyle w:val="21"/>
        <w:tblW w:w="7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315"/>
        <w:gridCol w:w="1378"/>
        <w:gridCol w:w="2539"/>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Cs w:val="21"/>
              </w:rPr>
            </w:pPr>
            <w:r>
              <w:rPr>
                <w:rFonts w:hint="eastAsia" w:ascii="仿宋" w:hAnsi="仿宋" w:eastAsia="仿宋" w:cs="仿宋"/>
                <w:b/>
                <w:szCs w:val="21"/>
              </w:rPr>
              <w:t>竞赛阶段</w:t>
            </w:r>
          </w:p>
        </w:tc>
        <w:tc>
          <w:tcPr>
            <w:tcW w:w="131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Cs w:val="21"/>
              </w:rPr>
            </w:pPr>
            <w:r>
              <w:rPr>
                <w:rFonts w:hint="eastAsia" w:ascii="仿宋" w:hAnsi="仿宋" w:eastAsia="仿宋" w:cs="仿宋"/>
                <w:b/>
                <w:szCs w:val="21"/>
              </w:rPr>
              <w:t>竞赛内容</w:t>
            </w:r>
          </w:p>
        </w:tc>
        <w:tc>
          <w:tcPr>
            <w:tcW w:w="1378"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Cs w:val="21"/>
              </w:rPr>
            </w:pPr>
            <w:r>
              <w:rPr>
                <w:rFonts w:hint="eastAsia" w:ascii="仿宋" w:hAnsi="仿宋" w:eastAsia="仿宋" w:cs="仿宋"/>
                <w:b/>
                <w:szCs w:val="21"/>
              </w:rPr>
              <w:t>分值</w:t>
            </w:r>
          </w:p>
        </w:tc>
        <w:tc>
          <w:tcPr>
            <w:tcW w:w="253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Cs w:val="21"/>
              </w:rPr>
            </w:pPr>
            <w:r>
              <w:rPr>
                <w:rFonts w:hint="eastAsia" w:ascii="仿宋" w:hAnsi="仿宋" w:eastAsia="仿宋" w:cs="仿宋"/>
                <w:b/>
                <w:szCs w:val="21"/>
              </w:rPr>
              <w:t>竞赛方式</w:t>
            </w:r>
          </w:p>
        </w:tc>
        <w:tc>
          <w:tcPr>
            <w:tcW w:w="135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Cs w:val="21"/>
              </w:rPr>
            </w:pPr>
            <w:r>
              <w:rPr>
                <w:rFonts w:hint="eastAsia" w:ascii="仿宋" w:hAnsi="仿宋" w:eastAsia="仿宋" w:cs="仿宋"/>
                <w:b/>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Cs w:val="21"/>
              </w:rPr>
            </w:pPr>
            <w:r>
              <w:rPr>
                <w:rFonts w:hint="eastAsia" w:ascii="仿宋" w:hAnsi="仿宋" w:eastAsia="仿宋" w:cs="仿宋"/>
                <w:szCs w:val="21"/>
              </w:rPr>
              <w:t>一</w:t>
            </w:r>
          </w:p>
        </w:tc>
        <w:tc>
          <w:tcPr>
            <w:tcW w:w="131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Cs w:val="21"/>
              </w:rPr>
            </w:pPr>
            <w:r>
              <w:rPr>
                <w:rFonts w:hint="eastAsia" w:ascii="仿宋" w:hAnsi="仿宋" w:eastAsia="仿宋" w:cs="仿宋"/>
                <w:szCs w:val="21"/>
              </w:rPr>
              <w:t>单身公寓施工图绘制</w:t>
            </w:r>
          </w:p>
        </w:tc>
        <w:tc>
          <w:tcPr>
            <w:tcW w:w="137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Cs w:val="21"/>
              </w:rPr>
            </w:pPr>
            <w:r>
              <w:rPr>
                <w:rFonts w:hint="eastAsia" w:ascii="仿宋" w:hAnsi="仿宋" w:eastAsia="仿宋" w:cs="仿宋"/>
                <w:szCs w:val="21"/>
              </w:rPr>
              <w:t>100分</w:t>
            </w:r>
          </w:p>
        </w:tc>
        <w:tc>
          <w:tcPr>
            <w:tcW w:w="253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Cs w:val="21"/>
              </w:rPr>
            </w:pPr>
            <w:r>
              <w:rPr>
                <w:rFonts w:hint="eastAsia" w:ascii="仿宋" w:hAnsi="仿宋" w:eastAsia="仿宋" w:cs="仿宋"/>
                <w:szCs w:val="21"/>
              </w:rPr>
              <w:t>1人独立操作</w:t>
            </w:r>
          </w:p>
        </w:tc>
        <w:tc>
          <w:tcPr>
            <w:tcW w:w="135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Cs w:val="21"/>
              </w:rPr>
            </w:pPr>
            <w:r>
              <w:rPr>
                <w:rFonts w:hint="eastAsia" w:ascii="仿宋" w:hAnsi="仿宋" w:eastAsia="仿宋" w:cs="仿宋"/>
                <w:szCs w:val="21"/>
              </w:rPr>
              <w:t>2018年5月20日至6月20日</w:t>
            </w:r>
          </w:p>
        </w:tc>
      </w:tr>
    </w:tbl>
    <w:p>
      <w:pPr>
        <w:pageBreakBefore w:val="0"/>
        <w:kinsoku/>
        <w:overflowPunct/>
        <w:topLinePunct w:val="0"/>
        <w:bidi w:val="0"/>
        <w:spacing w:line="360" w:lineRule="auto"/>
        <w:ind w:firstLine="198"/>
        <w:rPr>
          <w:rFonts w:hint="eastAsia" w:ascii="仿宋" w:hAnsi="仿宋" w:eastAsia="仿宋" w:cs="仿宋"/>
          <w:b/>
          <w:sz w:val="28"/>
          <w:szCs w:val="28"/>
        </w:rPr>
      </w:pPr>
      <w:r>
        <w:rPr>
          <w:rFonts w:hint="eastAsia" w:ascii="仿宋" w:hAnsi="仿宋" w:eastAsia="仿宋" w:cs="仿宋"/>
          <w:b/>
          <w:sz w:val="28"/>
          <w:szCs w:val="28"/>
        </w:rPr>
        <w:t>五、竞赛试题</w:t>
      </w:r>
    </w:p>
    <w:p>
      <w:pPr>
        <w:pageBreakBefore w:val="0"/>
        <w:kinsoku/>
        <w:overflowPunct/>
        <w:topLinePunct w:val="0"/>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某高职院校有一单身公寓楼，每套公寓的建筑面积约40m</w:t>
      </w:r>
      <w:r>
        <w:rPr>
          <w:rFonts w:hint="eastAsia" w:ascii="仿宋" w:hAnsi="仿宋" w:eastAsia="仿宋" w:cs="仿宋"/>
          <w:sz w:val="28"/>
          <w:szCs w:val="28"/>
          <w:vertAlign w:val="superscript"/>
        </w:rPr>
        <w:t>2</w:t>
      </w:r>
      <w:r>
        <w:rPr>
          <w:rFonts w:hint="eastAsia" w:ascii="仿宋" w:hAnsi="仿宋" w:eastAsia="仿宋" w:cs="仿宋"/>
          <w:sz w:val="28"/>
          <w:szCs w:val="28"/>
        </w:rPr>
        <w:t>，层高2.9m，详情见图纸，尚未装修，请你结合教师的需求，按以下要求完成CAD施工图设计。</w:t>
      </w:r>
    </w:p>
    <w:p>
      <w:pPr>
        <w:pageBreakBefore w:val="0"/>
        <w:kinsoku/>
        <w:overflowPunct/>
        <w:topLinePunct w:val="0"/>
        <w:bidi w:val="0"/>
        <w:spacing w:line="360" w:lineRule="auto"/>
        <w:ind w:firstLine="420" w:firstLineChars="200"/>
        <w:jc w:val="center"/>
        <w:rPr>
          <w:rFonts w:hint="eastAsia" w:ascii="仿宋" w:hAnsi="仿宋" w:eastAsia="仿宋" w:cs="仿宋"/>
        </w:rPr>
      </w:pPr>
      <w:r>
        <w:rPr>
          <w:rFonts w:hint="eastAsia" w:ascii="仿宋" w:hAnsi="仿宋" w:eastAsia="仿宋" w:cs="仿宋"/>
        </w:rPr>
        <w:drawing>
          <wp:inline distT="0" distB="0" distL="114300" distR="114300">
            <wp:extent cx="3295650" cy="4216400"/>
            <wp:effectExtent l="0" t="0" r="0" b="12700"/>
            <wp:docPr id="2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7"/>
                    <pic:cNvPicPr>
                      <a:picLocks noChangeAspect="1"/>
                    </pic:cNvPicPr>
                  </pic:nvPicPr>
                  <pic:blipFill>
                    <a:blip r:embed="rId13"/>
                    <a:stretch>
                      <a:fillRect/>
                    </a:stretch>
                  </pic:blipFill>
                  <pic:spPr>
                    <a:xfrm>
                      <a:off x="0" y="0"/>
                      <a:ext cx="3295650" cy="4216400"/>
                    </a:xfrm>
                    <a:prstGeom prst="rect">
                      <a:avLst/>
                    </a:prstGeom>
                    <a:noFill/>
                    <a:ln w="9525">
                      <a:noFill/>
                    </a:ln>
                  </pic:spPr>
                </pic:pic>
              </a:graphicData>
            </a:graphic>
          </wp:inline>
        </w:drawing>
      </w:r>
    </w:p>
    <w:p>
      <w:pPr>
        <w:pageBreakBefore w:val="0"/>
        <w:kinsoku/>
        <w:overflowPunct/>
        <w:topLinePunct w:val="0"/>
        <w:bidi w:val="0"/>
        <w:spacing w:line="360" w:lineRule="auto"/>
        <w:ind w:firstLine="560" w:firstLineChars="200"/>
        <w:jc w:val="center"/>
        <w:rPr>
          <w:rFonts w:hint="eastAsia" w:ascii="仿宋" w:hAnsi="仿宋" w:eastAsia="仿宋" w:cs="仿宋"/>
          <w:sz w:val="28"/>
          <w:szCs w:val="28"/>
        </w:rPr>
      </w:pPr>
    </w:p>
    <w:p>
      <w:pPr>
        <w:pageBreakBefore w:val="0"/>
        <w:numPr>
          <w:ilvl w:val="0"/>
          <w:numId w:val="3"/>
        </w:numPr>
        <w:kinsoku/>
        <w:overflowPunct/>
        <w:topLinePunct w:val="0"/>
        <w:bidi w:val="0"/>
        <w:spacing w:line="360" w:lineRule="auto"/>
        <w:ind w:left="0" w:firstLine="0"/>
        <w:jc w:val="left"/>
        <w:rPr>
          <w:rFonts w:hint="eastAsia" w:ascii="仿宋" w:hAnsi="仿宋" w:eastAsia="仿宋" w:cs="仿宋"/>
          <w:sz w:val="28"/>
          <w:szCs w:val="28"/>
        </w:rPr>
      </w:pPr>
      <w:r>
        <w:rPr>
          <w:rFonts w:hint="eastAsia" w:ascii="仿宋" w:hAnsi="仿宋" w:eastAsia="仿宋" w:cs="仿宋"/>
          <w:sz w:val="28"/>
          <w:szCs w:val="28"/>
        </w:rPr>
        <w:t>设计需要充分考虑教师的基本生活需求，功能安排合理，有一定创新性，科学的利用室内空间，合理选择材料及工艺，预算合理，设计具有实用价值。从上图单人公寓A、B中任选一套进行设计。</w:t>
      </w:r>
    </w:p>
    <w:p>
      <w:pPr>
        <w:pageBreakBefore w:val="0"/>
        <w:numPr>
          <w:ilvl w:val="0"/>
          <w:numId w:val="3"/>
        </w:numPr>
        <w:kinsoku/>
        <w:overflowPunct/>
        <w:topLinePunct w:val="0"/>
        <w:bidi w:val="0"/>
        <w:spacing w:line="360" w:lineRule="auto"/>
        <w:ind w:left="0" w:firstLine="0"/>
        <w:jc w:val="left"/>
        <w:rPr>
          <w:rFonts w:hint="eastAsia" w:ascii="仿宋" w:hAnsi="仿宋" w:eastAsia="仿宋" w:cs="仿宋"/>
          <w:sz w:val="28"/>
          <w:szCs w:val="28"/>
        </w:rPr>
      </w:pPr>
      <w:r>
        <w:rPr>
          <w:rFonts w:hint="eastAsia" w:ascii="仿宋" w:hAnsi="仿宋" w:eastAsia="仿宋" w:cs="仿宋"/>
          <w:sz w:val="28"/>
          <w:szCs w:val="28"/>
        </w:rPr>
        <w:t>该公寓没有接入天燃气，但是要考虑教师自行备餐的需求。</w:t>
      </w:r>
    </w:p>
    <w:p>
      <w:pPr>
        <w:pageBreakBefore w:val="0"/>
        <w:numPr>
          <w:ilvl w:val="0"/>
          <w:numId w:val="3"/>
        </w:numPr>
        <w:kinsoku/>
        <w:overflowPunct/>
        <w:topLinePunct w:val="0"/>
        <w:bidi w:val="0"/>
        <w:spacing w:line="360" w:lineRule="auto"/>
        <w:ind w:left="0" w:firstLine="0"/>
        <w:jc w:val="left"/>
        <w:rPr>
          <w:rFonts w:hint="eastAsia" w:ascii="仿宋" w:hAnsi="仿宋" w:eastAsia="仿宋" w:cs="仿宋"/>
          <w:sz w:val="28"/>
          <w:szCs w:val="28"/>
        </w:rPr>
      </w:pPr>
      <w:r>
        <w:rPr>
          <w:rFonts w:hint="eastAsia" w:ascii="仿宋" w:hAnsi="仿宋" w:eastAsia="仿宋" w:cs="仿宋"/>
          <w:sz w:val="28"/>
          <w:szCs w:val="28"/>
        </w:rPr>
        <w:t>设计出图要求：</w:t>
      </w:r>
      <w:r>
        <w:rPr>
          <w:rFonts w:hint="eastAsia" w:ascii="仿宋" w:hAnsi="仿宋" w:eastAsia="仿宋" w:cs="仿宋"/>
          <w:b/>
          <w:sz w:val="28"/>
          <w:szCs w:val="28"/>
        </w:rPr>
        <w:t>平面图（墙体开线图、平面布置图、家具开线图、地坪图、天花布置图、灯具开线图）、立面图（不少于4个立面）、大样节点图（如天花造型、卫生间隔断等关键节点必须出）、剖面图（定制家具如衣柜、橱柜等），并制作好图纸目录和设计说明</w:t>
      </w:r>
      <w:r>
        <w:rPr>
          <w:rFonts w:hint="eastAsia" w:ascii="仿宋" w:hAnsi="仿宋" w:eastAsia="仿宋" w:cs="仿宋"/>
          <w:sz w:val="28"/>
          <w:szCs w:val="28"/>
        </w:rPr>
        <w:t>。</w:t>
      </w:r>
    </w:p>
    <w:p>
      <w:pPr>
        <w:pageBreakBefore w:val="0"/>
        <w:kinsoku/>
        <w:overflowPunct/>
        <w:topLinePunct w:val="0"/>
        <w:bidi w:val="0"/>
        <w:spacing w:line="360" w:lineRule="auto"/>
        <w:rPr>
          <w:rFonts w:hint="eastAsia" w:ascii="仿宋" w:hAnsi="仿宋" w:eastAsia="仿宋" w:cs="仿宋"/>
          <w:b/>
          <w:sz w:val="28"/>
          <w:szCs w:val="28"/>
        </w:rPr>
      </w:pPr>
      <w:r>
        <w:rPr>
          <w:rFonts w:hint="eastAsia" w:ascii="仿宋" w:hAnsi="仿宋" w:eastAsia="仿宋" w:cs="仿宋"/>
          <w:b/>
          <w:sz w:val="28"/>
          <w:szCs w:val="28"/>
        </w:rPr>
        <w:t>六、竞赛规则</w:t>
      </w:r>
    </w:p>
    <w:p>
      <w:pPr>
        <w:pageBreakBefore w:val="0"/>
        <w:numPr>
          <w:ilvl w:val="0"/>
          <w:numId w:val="0"/>
        </w:numPr>
        <w:kinsoku/>
        <w:overflowPunct/>
        <w:topLinePunct w:val="0"/>
        <w:bidi w:val="0"/>
        <w:spacing w:line="360" w:lineRule="auto"/>
        <w:ind w:leftChars="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竞赛提供计算机，并安装AUTOCAD 2010软件，参赛选手也可使用自有笔记本电脑进行设计。</w:t>
      </w:r>
    </w:p>
    <w:p>
      <w:pPr>
        <w:pageBreakBefore w:val="0"/>
        <w:numPr>
          <w:ilvl w:val="0"/>
          <w:numId w:val="0"/>
        </w:numPr>
        <w:kinsoku/>
        <w:overflowPunct/>
        <w:topLinePunct w:val="0"/>
        <w:bidi w:val="0"/>
        <w:spacing w:line="360" w:lineRule="auto"/>
        <w:ind w:leftChars="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赛题以任务书的形式发放，参赛选手根据任务书的要求在规定的时间内完成比赛指定任务。</w:t>
      </w:r>
    </w:p>
    <w:p>
      <w:pPr>
        <w:pageBreakBefore w:val="0"/>
        <w:numPr>
          <w:ilvl w:val="0"/>
          <w:numId w:val="0"/>
        </w:numPr>
        <w:kinsoku/>
        <w:overflowPunct/>
        <w:topLinePunct w:val="0"/>
        <w:bidi w:val="0"/>
        <w:spacing w:line="360" w:lineRule="auto"/>
        <w:ind w:leftChars="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比赛一旦开始不能无故终止比赛。如出现抄袭和雷同的，一律取消参赛资格。</w:t>
      </w:r>
    </w:p>
    <w:p>
      <w:pPr>
        <w:pageBreakBefore w:val="0"/>
        <w:numPr>
          <w:ilvl w:val="0"/>
          <w:numId w:val="0"/>
        </w:numPr>
        <w:kinsoku/>
        <w:overflowPunct/>
        <w:topLinePunct w:val="0"/>
        <w:bidi w:val="0"/>
        <w:spacing w:line="360" w:lineRule="auto"/>
        <w:ind w:leftChars="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为防止因计算机故障产生的数据丢失，请参赛选手随时保存图纸文件。</w:t>
      </w:r>
    </w:p>
    <w:p>
      <w:pPr>
        <w:pageBreakBefore w:val="0"/>
        <w:numPr>
          <w:ilvl w:val="0"/>
          <w:numId w:val="0"/>
        </w:numPr>
        <w:kinsoku/>
        <w:overflowPunct/>
        <w:topLinePunct w:val="0"/>
        <w:bidi w:val="0"/>
        <w:spacing w:line="360" w:lineRule="auto"/>
        <w:ind w:leftChars="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应按照竞赛试题规定提交全部文档。</w:t>
      </w:r>
    </w:p>
    <w:p>
      <w:pPr>
        <w:pageBreakBefore w:val="0"/>
        <w:kinsoku/>
        <w:overflowPunct/>
        <w:topLinePunct w:val="0"/>
        <w:bidi w:val="0"/>
        <w:spacing w:line="360" w:lineRule="auto"/>
        <w:rPr>
          <w:rFonts w:hint="eastAsia" w:ascii="仿宋" w:hAnsi="仿宋" w:eastAsia="仿宋" w:cs="仿宋"/>
          <w:b/>
          <w:sz w:val="28"/>
          <w:szCs w:val="28"/>
        </w:rPr>
      </w:pPr>
      <w:r>
        <w:rPr>
          <w:rFonts w:hint="eastAsia" w:ascii="仿宋" w:hAnsi="仿宋" w:eastAsia="仿宋" w:cs="仿宋"/>
          <w:b/>
          <w:sz w:val="28"/>
          <w:szCs w:val="28"/>
        </w:rPr>
        <w:t>七、竞赛环境</w:t>
      </w:r>
    </w:p>
    <w:p>
      <w:pPr>
        <w:pageBreakBefore w:val="0"/>
        <w:kinsoku/>
        <w:overflowPunct/>
        <w:topLinePunct w:val="0"/>
        <w:bidi w:val="0"/>
        <w:spacing w:line="360" w:lineRule="auto"/>
        <w:jc w:val="left"/>
        <w:rPr>
          <w:rFonts w:hint="eastAsia" w:ascii="仿宋" w:hAnsi="仿宋" w:eastAsia="仿宋" w:cs="仿宋"/>
          <w:sz w:val="28"/>
          <w:szCs w:val="28"/>
        </w:rPr>
      </w:pPr>
      <w:r>
        <w:rPr>
          <w:rFonts w:hint="eastAsia" w:ascii="仿宋" w:hAnsi="仿宋" w:eastAsia="仿宋" w:cs="仿宋"/>
          <w:sz w:val="28"/>
          <w:szCs w:val="28"/>
        </w:rPr>
        <w:t>（1）竞赛可以使用学生自有电脑进行。</w:t>
      </w:r>
    </w:p>
    <w:p>
      <w:pPr>
        <w:pageBreakBefore w:val="0"/>
        <w:kinsoku/>
        <w:overflowPunct/>
        <w:topLinePunct w:val="0"/>
        <w:bidi w:val="0"/>
        <w:spacing w:line="360" w:lineRule="auto"/>
        <w:jc w:val="left"/>
        <w:rPr>
          <w:rFonts w:hint="eastAsia" w:ascii="仿宋" w:hAnsi="仿宋" w:eastAsia="仿宋" w:cs="仿宋"/>
          <w:sz w:val="28"/>
          <w:szCs w:val="28"/>
        </w:rPr>
      </w:pPr>
      <w:r>
        <w:rPr>
          <w:rFonts w:hint="eastAsia" w:ascii="仿宋" w:hAnsi="仿宋" w:eastAsia="仿宋" w:cs="仿宋"/>
          <w:sz w:val="28"/>
          <w:szCs w:val="28"/>
        </w:rPr>
        <w:t>（2）比赛内容在学生正常课程范围内。</w:t>
      </w:r>
    </w:p>
    <w:p>
      <w:pPr>
        <w:pageBreakBefore w:val="0"/>
        <w:kinsoku/>
        <w:overflowPunct/>
        <w:topLinePunct w:val="0"/>
        <w:bidi w:val="0"/>
        <w:spacing w:line="360" w:lineRule="auto"/>
        <w:jc w:val="left"/>
        <w:rPr>
          <w:rFonts w:hint="eastAsia" w:ascii="仿宋" w:hAnsi="仿宋" w:eastAsia="仿宋" w:cs="仿宋"/>
          <w:sz w:val="28"/>
          <w:szCs w:val="28"/>
        </w:rPr>
      </w:pPr>
      <w:r>
        <w:rPr>
          <w:rFonts w:hint="eastAsia" w:ascii="仿宋" w:hAnsi="仿宋" w:eastAsia="仿宋" w:cs="仿宋"/>
          <w:sz w:val="28"/>
          <w:szCs w:val="28"/>
        </w:rPr>
        <w:t>（3）比赛问题可加QQ（3970868）交流。</w:t>
      </w:r>
    </w:p>
    <w:p>
      <w:pPr>
        <w:pageBreakBefore w:val="0"/>
        <w:kinsoku/>
        <w:overflowPunct/>
        <w:topLinePunct w:val="0"/>
        <w:bidi w:val="0"/>
        <w:spacing w:line="360" w:lineRule="auto"/>
        <w:rPr>
          <w:rFonts w:hint="eastAsia" w:ascii="仿宋" w:hAnsi="仿宋" w:eastAsia="仿宋" w:cs="仿宋"/>
          <w:b/>
          <w:sz w:val="28"/>
          <w:szCs w:val="28"/>
        </w:rPr>
      </w:pPr>
      <w:r>
        <w:rPr>
          <w:rFonts w:hint="eastAsia" w:ascii="仿宋" w:hAnsi="仿宋" w:eastAsia="仿宋" w:cs="仿宋"/>
          <w:b/>
          <w:sz w:val="28"/>
          <w:szCs w:val="28"/>
        </w:rPr>
        <w:t>八、技术规范</w:t>
      </w:r>
    </w:p>
    <w:p>
      <w:pPr>
        <w:pageBreakBefore w:val="0"/>
        <w:kinsoku/>
        <w:overflowPunct/>
        <w:topLinePunct w:val="0"/>
        <w:bidi w:val="0"/>
        <w:spacing w:line="360" w:lineRule="auto"/>
        <w:ind w:firstLine="200"/>
        <w:rPr>
          <w:rFonts w:hint="eastAsia" w:ascii="仿宋" w:hAnsi="仿宋" w:eastAsia="仿宋" w:cs="仿宋"/>
          <w:sz w:val="28"/>
          <w:szCs w:val="28"/>
        </w:rPr>
      </w:pPr>
      <w:r>
        <w:rPr>
          <w:rFonts w:hint="eastAsia" w:ascii="仿宋" w:hAnsi="仿宋" w:eastAsia="仿宋" w:cs="仿宋"/>
          <w:sz w:val="28"/>
          <w:szCs w:val="28"/>
        </w:rPr>
        <w:t>《房屋建筑制图统一标准》GB／T 50001-2010、《建筑制图标准》（GB/T 50104—2010）、房屋建筑CAD制图统一规则GB/T 18112-2000、《（JGJ/T 244－2011·备案号J 1216－2011）：房屋建筑室内装饰装修制图标准》。</w:t>
      </w:r>
    </w:p>
    <w:p>
      <w:pPr>
        <w:pageBreakBefore w:val="0"/>
        <w:kinsoku/>
        <w:overflowPunct/>
        <w:topLinePunct w:val="0"/>
        <w:bidi w:val="0"/>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十、成绩评定</w:t>
      </w:r>
    </w:p>
    <w:p>
      <w:pPr>
        <w:pageBreakBefore w:val="0"/>
        <w:kinsoku/>
        <w:overflowPunct/>
        <w:topLinePunct w:val="0"/>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建筑装饰工程技术教学部负责对参赛学生完成的CAD文件和PDF文件进行评判并评分；</w:t>
      </w:r>
    </w:p>
    <w:p>
      <w:pPr>
        <w:pageBreakBefore w:val="0"/>
        <w:kinsoku/>
        <w:overflowPunct/>
        <w:topLinePunct w:val="0"/>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参赛学生竞赛分数以完成的CAD文件和PDF文件评定成绩为准，然后按竞赛分数的高低进行排名。 </w:t>
      </w:r>
    </w:p>
    <w:p>
      <w:pPr>
        <w:pageBreakBefore w:val="0"/>
        <w:kinsoku/>
        <w:overflowPunct/>
        <w:topLinePunct w:val="0"/>
        <w:bidi w:val="0"/>
        <w:spacing w:line="360" w:lineRule="auto"/>
        <w:ind w:firstLine="186" w:firstLineChars="66"/>
        <w:rPr>
          <w:rFonts w:hint="eastAsia" w:ascii="仿宋" w:hAnsi="仿宋" w:eastAsia="仿宋" w:cs="仿宋"/>
          <w:b/>
          <w:color w:val="FF0000"/>
          <w:sz w:val="28"/>
          <w:szCs w:val="28"/>
        </w:rPr>
      </w:pPr>
      <w:r>
        <w:rPr>
          <w:rFonts w:hint="eastAsia" w:ascii="仿宋" w:hAnsi="仿宋" w:eastAsia="仿宋" w:cs="仿宋"/>
          <w:b/>
          <w:sz w:val="28"/>
          <w:szCs w:val="28"/>
        </w:rPr>
        <w:t>十一、奖项设定</w:t>
      </w:r>
    </w:p>
    <w:p>
      <w:pPr>
        <w:pageBreakBefore w:val="0"/>
        <w:kinsoku/>
        <w:overflowPunct/>
        <w:topLinePunct w:val="0"/>
        <w:bidi w:val="0"/>
        <w:spacing w:line="360" w:lineRule="auto"/>
        <w:ind w:firstLine="702" w:firstLineChars="251"/>
        <w:rPr>
          <w:rFonts w:hint="eastAsia" w:ascii="仿宋" w:hAnsi="仿宋" w:eastAsia="仿宋" w:cs="仿宋"/>
          <w:kern w:val="0"/>
          <w:sz w:val="28"/>
          <w:szCs w:val="28"/>
        </w:rPr>
      </w:pPr>
      <w:r>
        <w:rPr>
          <w:rFonts w:hint="eastAsia" w:ascii="仿宋" w:hAnsi="仿宋" w:eastAsia="仿宋" w:cs="仿宋"/>
          <w:sz w:val="28"/>
          <w:szCs w:val="28"/>
        </w:rPr>
        <w:t>本赛项奖项设个人奖，竞赛个人奖的设定为：一等奖1人，二等奖2人，三等奖3人。</w:t>
      </w:r>
      <w:r>
        <w:rPr>
          <w:rFonts w:hint="eastAsia" w:ascii="仿宋" w:hAnsi="仿宋" w:eastAsia="仿宋" w:cs="仿宋"/>
          <w:kern w:val="0"/>
          <w:sz w:val="28"/>
          <w:szCs w:val="28"/>
        </w:rPr>
        <w:t>出现总分相同情况时，按单项排列，以权重高的单项优先考虑。</w:t>
      </w:r>
    </w:p>
    <w:p>
      <w:pPr>
        <w:pageBreakBefore w:val="0"/>
        <w:kinsoku/>
        <w:overflowPunct/>
        <w:topLinePunct w:val="0"/>
        <w:bidi w:val="0"/>
        <w:spacing w:line="360" w:lineRule="auto"/>
        <w:ind w:firstLine="281" w:firstLineChars="100"/>
        <w:rPr>
          <w:rFonts w:hint="eastAsia" w:ascii="仿宋" w:hAnsi="仿宋" w:eastAsia="仿宋" w:cs="仿宋"/>
          <w:b/>
          <w:color w:val="FF0000"/>
          <w:sz w:val="28"/>
          <w:szCs w:val="28"/>
        </w:rPr>
      </w:pPr>
      <w:r>
        <w:rPr>
          <w:rFonts w:hint="eastAsia" w:ascii="仿宋" w:hAnsi="仿宋" w:eastAsia="仿宋" w:cs="仿宋"/>
          <w:b/>
          <w:sz w:val="28"/>
          <w:szCs w:val="28"/>
        </w:rPr>
        <w:t>十二、赛项安全</w:t>
      </w:r>
    </w:p>
    <w:p>
      <w:pPr>
        <w:pageBreakBefore w:val="0"/>
        <w:kinsoku/>
        <w:overflowPunct/>
        <w:topLinePunct w:val="0"/>
        <w:bidi w:val="0"/>
        <w:spacing w:line="360" w:lineRule="auto"/>
        <w:rPr>
          <w:rFonts w:hint="eastAsia" w:ascii="仿宋" w:hAnsi="仿宋" w:eastAsia="仿宋" w:cs="仿宋"/>
          <w:sz w:val="28"/>
          <w:szCs w:val="28"/>
        </w:rPr>
      </w:pPr>
      <w:r>
        <w:rPr>
          <w:rFonts w:hint="eastAsia" w:ascii="仿宋" w:hAnsi="仿宋" w:eastAsia="仿宋" w:cs="仿宋"/>
          <w:sz w:val="28"/>
          <w:szCs w:val="28"/>
        </w:rPr>
        <w:t>（一）比赛内容涉及的器材、设备应符合国家有关安全规定。充分考虑比赛内容和所用器材、耗材可能存在的危险因素，通过完善设计规避风险，采取有效防范措施保证选手备赛和比赛安全。危险提示和防范措施应在赛项技术文件中加以明确。</w:t>
      </w:r>
    </w:p>
    <w:p>
      <w:pPr>
        <w:pageBreakBefore w:val="0"/>
        <w:kinsoku/>
        <w:overflowPunct/>
        <w:topLinePunct w:val="0"/>
        <w:bidi w:val="0"/>
        <w:spacing w:line="360" w:lineRule="auto"/>
        <w:rPr>
          <w:rFonts w:hint="eastAsia" w:ascii="仿宋" w:hAnsi="仿宋" w:eastAsia="仿宋" w:cs="仿宋"/>
          <w:sz w:val="28"/>
          <w:szCs w:val="28"/>
        </w:rPr>
      </w:pPr>
      <w:r>
        <w:rPr>
          <w:rFonts w:hint="eastAsia" w:ascii="仿宋" w:hAnsi="仿宋" w:eastAsia="仿宋" w:cs="仿宋"/>
          <w:sz w:val="28"/>
          <w:szCs w:val="28"/>
        </w:rPr>
        <w:t>（二）赛项技术文件应包含国家（或行业）有关职业岗位安全的规范、条例和资格证书要求等内容。</w:t>
      </w:r>
    </w:p>
    <w:p>
      <w:pPr>
        <w:pageBreakBefore w:val="0"/>
        <w:kinsoku/>
        <w:overflowPunct/>
        <w:topLinePunct w:val="0"/>
        <w:bidi w:val="0"/>
        <w:spacing w:line="360" w:lineRule="auto"/>
        <w:rPr>
          <w:rFonts w:hint="eastAsia" w:ascii="仿宋" w:hAnsi="仿宋" w:eastAsia="仿宋" w:cs="仿宋"/>
          <w:sz w:val="28"/>
          <w:szCs w:val="28"/>
        </w:rPr>
      </w:pPr>
      <w:r>
        <w:rPr>
          <w:rFonts w:hint="eastAsia" w:ascii="仿宋" w:hAnsi="仿宋" w:eastAsia="仿宋" w:cs="仿宋"/>
          <w:sz w:val="28"/>
          <w:szCs w:val="28"/>
        </w:rPr>
        <w:t>（三）赛项执委会在赛前对本赛项全体裁判员、工作人员进行安全培训。在赛前对选手进行培训，避免发生人身伤害事故。</w:t>
      </w:r>
    </w:p>
    <w:p>
      <w:pPr>
        <w:pageBreakBefore w:val="0"/>
        <w:kinsoku/>
        <w:overflowPunct/>
        <w:topLinePunct w:val="0"/>
        <w:bidi w:val="0"/>
        <w:spacing w:line="360" w:lineRule="auto"/>
        <w:rPr>
          <w:rFonts w:hint="eastAsia" w:ascii="仿宋" w:hAnsi="仿宋" w:eastAsia="仿宋" w:cs="仿宋"/>
          <w:sz w:val="28"/>
          <w:szCs w:val="28"/>
        </w:rPr>
      </w:pPr>
      <w:r>
        <w:rPr>
          <w:rFonts w:hint="eastAsia" w:ascii="仿宋" w:hAnsi="仿宋" w:eastAsia="仿宋" w:cs="仿宋"/>
          <w:sz w:val="28"/>
          <w:szCs w:val="28"/>
        </w:rPr>
        <w:t>（四）赛项执委会制定专门方案保证比赛命题、赛题保管和评判过程的安全。</w:t>
      </w:r>
    </w:p>
    <w:p>
      <w:pPr>
        <w:pageBreakBefore w:val="0"/>
        <w:kinsoku/>
        <w:overflowPunct/>
        <w:topLinePunct w:val="0"/>
        <w:bidi w:val="0"/>
        <w:spacing w:line="360" w:lineRule="auto"/>
        <w:rPr>
          <w:rFonts w:hint="eastAsia" w:ascii="仿宋" w:hAnsi="仿宋" w:eastAsia="仿宋" w:cs="仿宋"/>
          <w:sz w:val="28"/>
          <w:szCs w:val="28"/>
        </w:rPr>
      </w:pPr>
    </w:p>
    <w:p>
      <w:pPr>
        <w:pageBreakBefore w:val="0"/>
        <w:kinsoku/>
        <w:overflowPunct/>
        <w:topLinePunct w:val="0"/>
        <w:bidi w:val="0"/>
        <w:spacing w:line="360" w:lineRule="auto"/>
        <w:rPr>
          <w:rFonts w:hint="eastAsia" w:ascii="仿宋" w:hAnsi="仿宋" w:eastAsia="仿宋" w:cs="仿宋"/>
          <w:b/>
          <w:sz w:val="28"/>
          <w:szCs w:val="28"/>
        </w:rPr>
      </w:pPr>
      <w:r>
        <w:rPr>
          <w:rFonts w:hint="eastAsia" w:ascii="仿宋" w:hAnsi="仿宋" w:eastAsia="仿宋" w:cs="仿宋"/>
          <w:b/>
          <w:sz w:val="28"/>
          <w:szCs w:val="28"/>
        </w:rPr>
        <w:t>十三、申诉与仲裁</w:t>
      </w:r>
    </w:p>
    <w:p>
      <w:pPr>
        <w:pageBreakBefore w:val="0"/>
        <w:kinsoku/>
        <w:overflowPunct/>
        <w:topLinePunct w:val="0"/>
        <w:bidi w:val="0"/>
        <w:spacing w:line="360" w:lineRule="auto"/>
        <w:ind w:firstLine="510"/>
        <w:rPr>
          <w:rFonts w:hint="eastAsia" w:ascii="仿宋" w:hAnsi="仿宋" w:eastAsia="仿宋" w:cs="仿宋"/>
          <w:sz w:val="28"/>
          <w:szCs w:val="28"/>
        </w:rPr>
      </w:pPr>
      <w:r>
        <w:rPr>
          <w:rFonts w:hint="eastAsia" w:ascii="仿宋" w:hAnsi="仿宋" w:eastAsia="仿宋" w:cs="仿宋"/>
          <w:sz w:val="28"/>
          <w:szCs w:val="28"/>
        </w:rPr>
        <w:t>本赛项在比赛过程中若出现有失公正或有关人员违规等现象，参赛学生可在比赛结果公布后3天之内向装饰工程技术教学部提出申诉。教学部在接到申诉后的2天内组织复议，并及时反馈复议结果。</w:t>
      </w:r>
    </w:p>
    <w:p>
      <w:pPr>
        <w:keepNext w:val="0"/>
        <w:keepLines w:val="0"/>
        <w:pageBreakBefore w:val="0"/>
        <w:widowControl w:val="0"/>
        <w:kinsoku/>
        <w:wordWrap/>
        <w:overflowPunct/>
        <w:topLinePunct w:val="0"/>
        <w:bidi w:val="0"/>
        <w:spacing w:line="360" w:lineRule="auto"/>
        <w:ind w:right="560"/>
        <w:jc w:val="left"/>
        <w:textAlignment w:val="auto"/>
        <w:rPr>
          <w:rFonts w:hint="eastAsia" w:ascii="仿宋" w:hAnsi="仿宋" w:eastAsia="仿宋"/>
          <w:sz w:val="28"/>
          <w:szCs w:val="28"/>
          <w:lang w:eastAsia="zh-CN"/>
        </w:rPr>
        <w:sectPr>
          <w:footerReference r:id="rId5" w:type="default"/>
          <w:pgSz w:w="11906" w:h="16838"/>
          <w:pgMar w:top="1440" w:right="1800" w:bottom="1440" w:left="1800" w:header="851" w:footer="992" w:gutter="0"/>
          <w:pgNumType w:fmt="decimal"/>
          <w:cols w:space="720"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lang w:eastAsia="zh-CN"/>
        </w:rPr>
      </w:pPr>
      <w:bookmarkStart w:id="127" w:name="_Toc21880"/>
      <w:bookmarkStart w:id="128" w:name="_Toc23239"/>
      <w:r>
        <w:rPr>
          <w:rFonts w:hint="eastAsia"/>
          <w:lang w:eastAsia="zh-CN"/>
        </w:rPr>
        <w:t>赛项七：家居空间设计竞赛方案</w:t>
      </w:r>
      <w:bookmarkEnd w:id="127"/>
      <w:bookmarkEnd w:id="128"/>
    </w:p>
    <w:p>
      <w:pPr>
        <w:pageBreakBefore w:val="0"/>
        <w:kinsoku/>
        <w:overflowPunct/>
        <w:topLinePunct w:val="0"/>
        <w:bidi w:val="0"/>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一、赛项名称</w:t>
      </w:r>
    </w:p>
    <w:p>
      <w:pPr>
        <w:pageBreakBefore w:val="0"/>
        <w:kinsoku/>
        <w:overflowPunct/>
        <w:topLinePunct w:val="0"/>
        <w:bidi w:val="0"/>
        <w:spacing w:line="360" w:lineRule="auto"/>
        <w:ind w:firstLine="200"/>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201807</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bCs/>
          <w:kern w:val="0"/>
          <w:sz w:val="28"/>
          <w:szCs w:val="28"/>
          <w:u w:val="single"/>
          <w:lang w:val="en-US" w:eastAsia="zh-CN"/>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家居空间设计竞赛</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撰写人：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王艳</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年</w:t>
      </w:r>
      <w:r>
        <w:rPr>
          <w:rFonts w:hint="eastAsia" w:ascii="仿宋" w:hAnsi="仿宋" w:eastAsia="仿宋" w:cs="仿宋"/>
          <w:bCs/>
          <w:kern w:val="0"/>
          <w:sz w:val="28"/>
          <w:szCs w:val="28"/>
          <w:u w:val="single"/>
          <w:lang w:val="en-US" w:eastAsia="zh-CN"/>
        </w:rPr>
        <w:t>4</w:t>
      </w:r>
      <w:r>
        <w:rPr>
          <w:rFonts w:hint="eastAsia" w:ascii="仿宋" w:hAnsi="仿宋" w:eastAsia="仿宋" w:cs="仿宋"/>
          <w:bCs/>
          <w:kern w:val="0"/>
          <w:sz w:val="28"/>
          <w:szCs w:val="28"/>
          <w:u w:val="single"/>
        </w:rPr>
        <w:t>月</w:t>
      </w:r>
      <w:r>
        <w:rPr>
          <w:rFonts w:hint="eastAsia" w:ascii="仿宋" w:hAnsi="仿宋" w:eastAsia="仿宋" w:cs="仿宋"/>
          <w:bCs/>
          <w:kern w:val="0"/>
          <w:sz w:val="28"/>
          <w:szCs w:val="28"/>
          <w:u w:val="single"/>
          <w:lang w:val="en-US" w:eastAsia="zh-CN"/>
        </w:rPr>
        <w:t>18</w:t>
      </w:r>
      <w:r>
        <w:rPr>
          <w:rFonts w:hint="eastAsia" w:ascii="仿宋" w:hAnsi="仿宋" w:eastAsia="仿宋" w:cs="仿宋"/>
          <w:bCs/>
          <w:kern w:val="0"/>
          <w:sz w:val="28"/>
          <w:szCs w:val="28"/>
          <w:u w:val="single"/>
        </w:rPr>
        <w:t>日</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pageBreakBefore w:val="0"/>
        <w:kinsoku/>
        <w:overflowPunct/>
        <w:topLinePunct w:val="0"/>
        <w:bidi w:val="0"/>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审核人：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赵岩松</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年</w:t>
      </w:r>
      <w:r>
        <w:rPr>
          <w:rFonts w:hint="eastAsia" w:ascii="仿宋" w:hAnsi="仿宋" w:eastAsia="仿宋" w:cs="仿宋"/>
          <w:bCs/>
          <w:kern w:val="0"/>
          <w:sz w:val="28"/>
          <w:szCs w:val="28"/>
          <w:u w:val="single"/>
          <w:lang w:val="en-US" w:eastAsia="zh-CN"/>
        </w:rPr>
        <w:t>4</w:t>
      </w:r>
      <w:r>
        <w:rPr>
          <w:rFonts w:hint="eastAsia" w:ascii="仿宋" w:hAnsi="仿宋" w:eastAsia="仿宋" w:cs="仿宋"/>
          <w:bCs/>
          <w:kern w:val="0"/>
          <w:sz w:val="28"/>
          <w:szCs w:val="28"/>
          <w:u w:val="single"/>
        </w:rPr>
        <w:t>月</w:t>
      </w:r>
      <w:r>
        <w:rPr>
          <w:rFonts w:hint="eastAsia" w:ascii="仿宋" w:hAnsi="仿宋" w:eastAsia="仿宋" w:cs="仿宋"/>
          <w:bCs/>
          <w:kern w:val="0"/>
          <w:sz w:val="28"/>
          <w:szCs w:val="28"/>
          <w:u w:val="single"/>
          <w:lang w:val="en-US" w:eastAsia="zh-CN"/>
        </w:rPr>
        <w:t>23</w:t>
      </w:r>
      <w:r>
        <w:rPr>
          <w:rFonts w:hint="eastAsia" w:ascii="仿宋" w:hAnsi="仿宋" w:eastAsia="仿宋" w:cs="仿宋"/>
          <w:bCs/>
          <w:kern w:val="0"/>
          <w:sz w:val="28"/>
          <w:szCs w:val="28"/>
          <w:u w:val="single"/>
        </w:rPr>
        <w:t>日</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pageBreakBefore w:val="0"/>
        <w:kinsoku/>
        <w:overflowPunct/>
        <w:topLinePunct w:val="0"/>
        <w:bidi w:val="0"/>
        <w:spacing w:line="360" w:lineRule="auto"/>
        <w:ind w:firstLine="200"/>
        <w:rPr>
          <w:rFonts w:hint="eastAsia" w:ascii="仿宋" w:hAnsi="仿宋" w:eastAsia="仿宋" w:cs="仿宋"/>
          <w:b/>
          <w:color w:val="FF0000"/>
          <w:sz w:val="28"/>
          <w:szCs w:val="28"/>
        </w:rPr>
      </w:pPr>
      <w:r>
        <w:rPr>
          <w:rFonts w:hint="eastAsia" w:ascii="仿宋" w:hAnsi="仿宋" w:eastAsia="仿宋" w:cs="仿宋"/>
          <w:b/>
          <w:sz w:val="28"/>
          <w:szCs w:val="28"/>
        </w:rPr>
        <w:t>二、竞赛目的</w:t>
      </w:r>
    </w:p>
    <w:p>
      <w:pPr>
        <w:pageBreakBefore w:val="0"/>
        <w:tabs>
          <w:tab w:val="right" w:pos="8306"/>
        </w:tabs>
        <w:kinsoku/>
        <w:overflowPunct/>
        <w:topLinePunct w:val="0"/>
        <w:bidi w:val="0"/>
        <w:spacing w:line="360" w:lineRule="auto"/>
        <w:ind w:firstLine="548" w:firstLineChars="196"/>
        <w:rPr>
          <w:rFonts w:hint="eastAsia" w:ascii="仿宋" w:hAnsi="仿宋" w:eastAsia="仿宋" w:cs="仿宋"/>
          <w:kern w:val="0"/>
          <w:sz w:val="28"/>
          <w:szCs w:val="28"/>
        </w:rPr>
      </w:pPr>
      <w:r>
        <w:rPr>
          <w:rFonts w:hint="eastAsia" w:ascii="仿宋" w:hAnsi="仿宋" w:eastAsia="仿宋" w:cs="仿宋"/>
          <w:kern w:val="0"/>
          <w:sz w:val="28"/>
          <w:szCs w:val="28"/>
          <w:lang w:eastAsia="zh-CN"/>
        </w:rPr>
        <w:t>通过此次竞赛，</w:t>
      </w:r>
      <w:r>
        <w:rPr>
          <w:rFonts w:hint="eastAsia" w:ascii="仿宋" w:hAnsi="仿宋" w:eastAsia="仿宋" w:cs="仿宋"/>
          <w:kern w:val="0"/>
          <w:sz w:val="28"/>
          <w:szCs w:val="28"/>
        </w:rPr>
        <w:t>推进在行业发展背景下的</w:t>
      </w:r>
      <w:r>
        <w:rPr>
          <w:rFonts w:hint="eastAsia" w:ascii="仿宋" w:hAnsi="仿宋" w:eastAsia="仿宋" w:cs="仿宋"/>
          <w:kern w:val="0"/>
          <w:sz w:val="28"/>
          <w:szCs w:val="28"/>
          <w:lang w:eastAsia="zh-CN"/>
        </w:rPr>
        <w:t>酒店管理专业</w:t>
      </w:r>
      <w:r>
        <w:rPr>
          <w:rFonts w:hint="eastAsia" w:ascii="仿宋" w:hAnsi="仿宋" w:eastAsia="仿宋" w:cs="仿宋"/>
          <w:kern w:val="0"/>
          <w:sz w:val="28"/>
          <w:szCs w:val="28"/>
        </w:rPr>
        <w:t>教学改革，检验高职学生的创新能力、应变能力、综合职业能力</w:t>
      </w:r>
      <w:r>
        <w:rPr>
          <w:rFonts w:hint="eastAsia" w:ascii="仿宋" w:hAnsi="仿宋" w:eastAsia="仿宋" w:cs="仿宋"/>
          <w:kern w:val="0"/>
          <w:sz w:val="28"/>
          <w:szCs w:val="28"/>
          <w:lang w:eastAsia="zh-CN"/>
        </w:rPr>
        <w:t>、团队协作能力</w:t>
      </w:r>
      <w:r>
        <w:rPr>
          <w:rFonts w:hint="eastAsia" w:ascii="仿宋" w:hAnsi="仿宋" w:eastAsia="仿宋" w:cs="仿宋"/>
          <w:kern w:val="0"/>
          <w:sz w:val="28"/>
          <w:szCs w:val="28"/>
        </w:rPr>
        <w:t>和职业素养等</w:t>
      </w:r>
      <w:r>
        <w:rPr>
          <w:rFonts w:hint="eastAsia" w:ascii="仿宋" w:hAnsi="仿宋" w:eastAsia="仿宋" w:cs="仿宋"/>
          <w:kern w:val="0"/>
          <w:sz w:val="28"/>
          <w:szCs w:val="28"/>
          <w:lang w:val="en-US" w:eastAsia="zh-CN"/>
        </w:rPr>
        <w:t>,从而</w:t>
      </w:r>
      <w:r>
        <w:rPr>
          <w:rFonts w:hint="eastAsia" w:ascii="仿宋" w:hAnsi="仿宋" w:eastAsia="仿宋" w:cs="仿宋"/>
          <w:kern w:val="0"/>
          <w:sz w:val="28"/>
          <w:szCs w:val="28"/>
        </w:rPr>
        <w:t>促进校企深度融合，推动工学结合人才培养模式的改革与创新。</w:t>
      </w:r>
      <w:r>
        <w:rPr>
          <w:rFonts w:hint="eastAsia" w:ascii="仿宋" w:hAnsi="仿宋" w:eastAsia="仿宋" w:cs="仿宋"/>
          <w:kern w:val="0"/>
          <w:sz w:val="28"/>
          <w:szCs w:val="28"/>
          <w:lang w:eastAsia="zh-CN"/>
        </w:rPr>
        <w:t>其次，此次竞赛对接</w:t>
      </w:r>
      <w:r>
        <w:rPr>
          <w:rFonts w:hint="eastAsia" w:ascii="仿宋" w:hAnsi="仿宋" w:eastAsia="仿宋" w:cs="仿宋"/>
          <w:kern w:val="0"/>
          <w:sz w:val="28"/>
          <w:szCs w:val="28"/>
        </w:rPr>
        <w:t>201</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年全国职业院校技能大赛、201</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年广东省</w:t>
      </w:r>
      <w:r>
        <w:rPr>
          <w:rFonts w:hint="eastAsia" w:ascii="仿宋" w:hAnsi="仿宋" w:eastAsia="仿宋" w:cs="仿宋"/>
          <w:kern w:val="0"/>
          <w:sz w:val="28"/>
          <w:szCs w:val="28"/>
          <w:lang w:eastAsia="zh-CN"/>
        </w:rPr>
        <w:t>高职技能竞赛的中餐宴会接待方案创意设计</w:t>
      </w:r>
      <w:r>
        <w:rPr>
          <w:rFonts w:hint="eastAsia" w:ascii="仿宋" w:hAnsi="仿宋" w:eastAsia="仿宋" w:cs="仿宋"/>
          <w:kern w:val="0"/>
          <w:sz w:val="28"/>
          <w:szCs w:val="28"/>
        </w:rPr>
        <w:t>赛项</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为</w:t>
      </w:r>
      <w:r>
        <w:rPr>
          <w:rFonts w:hint="eastAsia" w:ascii="仿宋" w:hAnsi="仿宋" w:eastAsia="仿宋" w:cs="仿宋"/>
          <w:kern w:val="0"/>
          <w:sz w:val="28"/>
          <w:szCs w:val="28"/>
          <w:lang w:eastAsia="zh-CN"/>
        </w:rPr>
        <w:t>省赛</w:t>
      </w:r>
      <w:r>
        <w:rPr>
          <w:rFonts w:hint="eastAsia" w:ascii="仿宋" w:hAnsi="仿宋" w:eastAsia="仿宋" w:cs="仿宋"/>
          <w:kern w:val="0"/>
          <w:sz w:val="28"/>
          <w:szCs w:val="28"/>
        </w:rPr>
        <w:t>培育和选拨优秀选手、优秀作品</w:t>
      </w:r>
      <w:r>
        <w:rPr>
          <w:rFonts w:hint="eastAsia" w:ascii="仿宋" w:hAnsi="仿宋" w:eastAsia="仿宋" w:cs="仿宋"/>
          <w:kern w:val="0"/>
          <w:sz w:val="28"/>
          <w:szCs w:val="28"/>
          <w:lang w:eastAsia="zh-CN"/>
        </w:rPr>
        <w:t>，达到以赛促学的目的</w:t>
      </w:r>
      <w:r>
        <w:rPr>
          <w:rFonts w:hint="eastAsia" w:ascii="仿宋" w:hAnsi="仿宋" w:eastAsia="仿宋" w:cs="仿宋"/>
          <w:kern w:val="0"/>
          <w:sz w:val="28"/>
          <w:szCs w:val="28"/>
        </w:rPr>
        <w:t>。</w:t>
      </w:r>
    </w:p>
    <w:p>
      <w:pPr>
        <w:pageBreakBefore w:val="0"/>
        <w:kinsoku/>
        <w:overflowPunct/>
        <w:topLinePunct w:val="0"/>
        <w:bidi w:val="0"/>
        <w:spacing w:line="360" w:lineRule="auto"/>
        <w:ind w:firstLine="20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三、参赛对象</w:t>
      </w:r>
    </w:p>
    <w:p>
      <w:pPr>
        <w:pageBreakBefore w:val="0"/>
        <w:kinsoku/>
        <w:overflowPunct/>
        <w:topLinePunct w:val="0"/>
        <w:bidi w:val="0"/>
        <w:adjustRightInd w:val="0"/>
        <w:snapToGrid w:val="0"/>
        <w:spacing w:line="360" w:lineRule="auto"/>
        <w:jc w:val="both"/>
        <w:rPr>
          <w:rFonts w:hint="eastAsia" w:ascii="仿宋" w:hAnsi="仿宋" w:eastAsia="仿宋" w:cs="仿宋"/>
          <w:kern w:val="0"/>
          <w:sz w:val="28"/>
          <w:szCs w:val="28"/>
        </w:rPr>
      </w:pPr>
      <w:r>
        <w:rPr>
          <w:rFonts w:hint="eastAsia" w:ascii="仿宋" w:hAnsi="仿宋" w:eastAsia="仿宋" w:cs="仿宋"/>
          <w:bCs/>
          <w:kern w:val="0"/>
          <w:sz w:val="28"/>
          <w:szCs w:val="28"/>
          <w:u w:val="none"/>
          <w:lang w:val="en-US" w:eastAsia="zh-CN"/>
        </w:rPr>
        <w:t xml:space="preserve">    酒店管理专业全体学生，学生可以自行组队参加，3人为一组。（以班为单位）</w:t>
      </w:r>
    </w:p>
    <w:p>
      <w:pPr>
        <w:pageBreakBefore w:val="0"/>
        <w:kinsoku/>
        <w:overflowPunct/>
        <w:topLinePunct w:val="0"/>
        <w:bidi w:val="0"/>
        <w:spacing w:line="360" w:lineRule="auto"/>
        <w:ind w:firstLine="200"/>
        <w:rPr>
          <w:rFonts w:hint="eastAsia" w:ascii="仿宋" w:hAnsi="仿宋" w:eastAsia="仿宋" w:cs="仿宋"/>
          <w:b/>
          <w:sz w:val="28"/>
          <w:szCs w:val="28"/>
        </w:rPr>
      </w:pPr>
      <w:r>
        <w:rPr>
          <w:rFonts w:hint="eastAsia" w:ascii="仿宋" w:hAnsi="仿宋" w:eastAsia="仿宋" w:cs="仿宋"/>
          <w:b/>
          <w:sz w:val="28"/>
          <w:szCs w:val="28"/>
          <w:lang w:eastAsia="zh-CN"/>
        </w:rPr>
        <w:t>四、</w:t>
      </w:r>
      <w:r>
        <w:rPr>
          <w:rFonts w:hint="eastAsia" w:ascii="仿宋" w:hAnsi="仿宋" w:eastAsia="仿宋" w:cs="仿宋"/>
          <w:b/>
          <w:sz w:val="28"/>
          <w:szCs w:val="28"/>
        </w:rPr>
        <w:t>竞赛内容</w:t>
      </w:r>
    </w:p>
    <w:p>
      <w:pPr>
        <w:pageBreakBefore w:val="0"/>
        <w:kinsoku/>
        <w:overflowPunct/>
        <w:topLinePunct w:val="0"/>
        <w:bidi w:val="0"/>
        <w:spacing w:line="360" w:lineRule="auto"/>
        <w:ind w:firstLine="422" w:firstLineChars="200"/>
        <w:jc w:val="center"/>
        <w:rPr>
          <w:rFonts w:hint="eastAsia" w:ascii="仿宋" w:hAnsi="仿宋" w:eastAsia="仿宋" w:cs="仿宋"/>
          <w:b/>
          <w:sz w:val="21"/>
          <w:szCs w:val="21"/>
        </w:rPr>
      </w:pPr>
      <w:r>
        <w:rPr>
          <w:rFonts w:hint="eastAsia" w:ascii="仿宋" w:hAnsi="仿宋" w:eastAsia="仿宋" w:cs="仿宋"/>
          <w:b/>
          <w:sz w:val="21"/>
          <w:szCs w:val="21"/>
        </w:rPr>
        <w:t>表1 竞赛内容与岗位、知识、技能</w:t>
      </w:r>
    </w:p>
    <w:tbl>
      <w:tblPr>
        <w:tblStyle w:val="21"/>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276"/>
        <w:gridCol w:w="2168"/>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 w:val="21"/>
                <w:szCs w:val="21"/>
              </w:rPr>
            </w:pPr>
            <w:r>
              <w:rPr>
                <w:rFonts w:hint="eastAsia" w:ascii="仿宋" w:hAnsi="仿宋" w:eastAsia="仿宋" w:cs="仿宋"/>
                <w:b/>
                <w:sz w:val="21"/>
                <w:szCs w:val="21"/>
              </w:rPr>
              <w:t>竞赛内容</w:t>
            </w:r>
          </w:p>
        </w:tc>
        <w:tc>
          <w:tcPr>
            <w:tcW w:w="1276"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 w:val="21"/>
                <w:szCs w:val="21"/>
              </w:rPr>
            </w:pPr>
            <w:r>
              <w:rPr>
                <w:rFonts w:hint="eastAsia" w:ascii="仿宋" w:hAnsi="仿宋" w:eastAsia="仿宋" w:cs="仿宋"/>
                <w:b/>
                <w:sz w:val="21"/>
                <w:szCs w:val="21"/>
              </w:rPr>
              <w:t>岗位</w:t>
            </w:r>
          </w:p>
        </w:tc>
        <w:tc>
          <w:tcPr>
            <w:tcW w:w="21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 w:val="21"/>
                <w:szCs w:val="21"/>
              </w:rPr>
            </w:pPr>
            <w:r>
              <w:rPr>
                <w:rFonts w:hint="eastAsia" w:ascii="仿宋" w:hAnsi="仿宋" w:eastAsia="仿宋" w:cs="仿宋"/>
                <w:b/>
                <w:sz w:val="21"/>
                <w:szCs w:val="21"/>
              </w:rPr>
              <w:t>知识</w:t>
            </w:r>
          </w:p>
        </w:tc>
        <w:tc>
          <w:tcPr>
            <w:tcW w:w="1943"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 w:val="21"/>
                <w:szCs w:val="21"/>
              </w:rPr>
            </w:pPr>
            <w:r>
              <w:rPr>
                <w:rFonts w:hint="eastAsia" w:ascii="仿宋" w:hAnsi="仿宋" w:eastAsia="仿宋" w:cs="仿宋"/>
                <w:b/>
                <w:sz w:val="21"/>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3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 w:val="21"/>
                <w:szCs w:val="21"/>
              </w:rPr>
            </w:pPr>
            <w:r>
              <w:rPr>
                <w:rFonts w:hint="eastAsia" w:ascii="仿宋" w:hAnsi="仿宋" w:eastAsia="仿宋" w:cs="仿宋"/>
                <w:sz w:val="21"/>
                <w:szCs w:val="21"/>
              </w:rPr>
              <w:t>中餐宴会接待方案创意设计</w:t>
            </w:r>
            <w:r>
              <w:rPr>
                <w:rFonts w:hint="eastAsia" w:ascii="仿宋" w:hAnsi="仿宋" w:eastAsia="仿宋" w:cs="仿宋"/>
                <w:sz w:val="21"/>
                <w:szCs w:val="21"/>
                <w:lang w:val="en-US" w:eastAsia="zh-CN"/>
              </w:rPr>
              <w:t>-在规定时间内提交打印版文案（文案中需要包含菜单设计电子版）。文案字数控制在2500——3000字。</w:t>
            </w:r>
          </w:p>
        </w:tc>
        <w:tc>
          <w:tcPr>
            <w:tcW w:w="1276"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1"/>
                <w:szCs w:val="21"/>
              </w:rPr>
            </w:pPr>
            <w:r>
              <w:rPr>
                <w:rFonts w:hint="eastAsia" w:ascii="仿宋" w:hAnsi="仿宋" w:eastAsia="仿宋" w:cs="仿宋"/>
                <w:sz w:val="21"/>
                <w:szCs w:val="21"/>
              </w:rPr>
              <w:t>中餐</w:t>
            </w:r>
            <w:r>
              <w:rPr>
                <w:rFonts w:hint="eastAsia" w:ascii="仿宋" w:hAnsi="仿宋" w:eastAsia="仿宋" w:cs="仿宋"/>
                <w:sz w:val="21"/>
                <w:szCs w:val="21"/>
                <w:lang w:eastAsia="zh-CN"/>
              </w:rPr>
              <w:t>接待</w:t>
            </w:r>
            <w:r>
              <w:rPr>
                <w:rFonts w:hint="eastAsia" w:ascii="仿宋" w:hAnsi="仿宋" w:eastAsia="仿宋" w:cs="仿宋"/>
                <w:sz w:val="21"/>
                <w:szCs w:val="21"/>
              </w:rPr>
              <w:t>岗</w:t>
            </w:r>
          </w:p>
        </w:tc>
        <w:tc>
          <w:tcPr>
            <w:tcW w:w="21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 w:val="21"/>
                <w:szCs w:val="21"/>
              </w:rPr>
            </w:pPr>
            <w:r>
              <w:rPr>
                <w:rFonts w:hint="eastAsia" w:ascii="仿宋" w:hAnsi="仿宋" w:eastAsia="仿宋" w:cs="仿宋"/>
                <w:sz w:val="21"/>
                <w:szCs w:val="21"/>
              </w:rPr>
              <w:t>宴会设计的策划、餐台设计、菜单设计、台型设计、场景设计、宴会服务等</w:t>
            </w:r>
          </w:p>
        </w:tc>
        <w:tc>
          <w:tcPr>
            <w:tcW w:w="1943"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 w:val="21"/>
                <w:szCs w:val="21"/>
              </w:rPr>
            </w:pPr>
            <w:r>
              <w:rPr>
                <w:rFonts w:hint="eastAsia" w:ascii="仿宋" w:hAnsi="仿宋" w:eastAsia="仿宋" w:cs="仿宋"/>
                <w:sz w:val="21"/>
                <w:szCs w:val="21"/>
                <w:lang w:eastAsia="zh-CN"/>
              </w:rPr>
              <w:t>场地装饰设计能力、</w:t>
            </w:r>
            <w:r>
              <w:rPr>
                <w:rFonts w:hint="eastAsia" w:ascii="仿宋" w:hAnsi="仿宋" w:eastAsia="仿宋" w:cs="仿宋"/>
                <w:sz w:val="21"/>
                <w:szCs w:val="21"/>
              </w:rPr>
              <w:t>服务意识、创新能力</w:t>
            </w:r>
            <w:r>
              <w:rPr>
                <w:rFonts w:hint="eastAsia" w:ascii="仿宋" w:hAnsi="仿宋" w:eastAsia="仿宋" w:cs="仿宋"/>
                <w:sz w:val="21"/>
                <w:szCs w:val="21"/>
                <w:lang w:eastAsia="zh-CN"/>
              </w:rPr>
              <w:t>、应变能力、宴会席间服务技能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对同组比赛的另外一个参赛作品进行专业评析，阐述其主题设计各要素的优点与不足，进行中餐宴会主题创意全面评述并回答裁判提出的问题。</w:t>
            </w:r>
          </w:p>
        </w:tc>
        <w:tc>
          <w:tcPr>
            <w:tcW w:w="1276"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中餐接待岗</w:t>
            </w:r>
          </w:p>
        </w:tc>
        <w:tc>
          <w:tcPr>
            <w:tcW w:w="21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 w:val="21"/>
                <w:szCs w:val="21"/>
              </w:rPr>
            </w:pPr>
            <w:r>
              <w:rPr>
                <w:rFonts w:hint="eastAsia" w:ascii="仿宋" w:hAnsi="仿宋" w:eastAsia="仿宋" w:cs="仿宋"/>
                <w:sz w:val="21"/>
                <w:szCs w:val="21"/>
              </w:rPr>
              <w:t>宴会设计的策划、餐台设计、菜单设计、台型设计、场景设计、宴会服务等</w:t>
            </w:r>
          </w:p>
        </w:tc>
        <w:tc>
          <w:tcPr>
            <w:tcW w:w="1943"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创新能力、应变能力、宴会服务技能、语言表达能力</w:t>
            </w:r>
          </w:p>
        </w:tc>
      </w:tr>
    </w:tbl>
    <w:p>
      <w:pPr>
        <w:pageBreakBefore w:val="0"/>
        <w:kinsoku/>
        <w:overflowPunct/>
        <w:topLinePunct w:val="0"/>
        <w:bidi w:val="0"/>
        <w:spacing w:line="360" w:lineRule="auto"/>
        <w:ind w:firstLine="200"/>
        <w:rPr>
          <w:rFonts w:hint="eastAsia" w:ascii="仿宋" w:hAnsi="仿宋" w:eastAsia="仿宋" w:cs="仿宋"/>
          <w:b/>
          <w:sz w:val="28"/>
          <w:szCs w:val="28"/>
        </w:rPr>
      </w:pPr>
      <w:r>
        <w:rPr>
          <w:rFonts w:hint="eastAsia" w:ascii="仿宋" w:hAnsi="仿宋" w:eastAsia="仿宋" w:cs="仿宋"/>
          <w:b/>
          <w:sz w:val="28"/>
          <w:szCs w:val="28"/>
          <w:lang w:eastAsia="zh-CN"/>
        </w:rPr>
        <w:t>五</w:t>
      </w:r>
      <w:r>
        <w:rPr>
          <w:rFonts w:hint="eastAsia" w:ascii="仿宋" w:hAnsi="仿宋" w:eastAsia="仿宋" w:cs="仿宋"/>
          <w:b/>
          <w:sz w:val="28"/>
          <w:szCs w:val="28"/>
        </w:rPr>
        <w:t>、竞赛方式和时间</w:t>
      </w:r>
    </w:p>
    <w:p>
      <w:pPr>
        <w:pageBreakBefore w:val="0"/>
        <w:kinsoku/>
        <w:overflowPunct/>
        <w:topLinePunct w:val="0"/>
        <w:bidi w:val="0"/>
        <w:spacing w:line="360" w:lineRule="auto"/>
        <w:ind w:firstLine="422" w:firstLineChars="200"/>
        <w:jc w:val="center"/>
        <w:rPr>
          <w:rFonts w:hint="eastAsia" w:ascii="仿宋" w:hAnsi="仿宋" w:eastAsia="仿宋" w:cs="仿宋"/>
          <w:b/>
          <w:sz w:val="21"/>
          <w:szCs w:val="21"/>
        </w:rPr>
      </w:pPr>
      <w:r>
        <w:rPr>
          <w:rFonts w:hint="eastAsia" w:ascii="仿宋" w:hAnsi="仿宋" w:eastAsia="仿宋" w:cs="仿宋"/>
          <w:b/>
          <w:sz w:val="21"/>
          <w:szCs w:val="21"/>
        </w:rPr>
        <w:t>表2 竞赛内容与分值、竞赛方式、竞赛时间</w:t>
      </w:r>
    </w:p>
    <w:tbl>
      <w:tblPr>
        <w:tblStyle w:val="21"/>
        <w:tblW w:w="8313"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959"/>
        <w:gridCol w:w="1255"/>
        <w:gridCol w:w="2539"/>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 w:val="21"/>
                <w:szCs w:val="21"/>
              </w:rPr>
            </w:pPr>
            <w:r>
              <w:rPr>
                <w:rFonts w:hint="eastAsia" w:ascii="仿宋" w:hAnsi="仿宋" w:eastAsia="仿宋" w:cs="仿宋"/>
                <w:b/>
                <w:sz w:val="21"/>
                <w:szCs w:val="21"/>
              </w:rPr>
              <w:t>竞赛阶段</w:t>
            </w:r>
          </w:p>
        </w:tc>
        <w:tc>
          <w:tcPr>
            <w:tcW w:w="195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 w:val="21"/>
                <w:szCs w:val="21"/>
              </w:rPr>
            </w:pPr>
            <w:r>
              <w:rPr>
                <w:rFonts w:hint="eastAsia" w:ascii="仿宋" w:hAnsi="仿宋" w:eastAsia="仿宋" w:cs="仿宋"/>
                <w:b/>
                <w:sz w:val="21"/>
                <w:szCs w:val="21"/>
              </w:rPr>
              <w:t>竞赛内容</w:t>
            </w:r>
          </w:p>
        </w:tc>
        <w:tc>
          <w:tcPr>
            <w:tcW w:w="125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 w:val="21"/>
                <w:szCs w:val="21"/>
              </w:rPr>
            </w:pPr>
            <w:r>
              <w:rPr>
                <w:rFonts w:hint="eastAsia" w:ascii="仿宋" w:hAnsi="仿宋" w:eastAsia="仿宋" w:cs="仿宋"/>
                <w:b/>
                <w:sz w:val="21"/>
                <w:szCs w:val="21"/>
              </w:rPr>
              <w:t>分值</w:t>
            </w:r>
          </w:p>
        </w:tc>
        <w:tc>
          <w:tcPr>
            <w:tcW w:w="253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 w:val="21"/>
                <w:szCs w:val="21"/>
              </w:rPr>
            </w:pPr>
            <w:r>
              <w:rPr>
                <w:rFonts w:hint="eastAsia" w:ascii="仿宋" w:hAnsi="仿宋" w:eastAsia="仿宋" w:cs="仿宋"/>
                <w:b/>
                <w:sz w:val="21"/>
                <w:szCs w:val="21"/>
              </w:rPr>
              <w:t>竞赛方式</w:t>
            </w:r>
          </w:p>
        </w:tc>
        <w:tc>
          <w:tcPr>
            <w:tcW w:w="135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b/>
                <w:sz w:val="21"/>
                <w:szCs w:val="21"/>
              </w:rPr>
            </w:pPr>
            <w:r>
              <w:rPr>
                <w:rFonts w:hint="eastAsia" w:ascii="仿宋" w:hAnsi="仿宋" w:eastAsia="仿宋" w:cs="仿宋"/>
                <w:b/>
                <w:sz w:val="21"/>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第一阶段（初赛）</w:t>
            </w:r>
          </w:p>
        </w:tc>
        <w:tc>
          <w:tcPr>
            <w:tcW w:w="195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中餐宴会接待方案创意设计稿及作品展示</w:t>
            </w:r>
          </w:p>
        </w:tc>
        <w:tc>
          <w:tcPr>
            <w:tcW w:w="125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100分</w:t>
            </w:r>
          </w:p>
        </w:tc>
        <w:tc>
          <w:tcPr>
            <w:tcW w:w="253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人分工合作</w:t>
            </w:r>
          </w:p>
        </w:tc>
        <w:tc>
          <w:tcPr>
            <w:tcW w:w="135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2017年12月12日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第二阶段（决赛）</w:t>
            </w:r>
          </w:p>
        </w:tc>
        <w:tc>
          <w:tcPr>
            <w:tcW w:w="195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仪容仪表展示</w:t>
            </w:r>
          </w:p>
        </w:tc>
        <w:tc>
          <w:tcPr>
            <w:tcW w:w="125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10分</w:t>
            </w:r>
          </w:p>
        </w:tc>
        <w:tc>
          <w:tcPr>
            <w:tcW w:w="2539"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人分工合作；</w:t>
            </w:r>
          </w:p>
          <w:p>
            <w:pPr>
              <w:keepNext w:val="0"/>
              <w:keepLines w:val="0"/>
              <w:pageBreakBefore w:val="0"/>
              <w:suppressLineNumbers w:val="0"/>
              <w:kinsoku/>
              <w:overflowPunct/>
              <w:topLinePunct w:val="0"/>
              <w:bidi w:val="0"/>
              <w:spacing w:before="0" w:beforeAutospacing="0" w:after="0" w:afterAutospacing="0" w:line="360" w:lineRule="auto"/>
              <w:ind w:left="0" w:right="0"/>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3人同时进行仪容仪表展示；然后1人负责现场讲解，2人负责现场互评。</w:t>
            </w:r>
          </w:p>
        </w:tc>
        <w:tc>
          <w:tcPr>
            <w:tcW w:w="1358"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2017年12月19日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lang w:eastAsia="zh-CN"/>
              </w:rPr>
            </w:pPr>
          </w:p>
        </w:tc>
        <w:tc>
          <w:tcPr>
            <w:tcW w:w="195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英语口试</w:t>
            </w:r>
          </w:p>
        </w:tc>
        <w:tc>
          <w:tcPr>
            <w:tcW w:w="125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30分</w:t>
            </w:r>
          </w:p>
        </w:tc>
        <w:tc>
          <w:tcPr>
            <w:tcW w:w="2539"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lang w:val="en-US" w:eastAsia="zh-CN"/>
              </w:rPr>
            </w:pPr>
          </w:p>
        </w:tc>
        <w:tc>
          <w:tcPr>
            <w:tcW w:w="1358"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 w:val="24"/>
                <w:szCs w:val="24"/>
                <w:lang w:eastAsia="zh-CN"/>
              </w:rPr>
            </w:pPr>
          </w:p>
        </w:tc>
        <w:tc>
          <w:tcPr>
            <w:tcW w:w="195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中餐宴会接待方案创意设计现场讲解</w:t>
            </w:r>
          </w:p>
        </w:tc>
        <w:tc>
          <w:tcPr>
            <w:tcW w:w="125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30分</w:t>
            </w:r>
          </w:p>
        </w:tc>
        <w:tc>
          <w:tcPr>
            <w:tcW w:w="2539"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 w:val="24"/>
                <w:szCs w:val="24"/>
                <w:lang w:eastAsia="zh-CN"/>
              </w:rPr>
            </w:pPr>
          </w:p>
        </w:tc>
        <w:tc>
          <w:tcPr>
            <w:tcW w:w="1358"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 w:val="24"/>
                <w:szCs w:val="24"/>
                <w:lang w:eastAsia="zh-CN"/>
              </w:rPr>
            </w:pPr>
          </w:p>
        </w:tc>
        <w:tc>
          <w:tcPr>
            <w:tcW w:w="195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中餐宴会接待方案创意设计现场互评</w:t>
            </w:r>
          </w:p>
        </w:tc>
        <w:tc>
          <w:tcPr>
            <w:tcW w:w="125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30分</w:t>
            </w:r>
          </w:p>
        </w:tc>
        <w:tc>
          <w:tcPr>
            <w:tcW w:w="2539"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 w:val="24"/>
                <w:szCs w:val="24"/>
                <w:lang w:eastAsia="zh-CN"/>
              </w:rPr>
            </w:pPr>
          </w:p>
        </w:tc>
        <w:tc>
          <w:tcPr>
            <w:tcW w:w="1358"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 w:hAnsi="仿宋" w:eastAsia="仿宋" w:cs="仿宋"/>
                <w:sz w:val="24"/>
                <w:szCs w:val="24"/>
                <w:lang w:eastAsia="zh-CN"/>
              </w:rPr>
            </w:pPr>
          </w:p>
        </w:tc>
      </w:tr>
    </w:tbl>
    <w:p>
      <w:pPr>
        <w:pageBreakBefore w:val="0"/>
        <w:kinsoku/>
        <w:overflowPunct/>
        <w:topLinePunct w:val="0"/>
        <w:bidi w:val="0"/>
        <w:spacing w:line="360" w:lineRule="auto"/>
        <w:ind w:firstLine="200"/>
        <w:rPr>
          <w:rFonts w:hint="eastAsia" w:ascii="仿宋" w:hAnsi="仿宋" w:eastAsia="仿宋" w:cs="仿宋"/>
          <w:b/>
          <w:color w:val="FF0000"/>
          <w:sz w:val="32"/>
          <w:szCs w:val="32"/>
        </w:rPr>
      </w:pPr>
      <w:r>
        <w:rPr>
          <w:rFonts w:hint="eastAsia" w:ascii="仿宋" w:hAnsi="仿宋" w:eastAsia="仿宋" w:cs="仿宋"/>
          <w:b/>
          <w:sz w:val="32"/>
          <w:szCs w:val="32"/>
          <w:lang w:eastAsia="zh-CN"/>
        </w:rPr>
        <w:t>六</w:t>
      </w:r>
      <w:r>
        <w:rPr>
          <w:rFonts w:hint="eastAsia" w:ascii="仿宋" w:hAnsi="仿宋" w:eastAsia="仿宋" w:cs="仿宋"/>
          <w:b/>
          <w:sz w:val="32"/>
          <w:szCs w:val="32"/>
        </w:rPr>
        <w:t xml:space="preserve">、竞赛试题 </w:t>
      </w:r>
    </w:p>
    <w:p>
      <w:pPr>
        <w:pageBreakBefore w:val="0"/>
        <w:tabs>
          <w:tab w:val="right" w:pos="8306"/>
        </w:tabs>
        <w:kinsoku/>
        <w:overflowPunct/>
        <w:topLinePunct w:val="0"/>
        <w:bidi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参赛选手报名结束后，从以下题库中抽取一个主题，并当场公布，</w:t>
      </w:r>
      <w:r>
        <w:rPr>
          <w:rFonts w:hint="eastAsia" w:ascii="仿宋" w:hAnsi="仿宋" w:eastAsia="仿宋" w:cs="仿宋"/>
          <w:color w:val="000000"/>
          <w:sz w:val="28"/>
          <w:szCs w:val="28"/>
          <w:lang w:eastAsia="zh-CN"/>
        </w:rPr>
        <w:t>根据所抽主题进行方案设计。</w:t>
      </w:r>
      <w:r>
        <w:rPr>
          <w:rFonts w:hint="eastAsia" w:ascii="仿宋" w:hAnsi="仿宋" w:eastAsia="仿宋" w:cs="仿宋"/>
          <w:color w:val="000000"/>
          <w:sz w:val="28"/>
          <w:szCs w:val="28"/>
        </w:rPr>
        <w:t>接待方案创意设计主题题库：</w:t>
      </w:r>
    </w:p>
    <w:p>
      <w:pPr>
        <w:pageBreakBefore w:val="0"/>
        <w:kinsoku/>
        <w:overflowPunct/>
        <w:topLinePunct w:val="0"/>
        <w:bidi w:val="0"/>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 主题一 </w:t>
      </w:r>
    </w:p>
    <w:p>
      <w:pPr>
        <w:pageBreakBefore w:val="0"/>
        <w:kinsoku/>
        <w:overflowPunct/>
        <w:topLinePunct w:val="0"/>
        <w:bidi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纽约爱乐乐团来当地演出交流，当地政府在其下榻酒店设宴宴请。请针对此次宴请设计接待方案。</w:t>
      </w:r>
    </w:p>
    <w:p>
      <w:pPr>
        <w:pageBreakBefore w:val="0"/>
        <w:kinsoku/>
        <w:overflowPunct/>
        <w:topLinePunct w:val="0"/>
        <w:bidi w:val="0"/>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 主题二</w:t>
      </w:r>
    </w:p>
    <w:p>
      <w:pPr>
        <w:pageBreakBefore w:val="0"/>
        <w:kinsoku/>
        <w:overflowPunct/>
        <w:topLinePunct w:val="0"/>
        <w:bidi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雀巢公司中国区负责人一行到某地工厂视察工作，工厂负责人在其入住的某酒店设宴宴请，请针对此次宴请设计接待方案。</w:t>
      </w:r>
    </w:p>
    <w:p>
      <w:pPr>
        <w:pageBreakBefore w:val="0"/>
        <w:kinsoku/>
        <w:overflowPunct/>
        <w:topLinePunct w:val="0"/>
        <w:bidi w:val="0"/>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rPr>
        <w:t xml:space="preserve"> 主题三</w:t>
      </w:r>
    </w:p>
    <w:p>
      <w:pPr>
        <w:pageBreakBefore w:val="0"/>
        <w:kinsoku/>
        <w:overflowPunct/>
        <w:topLinePunct w:val="0"/>
        <w:bidi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某城市预申报某项国际级体育赛事，该赛事组委会委员对该城市进行考察，当地政府在其下榻酒店设宴款待。请针对此次宴请设计接待方案。</w:t>
      </w:r>
    </w:p>
    <w:p>
      <w:pPr>
        <w:pageBreakBefore w:val="0"/>
        <w:kinsoku/>
        <w:overflowPunct/>
        <w:topLinePunct w:val="0"/>
        <w:bidi w:val="0"/>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主题四 </w:t>
      </w:r>
    </w:p>
    <w:p>
      <w:pPr>
        <w:pageBreakBefore w:val="0"/>
        <w:kinsoku/>
        <w:overflowPunct/>
        <w:topLinePunct w:val="0"/>
        <w:bidi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某协会举办绿色环保的高峰论坛，世界各国的学者和企业家齐聚一堂，当地政府设宴款待主要嘉宾。请针对此次宴请设计接待方案。</w:t>
      </w:r>
    </w:p>
    <w:p>
      <w:pPr>
        <w:pageBreakBefore w:val="0"/>
        <w:kinsoku/>
        <w:overflowPunct/>
        <w:topLinePunct w:val="0"/>
        <w:bidi w:val="0"/>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 主题五</w:t>
      </w:r>
    </w:p>
    <w:p>
      <w:pPr>
        <w:pageBreakBefore w:val="0"/>
        <w:kinsoku/>
        <w:overflowPunct/>
        <w:topLinePunct w:val="0"/>
        <w:bidi w:val="0"/>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某对老夫妇的钻石婚，子女设宴为其庆祝。请针对此次宴请设计接待方案。</w:t>
      </w:r>
    </w:p>
    <w:p>
      <w:pPr>
        <w:pageBreakBefore w:val="0"/>
        <w:kinsoku/>
        <w:overflowPunct/>
        <w:topLinePunct w:val="0"/>
        <w:bidi w:val="0"/>
        <w:spacing w:line="360" w:lineRule="auto"/>
        <w:ind w:firstLine="200"/>
        <w:rPr>
          <w:rFonts w:hint="eastAsia" w:ascii="仿宋" w:hAnsi="仿宋" w:eastAsia="仿宋" w:cs="仿宋"/>
          <w:b/>
          <w:sz w:val="28"/>
          <w:szCs w:val="28"/>
        </w:rPr>
      </w:pPr>
      <w:r>
        <w:rPr>
          <w:rFonts w:hint="eastAsia" w:ascii="仿宋" w:hAnsi="仿宋" w:eastAsia="仿宋" w:cs="仿宋"/>
          <w:b/>
          <w:sz w:val="28"/>
          <w:szCs w:val="28"/>
          <w:lang w:eastAsia="zh-CN"/>
        </w:rPr>
        <w:t>七</w:t>
      </w:r>
      <w:r>
        <w:rPr>
          <w:rFonts w:hint="eastAsia" w:ascii="仿宋" w:hAnsi="仿宋" w:eastAsia="仿宋" w:cs="仿宋"/>
          <w:b/>
          <w:sz w:val="28"/>
          <w:szCs w:val="28"/>
        </w:rPr>
        <w:t>、竞赛规则及评分标准</w:t>
      </w:r>
    </w:p>
    <w:p>
      <w:pPr>
        <w:pageBreakBefore w:val="0"/>
        <w:kinsoku/>
        <w:overflowPunct/>
        <w:topLinePunct w:val="0"/>
        <w:bidi w:val="0"/>
        <w:adjustRightInd w:val="0"/>
        <w:snapToGrid w:val="0"/>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（一）第一阶段——初赛：</w:t>
      </w:r>
      <w:r>
        <w:rPr>
          <w:rFonts w:hint="eastAsia" w:ascii="仿宋" w:hAnsi="仿宋" w:eastAsia="仿宋" w:cs="仿宋"/>
          <w:b/>
          <w:bCs/>
          <w:color w:val="000000"/>
          <w:sz w:val="28"/>
          <w:szCs w:val="28"/>
          <w:lang w:eastAsia="zh-CN"/>
        </w:rPr>
        <w:t>中餐主题宴会</w:t>
      </w:r>
      <w:r>
        <w:rPr>
          <w:rFonts w:hint="eastAsia" w:ascii="仿宋" w:hAnsi="仿宋" w:eastAsia="仿宋" w:cs="仿宋"/>
          <w:b/>
          <w:bCs/>
          <w:color w:val="000000"/>
          <w:sz w:val="28"/>
          <w:szCs w:val="28"/>
        </w:rPr>
        <w:t>接待方案创意设计</w:t>
      </w:r>
    </w:p>
    <w:p>
      <w:pPr>
        <w:pageBreakBefore w:val="0"/>
        <w:tabs>
          <w:tab w:val="right" w:pos="8306"/>
        </w:tabs>
        <w:kinsoku/>
        <w:overflowPunct/>
        <w:topLinePunct w:val="0"/>
        <w:bidi w:val="0"/>
        <w:spacing w:line="360" w:lineRule="auto"/>
        <w:ind w:firstLine="560" w:firstLineChars="200"/>
        <w:rPr>
          <w:rFonts w:hint="eastAsia" w:ascii="仿宋" w:hAnsi="仿宋" w:eastAsia="仿宋" w:cs="仿宋"/>
          <w:kern w:val="0"/>
          <w:sz w:val="28"/>
          <w:szCs w:val="28"/>
        </w:rPr>
      </w:pPr>
      <w:bookmarkStart w:id="129" w:name="_Hlk496563220"/>
      <w:r>
        <w:rPr>
          <w:rFonts w:hint="eastAsia" w:ascii="仿宋" w:hAnsi="仿宋" w:eastAsia="仿宋" w:cs="仿宋"/>
          <w:kern w:val="0"/>
          <w:sz w:val="28"/>
          <w:szCs w:val="28"/>
        </w:rPr>
        <w:t>每支代表队根据抽签决定自己所要完成的接待方案创意设计的主题，三人协作分工进行，利用电脑与互联网查阅资料并完成接待方案的撰写，期间不得使用邮箱、聊天工具等手段，一经发现取消比赛成绩。文案字数控制在2500——3000字。</w:t>
      </w:r>
    </w:p>
    <w:p>
      <w:pPr>
        <w:pageBreakBefore w:val="0"/>
        <w:tabs>
          <w:tab w:val="right" w:pos="8306"/>
        </w:tabs>
        <w:kinsoku/>
        <w:overflowPunct/>
        <w:topLinePunct w:val="0"/>
        <w:bidi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color w:val="000000"/>
          <w:sz w:val="28"/>
          <w:szCs w:val="28"/>
        </w:rPr>
        <w:t>给参赛选手</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周的准备时间，并于2017年12月12日</w:t>
      </w:r>
      <w:r>
        <w:rPr>
          <w:rFonts w:hint="eastAsia" w:ascii="仿宋" w:hAnsi="仿宋" w:eastAsia="仿宋" w:cs="仿宋"/>
          <w:kern w:val="0"/>
          <w:sz w:val="28"/>
          <w:szCs w:val="28"/>
        </w:rPr>
        <w:t>提交打印版</w:t>
      </w:r>
      <w:r>
        <w:rPr>
          <w:rFonts w:hint="eastAsia" w:ascii="仿宋" w:hAnsi="仿宋" w:eastAsia="仿宋" w:cs="仿宋"/>
          <w:kern w:val="0"/>
          <w:sz w:val="28"/>
          <w:szCs w:val="28"/>
          <w:lang w:eastAsia="zh-CN"/>
        </w:rPr>
        <w:t>方案</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方</w:t>
      </w:r>
      <w:r>
        <w:rPr>
          <w:rFonts w:hint="eastAsia" w:ascii="仿宋" w:hAnsi="仿宋" w:eastAsia="仿宋" w:cs="仿宋"/>
          <w:kern w:val="0"/>
          <w:sz w:val="28"/>
          <w:szCs w:val="28"/>
        </w:rPr>
        <w:t>案中需要包含菜单设计</w:t>
      </w:r>
      <w:r>
        <w:rPr>
          <w:rFonts w:hint="eastAsia" w:ascii="仿宋" w:hAnsi="仿宋" w:eastAsia="仿宋" w:cs="仿宋"/>
          <w:kern w:val="0"/>
          <w:sz w:val="28"/>
          <w:szCs w:val="28"/>
          <w:lang w:eastAsia="zh-CN"/>
        </w:rPr>
        <w:t>彩印</w:t>
      </w:r>
      <w:r>
        <w:rPr>
          <w:rFonts w:hint="eastAsia" w:ascii="仿宋" w:hAnsi="仿宋" w:eastAsia="仿宋" w:cs="仿宋"/>
          <w:kern w:val="0"/>
          <w:sz w:val="28"/>
          <w:szCs w:val="28"/>
        </w:rPr>
        <w:t>版）</w:t>
      </w:r>
      <w:r>
        <w:rPr>
          <w:rFonts w:hint="eastAsia" w:ascii="仿宋" w:hAnsi="仿宋" w:eastAsia="仿宋" w:cs="仿宋"/>
          <w:kern w:val="0"/>
          <w:sz w:val="28"/>
          <w:szCs w:val="28"/>
          <w:lang w:val="en-US" w:eastAsia="zh-CN"/>
        </w:rPr>
        <w:t>1式5份</w:t>
      </w:r>
      <w:r>
        <w:rPr>
          <w:rFonts w:hint="eastAsia" w:ascii="仿宋" w:hAnsi="仿宋" w:eastAsia="仿宋" w:cs="仿宋"/>
          <w:color w:val="000000"/>
          <w:sz w:val="28"/>
          <w:szCs w:val="28"/>
        </w:rPr>
        <w:t>给组委会，交由评委进行初赛评审。</w:t>
      </w:r>
    </w:p>
    <w:p>
      <w:pPr>
        <w:pageBreakBefore w:val="0"/>
        <w:kinsoku/>
        <w:overflowPunct/>
        <w:topLinePunct w:val="0"/>
        <w:bidi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kern w:val="0"/>
          <w:sz w:val="28"/>
          <w:szCs w:val="28"/>
        </w:rPr>
        <w:t>该项主要考察选手的专业素质、综合分析能力和团队协作能力。</w:t>
      </w:r>
      <w:r>
        <w:rPr>
          <w:rFonts w:hint="eastAsia" w:ascii="仿宋" w:hAnsi="仿宋" w:eastAsia="仿宋" w:cs="仿宋"/>
          <w:color w:val="000000"/>
          <w:sz w:val="28"/>
          <w:szCs w:val="28"/>
        </w:rPr>
        <w:t>命题以行业内常见宴席为主。</w:t>
      </w:r>
      <w:r>
        <w:rPr>
          <w:rFonts w:hint="eastAsia" w:ascii="仿宋" w:hAnsi="仿宋" w:eastAsia="仿宋" w:cs="仿宋"/>
          <w:color w:val="000000"/>
          <w:sz w:val="28"/>
          <w:szCs w:val="28"/>
          <w:lang w:eastAsia="zh-CN"/>
        </w:rPr>
        <w:t>评分标准见附件</w:t>
      </w:r>
      <w:r>
        <w:rPr>
          <w:rFonts w:hint="eastAsia" w:ascii="仿宋" w:hAnsi="仿宋" w:eastAsia="仿宋" w:cs="仿宋"/>
          <w:color w:val="000000"/>
          <w:sz w:val="28"/>
          <w:szCs w:val="28"/>
          <w:lang w:val="en-US" w:eastAsia="zh-CN"/>
        </w:rPr>
        <w:t>1。</w:t>
      </w:r>
    </w:p>
    <w:bookmarkEnd w:id="129"/>
    <w:p>
      <w:pPr>
        <w:pageBreakBefore w:val="0"/>
        <w:kinsoku/>
        <w:overflowPunct/>
        <w:topLinePunct w:val="0"/>
        <w:bidi w:val="0"/>
        <w:adjustRightInd w:val="0"/>
        <w:snapToGrid w:val="0"/>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附件1</w:t>
      </w: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rPr>
        <w:t xml:space="preserve"> </w:t>
      </w:r>
      <w:r>
        <w:rPr>
          <w:rFonts w:hint="eastAsia" w:ascii="仿宋" w:hAnsi="仿宋" w:eastAsia="仿宋" w:cs="仿宋"/>
          <w:b/>
          <w:bCs/>
          <w:sz w:val="21"/>
          <w:szCs w:val="21"/>
          <w:lang w:eastAsia="zh-CN"/>
        </w:rPr>
        <w:t>宴会</w:t>
      </w:r>
      <w:r>
        <w:rPr>
          <w:rFonts w:hint="eastAsia" w:ascii="仿宋" w:hAnsi="仿宋" w:eastAsia="仿宋" w:cs="仿宋"/>
          <w:b/>
          <w:bCs/>
          <w:sz w:val="21"/>
          <w:szCs w:val="21"/>
        </w:rPr>
        <w:t>接待方案创意设计评分标准</w:t>
      </w:r>
    </w:p>
    <w:tbl>
      <w:tblPr>
        <w:tblStyle w:val="21"/>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5445"/>
        <w:gridCol w:w="86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8886" w:type="dxa"/>
            <w:gridSpan w:val="4"/>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
                <w:bCs/>
                <w:sz w:val="21"/>
                <w:szCs w:val="21"/>
              </w:rPr>
              <w:t>接待方案创意设计（共</w:t>
            </w:r>
            <w:r>
              <w:rPr>
                <w:rFonts w:hint="eastAsia" w:ascii="仿宋" w:hAnsi="仿宋" w:eastAsia="仿宋" w:cs="仿宋"/>
                <w:b/>
                <w:bCs/>
                <w:sz w:val="21"/>
                <w:szCs w:val="21"/>
                <w:lang w:val="en-US" w:eastAsia="zh-CN"/>
              </w:rPr>
              <w:t>100</w:t>
            </w:r>
            <w:r>
              <w:rPr>
                <w:rFonts w:hint="eastAsia" w:ascii="仿宋" w:hAnsi="仿宋" w:eastAsia="仿宋" w:cs="仿宋"/>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3" w:hRule="atLeast"/>
        </w:trPr>
        <w:tc>
          <w:tcPr>
            <w:tcW w:w="1673"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Cs/>
                <w:sz w:val="21"/>
                <w:szCs w:val="21"/>
              </w:rPr>
              <w:t>项  目</w:t>
            </w: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Cs/>
                <w:sz w:val="21"/>
                <w:szCs w:val="21"/>
              </w:rPr>
              <w:t>内容及标准</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Cs/>
                <w:sz w:val="21"/>
                <w:szCs w:val="21"/>
              </w:rPr>
              <w:t>分值</w:t>
            </w:r>
          </w:p>
        </w:tc>
        <w:tc>
          <w:tcPr>
            <w:tcW w:w="90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Cs/>
                <w:sz w:val="21"/>
                <w:szCs w:val="21"/>
              </w:rPr>
              <w:t>服务情景设计</w:t>
            </w:r>
          </w:p>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Cs/>
                <w:sz w:val="21"/>
                <w:szCs w:val="21"/>
              </w:rPr>
              <w:t>（</w:t>
            </w:r>
            <w:r>
              <w:rPr>
                <w:rFonts w:hint="eastAsia" w:ascii="仿宋" w:hAnsi="仿宋" w:eastAsia="仿宋" w:cs="仿宋"/>
                <w:bCs/>
                <w:sz w:val="21"/>
                <w:szCs w:val="21"/>
                <w:lang w:val="en-US" w:eastAsia="zh-CN"/>
              </w:rPr>
              <w:t>15</w:t>
            </w:r>
            <w:r>
              <w:rPr>
                <w:rFonts w:hint="eastAsia" w:ascii="仿宋" w:hAnsi="仿宋" w:eastAsia="仿宋" w:cs="仿宋"/>
                <w:bCs/>
                <w:sz w:val="21"/>
                <w:szCs w:val="21"/>
              </w:rPr>
              <w:t>分）</w:t>
            </w: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left"/>
              <w:rPr>
                <w:rFonts w:hint="eastAsia" w:ascii="仿宋" w:hAnsi="仿宋" w:eastAsia="仿宋" w:cs="仿宋"/>
                <w:bCs/>
                <w:sz w:val="21"/>
                <w:szCs w:val="21"/>
              </w:rPr>
            </w:pPr>
            <w:r>
              <w:rPr>
                <w:rFonts w:hint="eastAsia" w:ascii="仿宋" w:hAnsi="仿宋" w:eastAsia="仿宋" w:cs="仿宋"/>
                <w:bCs/>
                <w:sz w:val="21"/>
                <w:szCs w:val="21"/>
              </w:rPr>
              <w:t>1.情境设计能紧扣主题</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5</w:t>
            </w:r>
          </w:p>
        </w:tc>
        <w:tc>
          <w:tcPr>
            <w:tcW w:w="90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left"/>
              <w:rPr>
                <w:rFonts w:hint="eastAsia" w:ascii="仿宋" w:hAnsi="仿宋" w:eastAsia="仿宋" w:cs="仿宋"/>
                <w:bCs/>
                <w:sz w:val="21"/>
                <w:szCs w:val="21"/>
              </w:rPr>
            </w:pPr>
            <w:r>
              <w:rPr>
                <w:rFonts w:hint="eastAsia" w:ascii="仿宋" w:hAnsi="仿宋" w:eastAsia="仿宋" w:cs="仿宋"/>
                <w:bCs/>
                <w:sz w:val="21"/>
                <w:szCs w:val="21"/>
              </w:rPr>
              <w:t>2.服务情景要素（时间、地点、参加人员等）设计全面、准确</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10</w:t>
            </w:r>
          </w:p>
        </w:tc>
        <w:tc>
          <w:tcPr>
            <w:tcW w:w="90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Cs/>
                <w:sz w:val="21"/>
                <w:szCs w:val="21"/>
              </w:rPr>
              <w:t>服务设计</w:t>
            </w:r>
          </w:p>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Cs/>
                <w:sz w:val="21"/>
                <w:szCs w:val="21"/>
              </w:rPr>
              <w:t>（</w:t>
            </w:r>
            <w:r>
              <w:rPr>
                <w:rFonts w:hint="eastAsia" w:ascii="仿宋" w:hAnsi="仿宋" w:eastAsia="仿宋" w:cs="仿宋"/>
                <w:bCs/>
                <w:sz w:val="21"/>
                <w:szCs w:val="21"/>
                <w:lang w:val="en-US" w:eastAsia="zh-CN"/>
              </w:rPr>
              <w:t>30</w:t>
            </w:r>
            <w:r>
              <w:rPr>
                <w:rFonts w:hint="eastAsia" w:ascii="仿宋" w:hAnsi="仿宋" w:eastAsia="仿宋" w:cs="仿宋"/>
                <w:bCs/>
                <w:sz w:val="21"/>
                <w:szCs w:val="21"/>
              </w:rPr>
              <w:t>分）</w:t>
            </w: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bCs/>
                <w:sz w:val="21"/>
                <w:szCs w:val="21"/>
              </w:rPr>
            </w:pPr>
            <w:r>
              <w:rPr>
                <w:rFonts w:hint="eastAsia" w:ascii="仿宋" w:hAnsi="仿宋" w:eastAsia="仿宋" w:cs="仿宋"/>
                <w:bCs/>
                <w:sz w:val="21"/>
                <w:szCs w:val="21"/>
              </w:rPr>
              <w:t>1.</w:t>
            </w:r>
            <w:r>
              <w:rPr>
                <w:rFonts w:hint="eastAsia" w:ascii="仿宋" w:hAnsi="仿宋" w:eastAsia="仿宋" w:cs="仿宋"/>
                <w:sz w:val="21"/>
                <w:szCs w:val="21"/>
              </w:rPr>
              <w:t>阐述宾客特点准确、</w:t>
            </w:r>
            <w:r>
              <w:rPr>
                <w:rFonts w:hint="eastAsia" w:ascii="仿宋" w:hAnsi="仿宋" w:eastAsia="仿宋" w:cs="仿宋"/>
                <w:bCs/>
                <w:sz w:val="21"/>
                <w:szCs w:val="21"/>
              </w:rPr>
              <w:t>描述宾客诉求准确</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5</w:t>
            </w:r>
          </w:p>
        </w:tc>
        <w:tc>
          <w:tcPr>
            <w:tcW w:w="90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r>
              <w:rPr>
                <w:rFonts w:hint="eastAsia" w:ascii="仿宋" w:hAnsi="仿宋" w:eastAsia="仿宋" w:cs="仿宋"/>
                <w:sz w:val="21"/>
                <w:szCs w:val="21"/>
              </w:rPr>
              <w:t>2.能根据宾客实的际情况制定接待计划</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90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bCs/>
                <w:sz w:val="21"/>
                <w:szCs w:val="21"/>
              </w:rPr>
            </w:pPr>
            <w:r>
              <w:rPr>
                <w:rFonts w:hint="eastAsia" w:ascii="仿宋" w:hAnsi="仿宋" w:eastAsia="仿宋" w:cs="仿宋"/>
                <w:sz w:val="21"/>
                <w:szCs w:val="21"/>
              </w:rPr>
              <w:t>3.能根据工作计划明确分工</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5</w:t>
            </w:r>
          </w:p>
        </w:tc>
        <w:tc>
          <w:tcPr>
            <w:tcW w:w="90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r>
              <w:rPr>
                <w:rFonts w:hint="eastAsia" w:ascii="仿宋" w:hAnsi="仿宋" w:eastAsia="仿宋" w:cs="仿宋"/>
                <w:sz w:val="21"/>
                <w:szCs w:val="21"/>
              </w:rPr>
              <w:t>4.服务程序的设计科学合理，令宾客满意</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90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bCs/>
                <w:sz w:val="21"/>
                <w:szCs w:val="21"/>
              </w:rPr>
            </w:pPr>
            <w:r>
              <w:rPr>
                <w:rFonts w:hint="eastAsia" w:ascii="仿宋" w:hAnsi="仿宋" w:eastAsia="仿宋" w:cs="仿宋"/>
                <w:sz w:val="21"/>
                <w:szCs w:val="21"/>
              </w:rPr>
              <w:t>4.场景设计能够很好的烘托和渲染主题</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5</w:t>
            </w:r>
          </w:p>
        </w:tc>
        <w:tc>
          <w:tcPr>
            <w:tcW w:w="90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r>
              <w:rPr>
                <w:rFonts w:hint="eastAsia" w:ascii="仿宋" w:hAnsi="仿宋" w:eastAsia="仿宋" w:cs="仿宋"/>
                <w:sz w:val="21"/>
                <w:szCs w:val="21"/>
              </w:rPr>
              <w:t>5.每个环节的检查是否到位</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90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r>
              <w:rPr>
                <w:rFonts w:hint="eastAsia" w:ascii="仿宋" w:hAnsi="仿宋" w:eastAsia="仿宋" w:cs="仿宋"/>
                <w:sz w:val="21"/>
                <w:szCs w:val="21"/>
              </w:rPr>
              <w:t>6.个性化服务的体现且阐述清晰、合理</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90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Cs/>
                <w:sz w:val="21"/>
                <w:szCs w:val="21"/>
              </w:rPr>
              <w:t>台面设计</w:t>
            </w:r>
          </w:p>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Cs/>
                <w:sz w:val="21"/>
                <w:szCs w:val="21"/>
              </w:rPr>
              <w:t>（</w:t>
            </w:r>
            <w:r>
              <w:rPr>
                <w:rFonts w:hint="eastAsia" w:ascii="仿宋" w:hAnsi="仿宋" w:eastAsia="仿宋" w:cs="仿宋"/>
                <w:bCs/>
                <w:sz w:val="21"/>
                <w:szCs w:val="21"/>
                <w:lang w:val="en-US" w:eastAsia="zh-CN"/>
              </w:rPr>
              <w:t>20</w:t>
            </w:r>
            <w:r>
              <w:rPr>
                <w:rFonts w:hint="eastAsia" w:ascii="仿宋" w:hAnsi="仿宋" w:eastAsia="仿宋" w:cs="仿宋"/>
                <w:bCs/>
                <w:sz w:val="21"/>
                <w:szCs w:val="21"/>
              </w:rPr>
              <w:t>分）</w:t>
            </w: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r>
              <w:rPr>
                <w:rFonts w:hint="eastAsia" w:ascii="仿宋" w:hAnsi="仿宋" w:eastAsia="仿宋" w:cs="仿宋"/>
                <w:sz w:val="21"/>
                <w:szCs w:val="21"/>
              </w:rPr>
              <w:t>1.台面设计的创意恰当，能符合主题</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900"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r>
              <w:rPr>
                <w:rFonts w:hint="eastAsia" w:ascii="仿宋" w:hAnsi="仿宋" w:eastAsia="仿宋" w:cs="仿宋"/>
                <w:sz w:val="21"/>
                <w:szCs w:val="21"/>
              </w:rPr>
              <w:t>2.台面整体美观，设计</w:t>
            </w:r>
            <w:r>
              <w:rPr>
                <w:rFonts w:hint="eastAsia" w:ascii="仿宋" w:hAnsi="仿宋" w:eastAsia="仿宋" w:cs="仿宋"/>
                <w:bCs/>
                <w:sz w:val="21"/>
                <w:szCs w:val="21"/>
              </w:rPr>
              <w:t>新颖独特，</w:t>
            </w:r>
            <w:r>
              <w:rPr>
                <w:rFonts w:hint="eastAsia" w:ascii="仿宋" w:hAnsi="仿宋" w:eastAsia="仿宋" w:cs="仿宋"/>
                <w:sz w:val="21"/>
                <w:szCs w:val="21"/>
              </w:rPr>
              <w:t>具有时代感</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900"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r>
              <w:rPr>
                <w:rFonts w:hint="eastAsia" w:ascii="仿宋" w:hAnsi="仿宋" w:eastAsia="仿宋" w:cs="仿宋"/>
                <w:bCs/>
                <w:sz w:val="21"/>
                <w:szCs w:val="21"/>
              </w:rPr>
              <w:t>3.台</w:t>
            </w:r>
            <w:r>
              <w:rPr>
                <w:rFonts w:hint="eastAsia" w:ascii="仿宋" w:hAnsi="仿宋" w:eastAsia="仿宋" w:cs="仿宋"/>
                <w:sz w:val="21"/>
                <w:szCs w:val="21"/>
              </w:rPr>
              <w:t>心装饰物设计精美，能展现主题</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900"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.餐具规格统一，整体美观，能展现主题</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900"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.布草选材科学，色彩、图案等能展现主题</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900"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菜单设计</w:t>
            </w:r>
          </w:p>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val="en-US" w:eastAsia="zh-CN"/>
              </w:rPr>
              <w:t>20</w:t>
            </w:r>
            <w:r>
              <w:rPr>
                <w:rFonts w:hint="eastAsia" w:ascii="仿宋" w:hAnsi="仿宋" w:eastAsia="仿宋" w:cs="仿宋"/>
                <w:bCs/>
                <w:color w:val="000000"/>
                <w:sz w:val="21"/>
                <w:szCs w:val="21"/>
              </w:rPr>
              <w:t>分）</w:t>
            </w: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color w:val="000000"/>
                <w:sz w:val="21"/>
                <w:szCs w:val="21"/>
              </w:rPr>
              <w:t>1.菜单设计与主题一致</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900"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color w:val="000000"/>
                <w:sz w:val="21"/>
                <w:szCs w:val="21"/>
              </w:rPr>
              <w:t>2.菜品数量合理，搭配科学，能充分迎合消费者特点，满足其需求</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900"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color w:val="000000"/>
                <w:sz w:val="21"/>
                <w:szCs w:val="21"/>
              </w:rPr>
              <w:t>3.菜品选择能体现营养、健康的理念</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900"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color w:val="000000"/>
                <w:sz w:val="21"/>
                <w:szCs w:val="21"/>
              </w:rPr>
              <w:t>4.菜品设计能充分考虑成本等因素，符合酒店经营实际</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900"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trPr>
        <w:tc>
          <w:tcPr>
            <w:tcW w:w="1673"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文案设计</w:t>
            </w:r>
          </w:p>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val="en-US" w:eastAsia="zh-CN"/>
              </w:rPr>
              <w:t>10</w:t>
            </w:r>
            <w:r>
              <w:rPr>
                <w:rFonts w:hint="eastAsia" w:ascii="仿宋" w:hAnsi="仿宋" w:eastAsia="仿宋" w:cs="仿宋"/>
                <w:bCs/>
                <w:color w:val="000000"/>
                <w:sz w:val="21"/>
                <w:szCs w:val="21"/>
              </w:rPr>
              <w:t>分）</w:t>
            </w: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color w:val="000000"/>
                <w:sz w:val="21"/>
                <w:szCs w:val="21"/>
              </w:rPr>
              <w:t>1.语言流畅、表述清晰、逻辑性强</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900"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color w:val="000000"/>
                <w:sz w:val="21"/>
                <w:szCs w:val="21"/>
              </w:rPr>
              <w:t>2.较好的体现服务的联动性</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900"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1673"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综合印象</w:t>
            </w:r>
          </w:p>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val="en-US" w:eastAsia="zh-CN"/>
              </w:rPr>
              <w:t>5</w:t>
            </w:r>
            <w:r>
              <w:rPr>
                <w:rFonts w:hint="eastAsia" w:ascii="仿宋" w:hAnsi="仿宋" w:eastAsia="仿宋" w:cs="仿宋"/>
                <w:bCs/>
                <w:color w:val="000000"/>
                <w:sz w:val="21"/>
                <w:szCs w:val="21"/>
              </w:rPr>
              <w:t>分）</w:t>
            </w: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.宴会活动安全舒适、美观和谐</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p>
        </w:tc>
        <w:tc>
          <w:tcPr>
            <w:tcW w:w="900"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.主题创意设计具有经济性和可推广性。</w:t>
            </w:r>
          </w:p>
        </w:tc>
        <w:tc>
          <w:tcPr>
            <w:tcW w:w="8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900"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7118"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bCs/>
                <w:color w:val="000000"/>
                <w:sz w:val="21"/>
                <w:szCs w:val="21"/>
              </w:rPr>
              <w:t>字数不符合要求扣1分</w:t>
            </w:r>
          </w:p>
        </w:tc>
        <w:tc>
          <w:tcPr>
            <w:tcW w:w="1768"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7118"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合计</w:t>
            </w:r>
          </w:p>
        </w:tc>
        <w:tc>
          <w:tcPr>
            <w:tcW w:w="1768"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bl>
    <w:p>
      <w:pPr>
        <w:pageBreakBefore w:val="0"/>
        <w:kinsoku/>
        <w:overflowPunct/>
        <w:topLinePunct w:val="0"/>
        <w:bidi w:val="0"/>
        <w:adjustRightInd w:val="0"/>
        <w:snapToGrid w:val="0"/>
        <w:spacing w:line="360" w:lineRule="auto"/>
        <w:ind w:firstLine="560" w:firstLineChars="200"/>
        <w:rPr>
          <w:rFonts w:hint="eastAsia" w:ascii="仿宋" w:hAnsi="仿宋" w:eastAsia="仿宋" w:cs="仿宋"/>
          <w:color w:val="000000"/>
          <w:sz w:val="28"/>
          <w:szCs w:val="28"/>
        </w:rPr>
      </w:pPr>
    </w:p>
    <w:p>
      <w:pPr>
        <w:pageBreakBefore w:val="0"/>
        <w:kinsoku/>
        <w:overflowPunct/>
        <w:topLinePunct w:val="0"/>
        <w:bidi w:val="0"/>
        <w:adjustRightInd w:val="0"/>
        <w:snapToGrid w:val="0"/>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（二）第二阶段——决赛：</w:t>
      </w:r>
      <w:bookmarkStart w:id="130" w:name="_Hlk496563322"/>
      <w:r>
        <w:rPr>
          <w:rFonts w:hint="eastAsia" w:ascii="仿宋" w:hAnsi="仿宋" w:eastAsia="仿宋" w:cs="仿宋"/>
          <w:b/>
          <w:bCs/>
          <w:color w:val="000000"/>
          <w:sz w:val="28"/>
          <w:szCs w:val="28"/>
        </w:rPr>
        <w:t>宴会接待方案创意设计展示</w:t>
      </w:r>
      <w:bookmarkEnd w:id="130"/>
      <w:r>
        <w:rPr>
          <w:rFonts w:hint="eastAsia" w:ascii="仿宋" w:hAnsi="仿宋" w:eastAsia="仿宋" w:cs="仿宋"/>
          <w:b/>
          <w:bCs/>
          <w:color w:val="000000"/>
          <w:sz w:val="28"/>
          <w:szCs w:val="28"/>
          <w:lang w:eastAsia="zh-CN"/>
        </w:rPr>
        <w:t>及互评</w:t>
      </w:r>
    </w:p>
    <w:p>
      <w:pPr>
        <w:pageBreakBefore w:val="0"/>
        <w:kinsoku/>
        <w:overflowPunct/>
        <w:topLinePunct w:val="0"/>
        <w:bidi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kern w:val="0"/>
          <w:sz w:val="28"/>
          <w:szCs w:val="28"/>
          <w:lang w:eastAsia="zh-CN"/>
        </w:rPr>
        <w:t>入选决赛的选手们，根据初赛的方案设计稿，进一步优化设计，并制作解说</w:t>
      </w:r>
      <w:r>
        <w:rPr>
          <w:rFonts w:hint="eastAsia" w:ascii="仿宋" w:hAnsi="仿宋" w:eastAsia="仿宋" w:cs="仿宋"/>
          <w:kern w:val="0"/>
          <w:sz w:val="28"/>
          <w:szCs w:val="28"/>
          <w:lang w:val="en-US" w:eastAsia="zh-CN"/>
        </w:rPr>
        <w:t>PPT，为现场讲解做准备。决赛主要</w:t>
      </w:r>
      <w:r>
        <w:rPr>
          <w:rFonts w:hint="eastAsia" w:ascii="仿宋" w:hAnsi="仿宋" w:eastAsia="仿宋" w:cs="仿宋"/>
          <w:kern w:val="0"/>
          <w:sz w:val="28"/>
          <w:szCs w:val="28"/>
        </w:rPr>
        <w:t>考察选手的仪容仪表、对专业知识的掌握以及其创新能力、应变能力等</w:t>
      </w:r>
      <w:r>
        <w:rPr>
          <w:rFonts w:hint="eastAsia" w:ascii="仿宋" w:hAnsi="仿宋" w:eastAsia="仿宋" w:cs="仿宋"/>
          <w:color w:val="000000"/>
          <w:sz w:val="28"/>
          <w:szCs w:val="28"/>
        </w:rPr>
        <w:t>。</w:t>
      </w:r>
    </w:p>
    <w:p>
      <w:pPr>
        <w:pageBreakBefore w:val="0"/>
        <w:tabs>
          <w:tab w:val="center" w:pos="4153"/>
        </w:tabs>
        <w:kinsoku/>
        <w:overflowPunct/>
        <w:topLinePunct w:val="0"/>
        <w:bidi w:val="0"/>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决赛比赛流程与环节如下：</w:t>
      </w:r>
      <w:r>
        <w:rPr>
          <w:rFonts w:hint="eastAsia" w:ascii="仿宋" w:hAnsi="仿宋" w:eastAsia="仿宋" w:cs="仿宋"/>
          <w:color w:val="000000"/>
          <w:sz w:val="28"/>
          <w:szCs w:val="28"/>
          <w:lang w:eastAsia="zh-CN"/>
        </w:rPr>
        <w:tab/>
      </w:r>
    </w:p>
    <w:p>
      <w:pPr>
        <w:pageBreakBefore w:val="0"/>
        <w:tabs>
          <w:tab w:val="center" w:pos="4153"/>
        </w:tabs>
        <w:kinsoku/>
        <w:overflowPunct/>
        <w:topLinePunct w:val="0"/>
        <w:bidi w:val="0"/>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参赛团队由</w:t>
      </w:r>
      <w:r>
        <w:rPr>
          <w:rFonts w:hint="eastAsia" w:ascii="仿宋" w:hAnsi="仿宋" w:eastAsia="仿宋" w:cs="仿宋"/>
          <w:color w:val="000000"/>
          <w:sz w:val="28"/>
          <w:szCs w:val="28"/>
          <w:lang w:val="en-US" w:eastAsia="zh-CN"/>
        </w:rPr>
        <w:t>3名成员构成，如A+B+C选手。</w:t>
      </w:r>
    </w:p>
    <w:p>
      <w:pPr>
        <w:pageBreakBefore w:val="0"/>
        <w:tabs>
          <w:tab w:val="right" w:pos="8306"/>
        </w:tabs>
        <w:kinsoku/>
        <w:overflowPunct/>
        <w:topLinePunct w:val="0"/>
        <w:bidi w:val="0"/>
        <w:spacing w:line="360" w:lineRule="auto"/>
        <w:ind w:firstLine="548" w:firstLineChars="196"/>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第一环节：</w:t>
      </w:r>
      <w:r>
        <w:rPr>
          <w:rFonts w:hint="eastAsia" w:ascii="仿宋" w:hAnsi="仿宋" w:eastAsia="仿宋" w:cs="仿宋"/>
          <w:kern w:val="0"/>
          <w:sz w:val="28"/>
          <w:szCs w:val="28"/>
        </w:rPr>
        <w:t>仪容仪表展示</w:t>
      </w:r>
      <w:r>
        <w:rPr>
          <w:rFonts w:hint="eastAsia" w:ascii="仿宋" w:hAnsi="仿宋" w:eastAsia="仿宋" w:cs="仿宋"/>
          <w:kern w:val="0"/>
          <w:sz w:val="28"/>
          <w:szCs w:val="28"/>
          <w:lang w:eastAsia="zh-CN"/>
        </w:rPr>
        <w:t>。</w:t>
      </w:r>
    </w:p>
    <w:p>
      <w:pPr>
        <w:pageBreakBefore w:val="0"/>
        <w:tabs>
          <w:tab w:val="right" w:pos="8306"/>
        </w:tabs>
        <w:kinsoku/>
        <w:overflowPunct/>
        <w:topLinePunct w:val="0"/>
        <w:bidi w:val="0"/>
        <w:spacing w:line="360" w:lineRule="auto"/>
        <w:ind w:firstLine="548" w:firstLineChars="196"/>
        <w:rPr>
          <w:rFonts w:hint="eastAsia" w:ascii="仿宋" w:hAnsi="仿宋" w:eastAsia="仿宋" w:cs="仿宋"/>
          <w:kern w:val="0"/>
          <w:sz w:val="28"/>
          <w:szCs w:val="28"/>
        </w:rPr>
      </w:pPr>
      <w:r>
        <w:rPr>
          <w:rFonts w:hint="eastAsia" w:ascii="仿宋" w:hAnsi="仿宋" w:eastAsia="仿宋" w:cs="仿宋"/>
          <w:kern w:val="0"/>
          <w:sz w:val="28"/>
          <w:szCs w:val="28"/>
          <w:lang w:eastAsia="zh-CN"/>
        </w:rPr>
        <w:t>该环节团队所有成员</w:t>
      </w:r>
      <w:r>
        <w:rPr>
          <w:rFonts w:hint="eastAsia" w:ascii="仿宋" w:hAnsi="仿宋" w:eastAsia="仿宋" w:cs="仿宋"/>
          <w:color w:val="000000"/>
          <w:sz w:val="28"/>
          <w:szCs w:val="28"/>
          <w:lang w:val="en-US" w:eastAsia="zh-CN"/>
        </w:rPr>
        <w:t>A+B+C同时展示，</w:t>
      </w:r>
      <w:r>
        <w:rPr>
          <w:rFonts w:hint="eastAsia" w:ascii="仿宋" w:hAnsi="仿宋" w:eastAsia="仿宋" w:cs="仿宋"/>
          <w:kern w:val="0"/>
          <w:sz w:val="28"/>
          <w:szCs w:val="28"/>
        </w:rPr>
        <w:t>主要考察选手的仪容仪表是否符合</w:t>
      </w:r>
      <w:r>
        <w:rPr>
          <w:rFonts w:hint="eastAsia" w:ascii="仿宋" w:hAnsi="仿宋" w:eastAsia="仿宋" w:cs="仿宋"/>
          <w:kern w:val="0"/>
          <w:sz w:val="28"/>
          <w:szCs w:val="28"/>
          <w:lang w:eastAsia="zh-CN"/>
        </w:rPr>
        <w:t>酒店业</w:t>
      </w:r>
      <w:r>
        <w:rPr>
          <w:rFonts w:hint="eastAsia" w:ascii="仿宋" w:hAnsi="仿宋" w:eastAsia="仿宋" w:cs="仿宋"/>
          <w:kern w:val="0"/>
          <w:sz w:val="28"/>
          <w:szCs w:val="28"/>
        </w:rPr>
        <w:t>的基本要求及岗位要求，展示在现场操作开始时根据裁判员统一口令进行，时间由裁判员控制，</w:t>
      </w:r>
      <w:r>
        <w:rPr>
          <w:rFonts w:hint="eastAsia" w:ascii="仿宋" w:hAnsi="仿宋" w:eastAsia="仿宋" w:cs="仿宋"/>
          <w:color w:val="000000"/>
          <w:kern w:val="0"/>
          <w:sz w:val="28"/>
          <w:szCs w:val="28"/>
        </w:rPr>
        <w:t>该项目为扣分项</w:t>
      </w:r>
      <w:r>
        <w:rPr>
          <w:rFonts w:hint="eastAsia" w:ascii="仿宋" w:hAnsi="仿宋" w:eastAsia="仿宋" w:cs="仿宋"/>
          <w:kern w:val="0"/>
          <w:sz w:val="28"/>
          <w:szCs w:val="28"/>
        </w:rPr>
        <w:t>。</w:t>
      </w:r>
    </w:p>
    <w:p>
      <w:pPr>
        <w:pageBreakBefore w:val="0"/>
        <w:tabs>
          <w:tab w:val="right" w:pos="8306"/>
        </w:tabs>
        <w:kinsoku/>
        <w:overflowPunct/>
        <w:topLinePunct w:val="0"/>
        <w:bidi w:val="0"/>
        <w:spacing w:line="360" w:lineRule="auto"/>
        <w:ind w:firstLine="548" w:firstLineChars="196"/>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2.第二环节：英语口试。</w:t>
      </w:r>
    </w:p>
    <w:p>
      <w:pPr>
        <w:pageBreakBefore w:val="0"/>
        <w:tabs>
          <w:tab w:val="right" w:pos="8306"/>
        </w:tabs>
        <w:kinsoku/>
        <w:overflowPunct/>
        <w:topLinePunct w:val="0"/>
        <w:bidi w:val="0"/>
        <w:spacing w:line="360" w:lineRule="auto"/>
        <w:ind w:firstLine="548" w:firstLineChars="196"/>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该环节主要考察团队中A选手的酒店英语口语能力，现场抽题，并进行现场的中译英、英译中口试。</w:t>
      </w:r>
    </w:p>
    <w:p>
      <w:pPr>
        <w:pageBreakBefore w:val="0"/>
        <w:kinsoku/>
        <w:overflowPunct/>
        <w:topLinePunct w:val="0"/>
        <w:bidi w:val="0"/>
        <w:spacing w:line="360" w:lineRule="auto"/>
        <w:ind w:firstLine="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第三环节：</w:t>
      </w:r>
      <w:r>
        <w:rPr>
          <w:rFonts w:hint="eastAsia" w:ascii="仿宋" w:hAnsi="仿宋" w:eastAsia="仿宋" w:cs="仿宋"/>
          <w:color w:val="000000"/>
          <w:sz w:val="28"/>
          <w:szCs w:val="28"/>
        </w:rPr>
        <w:t>宴会接待方案创意设计讲解</w:t>
      </w:r>
      <w:r>
        <w:rPr>
          <w:rFonts w:hint="eastAsia" w:ascii="仿宋" w:hAnsi="仿宋" w:eastAsia="仿宋" w:cs="仿宋"/>
          <w:color w:val="000000"/>
          <w:sz w:val="28"/>
          <w:szCs w:val="28"/>
          <w:lang w:eastAsia="zh-CN"/>
        </w:rPr>
        <w:t>。</w:t>
      </w:r>
    </w:p>
    <w:p>
      <w:pPr>
        <w:pageBreakBefore w:val="0"/>
        <w:kinsoku/>
        <w:overflowPunct/>
        <w:topLinePunct w:val="0"/>
        <w:bidi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kern w:val="0"/>
          <w:sz w:val="28"/>
          <w:szCs w:val="28"/>
          <w:lang w:eastAsia="zh-CN"/>
        </w:rPr>
        <w:t>该环节，首先将团队设计方案及相关图片作品一式</w:t>
      </w:r>
      <w:r>
        <w:rPr>
          <w:rFonts w:hint="eastAsia" w:ascii="仿宋" w:hAnsi="仿宋" w:eastAsia="仿宋" w:cs="仿宋"/>
          <w:kern w:val="0"/>
          <w:sz w:val="28"/>
          <w:szCs w:val="28"/>
          <w:lang w:val="en-US" w:eastAsia="zh-CN"/>
        </w:rPr>
        <w:t>5份交给组委会，</w:t>
      </w:r>
      <w:r>
        <w:rPr>
          <w:rFonts w:hint="eastAsia" w:ascii="仿宋" w:hAnsi="仿宋" w:eastAsia="仿宋" w:cs="仿宋"/>
          <w:kern w:val="0"/>
          <w:sz w:val="28"/>
          <w:szCs w:val="28"/>
          <w:lang w:eastAsia="zh-CN"/>
        </w:rPr>
        <w:t>根据初赛的方案设计稿，团队中的</w:t>
      </w:r>
      <w:r>
        <w:rPr>
          <w:rFonts w:hint="eastAsia" w:ascii="仿宋" w:hAnsi="仿宋" w:eastAsia="仿宋" w:cs="仿宋"/>
          <w:kern w:val="0"/>
          <w:sz w:val="28"/>
          <w:szCs w:val="28"/>
          <w:lang w:val="en-US" w:eastAsia="zh-CN"/>
        </w:rPr>
        <w:t>B选手通过PPT讲解及实物作品的形式展示其主题宴会接待方案的设计理念、设计亮点及创意。</w:t>
      </w:r>
    </w:p>
    <w:p>
      <w:pPr>
        <w:pageBreakBefore w:val="0"/>
        <w:kinsoku/>
        <w:overflowPunct/>
        <w:topLinePunct w:val="0"/>
        <w:bidi w:val="0"/>
        <w:spacing w:line="360" w:lineRule="auto"/>
        <w:ind w:firstLine="200"/>
        <w:rPr>
          <w:rFonts w:hint="eastAsia" w:ascii="仿宋" w:hAnsi="仿宋" w:eastAsia="仿宋" w:cs="仿宋"/>
          <w:kern w:val="0"/>
          <w:sz w:val="28"/>
          <w:szCs w:val="28"/>
          <w:lang w:eastAsia="zh-CN"/>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第四环节：</w:t>
      </w:r>
      <w:r>
        <w:rPr>
          <w:rFonts w:hint="eastAsia" w:ascii="仿宋" w:hAnsi="仿宋" w:eastAsia="仿宋" w:cs="仿宋"/>
          <w:kern w:val="0"/>
          <w:sz w:val="28"/>
          <w:szCs w:val="28"/>
        </w:rPr>
        <w:t>现场互评</w:t>
      </w:r>
      <w:r>
        <w:rPr>
          <w:rFonts w:hint="eastAsia" w:ascii="仿宋" w:hAnsi="仿宋" w:eastAsia="仿宋" w:cs="仿宋"/>
          <w:kern w:val="0"/>
          <w:sz w:val="28"/>
          <w:szCs w:val="28"/>
          <w:lang w:eastAsia="zh-CN"/>
        </w:rPr>
        <w:t>。</w:t>
      </w:r>
    </w:p>
    <w:p>
      <w:pPr>
        <w:pageBreakBefore w:val="0"/>
        <w:kinsoku/>
        <w:overflowPunct/>
        <w:topLinePunct w:val="0"/>
        <w:bidi w:val="0"/>
        <w:spacing w:line="360" w:lineRule="auto"/>
        <w:ind w:firstLine="546" w:firstLineChars="195"/>
        <w:rPr>
          <w:rFonts w:hint="eastAsia" w:ascii="仿宋" w:hAnsi="仿宋" w:eastAsia="仿宋" w:cs="仿宋"/>
          <w:color w:val="000000"/>
          <w:kern w:val="0"/>
          <w:sz w:val="28"/>
          <w:szCs w:val="28"/>
        </w:rPr>
      </w:pPr>
      <w:r>
        <w:rPr>
          <w:rFonts w:hint="eastAsia" w:ascii="仿宋" w:hAnsi="仿宋" w:eastAsia="仿宋" w:cs="仿宋"/>
          <w:kern w:val="0"/>
          <w:sz w:val="28"/>
          <w:szCs w:val="28"/>
          <w:lang w:eastAsia="zh-CN"/>
        </w:rPr>
        <w:t>该环节，团队中的</w:t>
      </w:r>
      <w:r>
        <w:rPr>
          <w:rFonts w:hint="eastAsia" w:ascii="仿宋" w:hAnsi="仿宋" w:eastAsia="仿宋" w:cs="仿宋"/>
          <w:kern w:val="0"/>
          <w:sz w:val="28"/>
          <w:szCs w:val="28"/>
          <w:lang w:val="en-US" w:eastAsia="zh-CN"/>
        </w:rPr>
        <w:t>C选手</w:t>
      </w:r>
      <w:r>
        <w:rPr>
          <w:rFonts w:hint="eastAsia" w:ascii="仿宋" w:hAnsi="仿宋" w:eastAsia="仿宋" w:cs="仿宋"/>
          <w:kern w:val="0"/>
          <w:sz w:val="28"/>
          <w:szCs w:val="28"/>
        </w:rPr>
        <w:t>需通过抽签对同组比赛的另外一个参赛作品进行专业评析，阐述其主题设计各要素的优点与不足，进行中餐主题宴会接待方案创意全面评述并回答评委提出的问题。</w:t>
      </w:r>
      <w:r>
        <w:rPr>
          <w:rFonts w:hint="eastAsia" w:ascii="仿宋" w:hAnsi="仿宋" w:eastAsia="仿宋" w:cs="仿宋"/>
          <w:color w:val="000000"/>
          <w:kern w:val="0"/>
          <w:sz w:val="28"/>
          <w:szCs w:val="28"/>
        </w:rPr>
        <w:t>互评准备时间15分钟，互评时间5分钟。</w:t>
      </w:r>
    </w:p>
    <w:p>
      <w:pPr>
        <w:pageBreakBefore w:val="0"/>
        <w:kinsoku/>
        <w:overflowPunct/>
        <w:topLinePunct w:val="0"/>
        <w:bidi w:val="0"/>
        <w:spacing w:line="360" w:lineRule="auto"/>
        <w:ind w:firstLine="546" w:firstLineChars="195"/>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具体评分标准详见附件</w:t>
      </w:r>
      <w:r>
        <w:rPr>
          <w:rFonts w:hint="eastAsia" w:ascii="仿宋" w:hAnsi="仿宋" w:eastAsia="仿宋" w:cs="仿宋"/>
          <w:color w:val="000000"/>
          <w:kern w:val="0"/>
          <w:sz w:val="28"/>
          <w:szCs w:val="28"/>
          <w:lang w:val="en-US" w:eastAsia="zh-CN"/>
        </w:rPr>
        <w:t>2：</w:t>
      </w:r>
    </w:p>
    <w:p>
      <w:pPr>
        <w:pageBreakBefore w:val="0"/>
        <w:kinsoku/>
        <w:overflowPunct/>
        <w:topLinePunct w:val="0"/>
        <w:bidi w:val="0"/>
        <w:adjustRightInd w:val="0"/>
        <w:snapToGrid w:val="0"/>
        <w:spacing w:line="360" w:lineRule="auto"/>
        <w:jc w:val="center"/>
        <w:rPr>
          <w:rFonts w:hint="eastAsia" w:ascii="仿宋" w:hAnsi="仿宋" w:eastAsia="仿宋" w:cs="仿宋"/>
          <w:b/>
          <w:bCs/>
          <w:sz w:val="21"/>
          <w:szCs w:val="21"/>
        </w:rPr>
      </w:pPr>
    </w:p>
    <w:p>
      <w:pPr>
        <w:pageBreakBefore w:val="0"/>
        <w:kinsoku/>
        <w:overflowPunct/>
        <w:topLinePunct w:val="0"/>
        <w:bidi w:val="0"/>
        <w:adjustRightInd w:val="0"/>
        <w:snapToGrid w:val="0"/>
        <w:spacing w:line="360" w:lineRule="auto"/>
        <w:jc w:val="center"/>
        <w:rPr>
          <w:rFonts w:hint="eastAsia" w:ascii="仿宋" w:hAnsi="仿宋" w:eastAsia="仿宋" w:cs="仿宋"/>
          <w:b/>
          <w:bCs/>
          <w:sz w:val="21"/>
          <w:szCs w:val="21"/>
        </w:rPr>
      </w:pPr>
    </w:p>
    <w:p>
      <w:pPr>
        <w:pageBreakBefore w:val="0"/>
        <w:kinsoku/>
        <w:overflowPunct/>
        <w:topLinePunct w:val="0"/>
        <w:bidi w:val="0"/>
        <w:adjustRightInd w:val="0"/>
        <w:snapToGrid w:val="0"/>
        <w:spacing w:line="360" w:lineRule="auto"/>
        <w:jc w:val="center"/>
        <w:rPr>
          <w:rFonts w:hint="eastAsia" w:ascii="仿宋" w:hAnsi="仿宋" w:eastAsia="仿宋" w:cs="仿宋"/>
          <w:b/>
          <w:bCs/>
          <w:sz w:val="21"/>
          <w:szCs w:val="21"/>
        </w:rPr>
      </w:pPr>
    </w:p>
    <w:p>
      <w:pPr>
        <w:pageBreakBefore w:val="0"/>
        <w:kinsoku/>
        <w:overflowPunct/>
        <w:topLinePunct w:val="0"/>
        <w:bidi w:val="0"/>
        <w:adjustRightInd w:val="0"/>
        <w:snapToGrid w:val="0"/>
        <w:spacing w:line="360" w:lineRule="auto"/>
        <w:jc w:val="center"/>
        <w:rPr>
          <w:rFonts w:hint="eastAsia" w:ascii="仿宋" w:hAnsi="仿宋" w:eastAsia="仿宋" w:cs="仿宋"/>
          <w:b/>
          <w:bCs/>
          <w:sz w:val="21"/>
          <w:szCs w:val="21"/>
        </w:rPr>
      </w:pPr>
    </w:p>
    <w:p>
      <w:pPr>
        <w:pageBreakBefore w:val="0"/>
        <w:kinsoku/>
        <w:overflowPunct/>
        <w:topLinePunct w:val="0"/>
        <w:bidi w:val="0"/>
        <w:adjustRightInd w:val="0"/>
        <w:snapToGrid w:val="0"/>
        <w:spacing w:line="360" w:lineRule="auto"/>
        <w:jc w:val="center"/>
        <w:rPr>
          <w:rFonts w:hint="eastAsia" w:ascii="仿宋" w:hAnsi="仿宋" w:eastAsia="仿宋" w:cs="仿宋"/>
          <w:b/>
          <w:bCs/>
          <w:sz w:val="21"/>
          <w:szCs w:val="21"/>
        </w:rPr>
      </w:pPr>
    </w:p>
    <w:p>
      <w:pPr>
        <w:pageBreakBefore w:val="0"/>
        <w:kinsoku/>
        <w:overflowPunct/>
        <w:topLinePunct w:val="0"/>
        <w:bidi w:val="0"/>
        <w:adjustRightInd w:val="0"/>
        <w:snapToGrid w:val="0"/>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附件</w:t>
      </w:r>
      <w:r>
        <w:rPr>
          <w:rFonts w:hint="eastAsia" w:ascii="仿宋" w:hAnsi="仿宋" w:eastAsia="仿宋" w:cs="仿宋"/>
          <w:b/>
          <w:bCs/>
          <w:sz w:val="21"/>
          <w:szCs w:val="21"/>
          <w:lang w:val="en-US" w:eastAsia="zh-CN"/>
        </w:rPr>
        <w:t xml:space="preserve">2 </w:t>
      </w:r>
      <w:r>
        <w:rPr>
          <w:rFonts w:hint="eastAsia" w:ascii="仿宋" w:hAnsi="仿宋" w:eastAsia="仿宋" w:cs="仿宋"/>
          <w:b/>
          <w:bCs/>
          <w:sz w:val="21"/>
          <w:szCs w:val="21"/>
        </w:rPr>
        <w:t xml:space="preserve"> </w:t>
      </w:r>
      <w:r>
        <w:rPr>
          <w:rFonts w:hint="eastAsia" w:ascii="仿宋" w:hAnsi="仿宋" w:eastAsia="仿宋" w:cs="仿宋"/>
          <w:b/>
          <w:bCs/>
          <w:sz w:val="21"/>
          <w:szCs w:val="21"/>
          <w:lang w:eastAsia="zh-CN"/>
        </w:rPr>
        <w:t>宴会</w:t>
      </w:r>
      <w:r>
        <w:rPr>
          <w:rFonts w:hint="eastAsia" w:ascii="仿宋" w:hAnsi="仿宋" w:eastAsia="仿宋" w:cs="仿宋"/>
          <w:b/>
          <w:bCs/>
          <w:sz w:val="21"/>
          <w:szCs w:val="21"/>
        </w:rPr>
        <w:t>接待方案创意设计</w:t>
      </w:r>
      <w:r>
        <w:rPr>
          <w:rFonts w:hint="eastAsia" w:ascii="仿宋" w:hAnsi="仿宋" w:eastAsia="仿宋" w:cs="仿宋"/>
          <w:b/>
          <w:bCs/>
          <w:sz w:val="21"/>
          <w:szCs w:val="21"/>
          <w:lang w:eastAsia="zh-CN"/>
        </w:rPr>
        <w:t>展示</w:t>
      </w: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rPr>
        <w:t>评分标准</w:t>
      </w:r>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5445"/>
        <w:gridCol w:w="70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8528" w:type="dxa"/>
            <w:gridSpan w:val="4"/>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
                <w:bCs/>
                <w:sz w:val="21"/>
                <w:szCs w:val="21"/>
                <w:lang w:eastAsia="zh-CN"/>
              </w:rPr>
              <w:t>宴会</w:t>
            </w:r>
            <w:r>
              <w:rPr>
                <w:rFonts w:hint="eastAsia" w:ascii="仿宋" w:hAnsi="仿宋" w:eastAsia="仿宋" w:cs="仿宋"/>
                <w:b/>
                <w:bCs/>
                <w:sz w:val="21"/>
                <w:szCs w:val="21"/>
              </w:rPr>
              <w:t>接待方案创意设计（共</w:t>
            </w:r>
            <w:r>
              <w:rPr>
                <w:rFonts w:hint="eastAsia" w:ascii="仿宋" w:hAnsi="仿宋" w:eastAsia="仿宋" w:cs="仿宋"/>
                <w:b/>
                <w:bCs/>
                <w:sz w:val="21"/>
                <w:szCs w:val="21"/>
                <w:lang w:val="en-US" w:eastAsia="zh-CN"/>
              </w:rPr>
              <w:t>100</w:t>
            </w:r>
            <w:r>
              <w:rPr>
                <w:rFonts w:hint="eastAsia" w:ascii="仿宋" w:hAnsi="仿宋" w:eastAsia="仿宋" w:cs="仿宋"/>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Cs/>
                <w:sz w:val="21"/>
                <w:szCs w:val="21"/>
              </w:rPr>
              <w:t>项  目</w:t>
            </w: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Cs/>
                <w:sz w:val="21"/>
                <w:szCs w:val="21"/>
              </w:rPr>
              <w:t>内容及标准</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Cs/>
                <w:sz w:val="21"/>
                <w:szCs w:val="21"/>
              </w:rPr>
              <w:t>分值</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Cs/>
                <w:sz w:val="21"/>
                <w:szCs w:val="21"/>
                <w:lang w:eastAsia="zh-CN"/>
              </w:rPr>
              <w:t>仪容仪表展示</w:t>
            </w:r>
            <w:r>
              <w:rPr>
                <w:rFonts w:hint="eastAsia" w:ascii="仿宋" w:hAnsi="仿宋" w:eastAsia="仿宋" w:cs="仿宋"/>
                <w:bCs/>
                <w:sz w:val="21"/>
                <w:szCs w:val="21"/>
              </w:rPr>
              <w:t>（</w:t>
            </w:r>
            <w:r>
              <w:rPr>
                <w:rFonts w:hint="eastAsia" w:ascii="仿宋" w:hAnsi="仿宋" w:eastAsia="仿宋" w:cs="仿宋"/>
                <w:bCs/>
                <w:sz w:val="21"/>
                <w:szCs w:val="21"/>
                <w:lang w:val="en-US" w:eastAsia="zh-CN"/>
              </w:rPr>
              <w:t>10</w:t>
            </w:r>
            <w:r>
              <w:rPr>
                <w:rFonts w:hint="eastAsia" w:ascii="仿宋" w:hAnsi="仿宋" w:eastAsia="仿宋" w:cs="仿宋"/>
                <w:bCs/>
                <w:sz w:val="21"/>
                <w:szCs w:val="21"/>
              </w:rPr>
              <w:t>分）</w:t>
            </w: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left"/>
              <w:rPr>
                <w:rFonts w:hint="eastAsia" w:ascii="仿宋" w:hAnsi="仿宋" w:eastAsia="仿宋" w:cs="仿宋"/>
                <w:bCs/>
                <w:sz w:val="21"/>
                <w:szCs w:val="21"/>
              </w:rPr>
            </w:pPr>
            <w:r>
              <w:rPr>
                <w:rFonts w:hint="eastAsia" w:ascii="仿宋" w:hAnsi="仿宋" w:eastAsia="仿宋" w:cs="仿宋"/>
                <w:bCs/>
                <w:sz w:val="21"/>
                <w:szCs w:val="21"/>
              </w:rPr>
              <w:t>1.</w:t>
            </w:r>
            <w:r>
              <w:rPr>
                <w:rFonts w:hint="eastAsia" w:ascii="仿宋" w:hAnsi="仿宋" w:eastAsia="仿宋" w:cs="仿宋"/>
                <w:sz w:val="21"/>
                <w:szCs w:val="21"/>
              </w:rPr>
              <w:t>选手服装符合岗位工作要求，设计合理，能展现主题</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2</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left"/>
              <w:rPr>
                <w:rFonts w:hint="eastAsia" w:ascii="仿宋" w:hAnsi="仿宋" w:eastAsia="仿宋" w:cs="仿宋"/>
                <w:bCs/>
                <w:sz w:val="21"/>
                <w:szCs w:val="21"/>
              </w:rPr>
            </w:pPr>
            <w:r>
              <w:rPr>
                <w:rFonts w:hint="eastAsia" w:ascii="仿宋" w:hAnsi="仿宋" w:eastAsia="仿宋" w:cs="仿宋"/>
                <w:bCs/>
                <w:sz w:val="21"/>
                <w:szCs w:val="21"/>
              </w:rPr>
              <w:t>2.站姿</w:t>
            </w:r>
            <w:r>
              <w:rPr>
                <w:rFonts w:hint="eastAsia" w:ascii="仿宋" w:hAnsi="仿宋" w:eastAsia="仿宋" w:cs="仿宋"/>
                <w:bCs/>
                <w:sz w:val="21"/>
                <w:szCs w:val="21"/>
                <w:lang w:eastAsia="zh-CN"/>
              </w:rPr>
              <w:t>及走姿</w:t>
            </w:r>
            <w:r>
              <w:rPr>
                <w:rFonts w:hint="eastAsia" w:ascii="仿宋" w:hAnsi="仿宋" w:eastAsia="仿宋" w:cs="仿宋"/>
                <w:bCs/>
                <w:sz w:val="21"/>
                <w:szCs w:val="21"/>
              </w:rPr>
              <w:t>端正、面部表情自然</w:t>
            </w:r>
            <w:r>
              <w:rPr>
                <w:rFonts w:hint="eastAsia" w:ascii="仿宋" w:hAnsi="仿宋" w:eastAsia="仿宋" w:cs="仿宋"/>
                <w:bCs/>
                <w:sz w:val="21"/>
                <w:szCs w:val="21"/>
                <w:lang w:eastAsia="zh-CN"/>
              </w:rPr>
              <w:t>、谈吐优雅。</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2</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left"/>
              <w:rPr>
                <w:rFonts w:hint="eastAsia" w:ascii="仿宋" w:hAnsi="仿宋" w:eastAsia="仿宋" w:cs="仿宋"/>
                <w:bCs/>
                <w:sz w:val="21"/>
                <w:szCs w:val="21"/>
              </w:rPr>
            </w:pPr>
            <w:r>
              <w:rPr>
                <w:rFonts w:hint="eastAsia" w:ascii="仿宋" w:hAnsi="仿宋" w:eastAsia="仿宋" w:cs="仿宋"/>
                <w:bCs/>
                <w:sz w:val="21"/>
                <w:szCs w:val="21"/>
                <w:lang w:val="en-US" w:eastAsia="zh-CN"/>
              </w:rPr>
              <w:t>3.</w:t>
            </w:r>
            <w:r>
              <w:rPr>
                <w:rFonts w:hint="eastAsia" w:ascii="仿宋" w:hAnsi="仿宋" w:eastAsia="仿宋" w:cs="仿宋"/>
                <w:bCs/>
                <w:sz w:val="21"/>
                <w:szCs w:val="21"/>
              </w:rPr>
              <w:t>手掌手背干净</w:t>
            </w:r>
            <w:r>
              <w:rPr>
                <w:rFonts w:hint="eastAsia" w:ascii="仿宋" w:hAnsi="仿宋" w:eastAsia="仿宋" w:cs="仿宋"/>
                <w:bCs/>
                <w:sz w:val="21"/>
                <w:szCs w:val="21"/>
                <w:lang w:eastAsia="zh-CN"/>
              </w:rPr>
              <w:t>，手指甲修剪干净美观。</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left"/>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4.化淡妆，头发梳妆整齐，符合酒店职业规范。</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left"/>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5.皮鞋光亮如新，无污渍。</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英语口试</w:t>
            </w:r>
          </w:p>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30分</w:t>
            </w:r>
            <w:r>
              <w:rPr>
                <w:rFonts w:hint="eastAsia" w:ascii="仿宋" w:hAnsi="仿宋" w:eastAsia="仿宋" w:cs="仿宋"/>
                <w:bCs/>
                <w:sz w:val="21"/>
                <w:szCs w:val="21"/>
                <w:lang w:eastAsia="zh-CN"/>
              </w:rPr>
              <w:t>）</w:t>
            </w: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left"/>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用词恰当，无语法错误</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10</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left"/>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表达流利, 语速自然流畅</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10</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left"/>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发音准确，声音清晰，语调自然</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10</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Cs/>
                <w:sz w:val="21"/>
                <w:szCs w:val="21"/>
              </w:rPr>
              <w:t>服务设计</w:t>
            </w:r>
          </w:p>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Cs/>
                <w:sz w:val="21"/>
                <w:szCs w:val="21"/>
              </w:rPr>
              <w:t>（</w:t>
            </w:r>
            <w:r>
              <w:rPr>
                <w:rFonts w:hint="eastAsia" w:ascii="仿宋" w:hAnsi="仿宋" w:eastAsia="仿宋" w:cs="仿宋"/>
                <w:bCs/>
                <w:sz w:val="21"/>
                <w:szCs w:val="21"/>
                <w:lang w:val="en-US" w:eastAsia="zh-CN"/>
              </w:rPr>
              <w:t>10</w:t>
            </w:r>
            <w:r>
              <w:rPr>
                <w:rFonts w:hint="eastAsia" w:ascii="仿宋" w:hAnsi="仿宋" w:eastAsia="仿宋" w:cs="仿宋"/>
                <w:bCs/>
                <w:sz w:val="21"/>
                <w:szCs w:val="21"/>
              </w:rPr>
              <w:t>分）</w:t>
            </w: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bCs/>
                <w:sz w:val="21"/>
                <w:szCs w:val="21"/>
              </w:rPr>
            </w:pPr>
            <w:r>
              <w:rPr>
                <w:rFonts w:hint="eastAsia" w:ascii="仿宋" w:hAnsi="仿宋" w:eastAsia="仿宋" w:cs="仿宋"/>
                <w:bCs/>
                <w:sz w:val="21"/>
                <w:szCs w:val="21"/>
              </w:rPr>
              <w:t>1.</w:t>
            </w:r>
            <w:r>
              <w:rPr>
                <w:rFonts w:hint="eastAsia" w:ascii="仿宋" w:hAnsi="仿宋" w:eastAsia="仿宋" w:cs="仿宋"/>
                <w:sz w:val="21"/>
                <w:szCs w:val="21"/>
              </w:rPr>
              <w:t>阐述宾客特点准确、</w:t>
            </w:r>
            <w:r>
              <w:rPr>
                <w:rFonts w:hint="eastAsia" w:ascii="仿宋" w:hAnsi="仿宋" w:eastAsia="仿宋" w:cs="仿宋"/>
                <w:bCs/>
                <w:sz w:val="21"/>
                <w:szCs w:val="21"/>
              </w:rPr>
              <w:t>描述宾客诉求准确</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2</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r>
              <w:rPr>
                <w:rFonts w:hint="eastAsia" w:ascii="仿宋" w:hAnsi="仿宋" w:eastAsia="仿宋" w:cs="仿宋"/>
                <w:sz w:val="21"/>
                <w:szCs w:val="21"/>
              </w:rPr>
              <w:t>2.能根据宾客实的际情况制定接待计划</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.服务程序的设计科学合理</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bCs/>
                <w:sz w:val="21"/>
                <w:szCs w:val="21"/>
              </w:rPr>
            </w:pPr>
            <w:r>
              <w:rPr>
                <w:rFonts w:hint="eastAsia" w:ascii="仿宋" w:hAnsi="仿宋" w:eastAsia="仿宋" w:cs="仿宋"/>
                <w:sz w:val="21"/>
                <w:szCs w:val="21"/>
              </w:rPr>
              <w:t>4.场景设计能够很好的烘托和渲染主题</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2</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.个性化服务的体现且阐述清晰、合理</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Cs/>
                <w:sz w:val="21"/>
                <w:szCs w:val="21"/>
              </w:rPr>
              <w:t>台面设计</w:t>
            </w:r>
          </w:p>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r>
              <w:rPr>
                <w:rFonts w:hint="eastAsia" w:ascii="仿宋" w:hAnsi="仿宋" w:eastAsia="仿宋" w:cs="仿宋"/>
                <w:bCs/>
                <w:sz w:val="21"/>
                <w:szCs w:val="21"/>
              </w:rPr>
              <w:t>（</w:t>
            </w:r>
            <w:r>
              <w:rPr>
                <w:rFonts w:hint="eastAsia" w:ascii="仿宋" w:hAnsi="仿宋" w:eastAsia="仿宋" w:cs="仿宋"/>
                <w:bCs/>
                <w:sz w:val="21"/>
                <w:szCs w:val="21"/>
                <w:lang w:val="en-US" w:eastAsia="zh-CN"/>
              </w:rPr>
              <w:t>10</w:t>
            </w:r>
            <w:r>
              <w:rPr>
                <w:rFonts w:hint="eastAsia" w:ascii="仿宋" w:hAnsi="仿宋" w:eastAsia="仿宋" w:cs="仿宋"/>
                <w:bCs/>
                <w:sz w:val="21"/>
                <w:szCs w:val="21"/>
              </w:rPr>
              <w:t>分）</w:t>
            </w: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r>
              <w:rPr>
                <w:rFonts w:hint="eastAsia" w:ascii="仿宋" w:hAnsi="仿宋" w:eastAsia="仿宋" w:cs="仿宋"/>
                <w:sz w:val="21"/>
                <w:szCs w:val="21"/>
              </w:rPr>
              <w:t>1.台面设计的创意恰当，能符合主题</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70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r>
              <w:rPr>
                <w:rFonts w:hint="eastAsia" w:ascii="仿宋" w:hAnsi="仿宋" w:eastAsia="仿宋" w:cs="仿宋"/>
                <w:bCs/>
                <w:sz w:val="21"/>
                <w:szCs w:val="21"/>
                <w:lang w:val="en-US" w:eastAsia="zh-CN"/>
              </w:rPr>
              <w:t>2</w:t>
            </w:r>
            <w:r>
              <w:rPr>
                <w:rFonts w:hint="eastAsia" w:ascii="仿宋" w:hAnsi="仿宋" w:eastAsia="仿宋" w:cs="仿宋"/>
                <w:bCs/>
                <w:sz w:val="21"/>
                <w:szCs w:val="21"/>
              </w:rPr>
              <w:t>.台</w:t>
            </w:r>
            <w:r>
              <w:rPr>
                <w:rFonts w:hint="eastAsia" w:ascii="仿宋" w:hAnsi="仿宋" w:eastAsia="仿宋" w:cs="仿宋"/>
                <w:sz w:val="21"/>
                <w:szCs w:val="21"/>
              </w:rPr>
              <w:t>心装饰物设计精美，能展现主题</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70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.台心装饰物规格与餐桌比例恰当，外形美观，具有较强观赏性</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70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.餐具规格统一，整体美观，能展现主题</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70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.布草选材科学，色彩、图案等能展现主题</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70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1673"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菜单设计</w:t>
            </w:r>
          </w:p>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val="en-US" w:eastAsia="zh-CN"/>
              </w:rPr>
              <w:t>10</w:t>
            </w:r>
            <w:r>
              <w:rPr>
                <w:rFonts w:hint="eastAsia" w:ascii="仿宋" w:hAnsi="仿宋" w:eastAsia="仿宋" w:cs="仿宋"/>
                <w:bCs/>
                <w:color w:val="000000"/>
                <w:sz w:val="21"/>
                <w:szCs w:val="21"/>
              </w:rPr>
              <w:t>分）</w:t>
            </w: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color w:val="000000"/>
                <w:sz w:val="21"/>
                <w:szCs w:val="21"/>
              </w:rPr>
              <w:t>1.菜单设计与主题一致</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p>
        </w:tc>
        <w:tc>
          <w:tcPr>
            <w:tcW w:w="70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color w:val="000000"/>
                <w:sz w:val="21"/>
                <w:szCs w:val="21"/>
              </w:rPr>
              <w:t>2.菜品数量合理，搭配科学，能充分迎合消费者特点，满足其需求</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p>
        </w:tc>
        <w:tc>
          <w:tcPr>
            <w:tcW w:w="70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color w:val="000000"/>
                <w:sz w:val="21"/>
                <w:szCs w:val="21"/>
              </w:rPr>
              <w:t>3.菜品选择能体现营养、健康的理念</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2</w:t>
            </w:r>
          </w:p>
        </w:tc>
        <w:tc>
          <w:tcPr>
            <w:tcW w:w="70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color w:val="000000"/>
                <w:sz w:val="21"/>
                <w:szCs w:val="21"/>
              </w:rPr>
              <w:t>4.菜品设计能充分考虑成本等因素，符合酒店经营实际</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2</w:t>
            </w:r>
          </w:p>
        </w:tc>
        <w:tc>
          <w:tcPr>
            <w:tcW w:w="70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1673"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lang w:eastAsia="zh-CN"/>
              </w:rPr>
              <w:t>现场互评</w:t>
            </w: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val="en-US" w:eastAsia="zh-CN"/>
              </w:rPr>
              <w:t>20</w:t>
            </w:r>
            <w:r>
              <w:rPr>
                <w:rFonts w:hint="eastAsia" w:ascii="仿宋" w:hAnsi="仿宋" w:eastAsia="仿宋" w:cs="仿宋"/>
                <w:bCs/>
                <w:color w:val="000000"/>
                <w:sz w:val="21"/>
                <w:szCs w:val="21"/>
              </w:rPr>
              <w:t>分）</w:t>
            </w: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color w:val="000000"/>
                <w:sz w:val="21"/>
                <w:szCs w:val="21"/>
              </w:rPr>
              <w:t>1.语言流畅</w:t>
            </w:r>
            <w:r>
              <w:rPr>
                <w:rFonts w:hint="eastAsia" w:ascii="仿宋" w:hAnsi="仿宋" w:eastAsia="仿宋" w:cs="仿宋"/>
                <w:color w:val="000000"/>
                <w:sz w:val="21"/>
                <w:szCs w:val="21"/>
                <w:lang w:eastAsia="zh-CN"/>
              </w:rPr>
              <w:t>，用词准确，</w:t>
            </w:r>
            <w:r>
              <w:rPr>
                <w:rFonts w:hint="eastAsia" w:ascii="仿宋" w:hAnsi="仿宋" w:eastAsia="仿宋" w:cs="仿宋"/>
                <w:color w:val="000000"/>
                <w:sz w:val="21"/>
                <w:szCs w:val="21"/>
              </w:rPr>
              <w:t>表述清晰</w:t>
            </w:r>
            <w:r>
              <w:rPr>
                <w:rFonts w:hint="eastAsia" w:ascii="仿宋" w:hAnsi="仿宋" w:eastAsia="仿宋" w:cs="仿宋"/>
                <w:color w:val="000000"/>
                <w:sz w:val="21"/>
                <w:szCs w:val="21"/>
                <w:lang w:eastAsia="zh-CN"/>
              </w:rPr>
              <w:t>。</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p>
        </w:tc>
        <w:tc>
          <w:tcPr>
            <w:tcW w:w="70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color w:val="000000"/>
                <w:sz w:val="21"/>
                <w:szCs w:val="21"/>
              </w:rPr>
              <w:t>2.逻辑性强</w:t>
            </w:r>
            <w:r>
              <w:rPr>
                <w:rFonts w:hint="eastAsia" w:ascii="仿宋" w:hAnsi="仿宋" w:eastAsia="仿宋" w:cs="仿宋"/>
                <w:color w:val="000000"/>
                <w:sz w:val="21"/>
                <w:szCs w:val="21"/>
                <w:lang w:eastAsia="zh-CN"/>
              </w:rPr>
              <w:t>，具有说服力。</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70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3.语音适中，语速适中，停顿得当，普通话标准。</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4.现场评价对方作品时，表达准确恰当，阐述全面。</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w:t>
            </w:r>
          </w:p>
        </w:tc>
        <w:tc>
          <w:tcPr>
            <w:tcW w:w="70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5.回答问题层次清楚，论述周密且连贯。</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w:t>
            </w:r>
          </w:p>
        </w:tc>
        <w:tc>
          <w:tcPr>
            <w:tcW w:w="70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trPr>
        <w:tc>
          <w:tcPr>
            <w:tcW w:w="1673"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综合印象</w:t>
            </w:r>
          </w:p>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val="en-US" w:eastAsia="zh-CN"/>
              </w:rPr>
              <w:t>10</w:t>
            </w:r>
            <w:r>
              <w:rPr>
                <w:rFonts w:hint="eastAsia" w:ascii="仿宋" w:hAnsi="仿宋" w:eastAsia="仿宋" w:cs="仿宋"/>
                <w:bCs/>
                <w:color w:val="000000"/>
                <w:sz w:val="21"/>
                <w:szCs w:val="21"/>
              </w:rPr>
              <w:t>分）</w:t>
            </w: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eastAsia="zh-CN"/>
              </w:rPr>
              <w:t>选手整体表现自信，讲解突出设计特色与创意。</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p>
        </w:tc>
        <w:tc>
          <w:tcPr>
            <w:tcW w:w="70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color w:val="000000"/>
                <w:sz w:val="21"/>
                <w:szCs w:val="21"/>
              </w:rPr>
              <w:t>2.宴会活动安全舒适、美观和谐</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2</w:t>
            </w:r>
          </w:p>
        </w:tc>
        <w:tc>
          <w:tcPr>
            <w:tcW w:w="70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trPr>
        <w:tc>
          <w:tcPr>
            <w:tcW w:w="1673"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color w:val="000000"/>
                <w:sz w:val="21"/>
                <w:szCs w:val="21"/>
              </w:rPr>
              <w:t>3.主题创意设计具有经济性和可推广性。</w:t>
            </w:r>
          </w:p>
        </w:tc>
        <w:tc>
          <w:tcPr>
            <w:tcW w:w="7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70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7118"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bCs/>
                <w:color w:val="000000"/>
                <w:sz w:val="21"/>
                <w:szCs w:val="21"/>
                <w:lang w:eastAsia="zh-CN"/>
              </w:rPr>
              <w:t>讲解超时</w:t>
            </w:r>
            <w:r>
              <w:rPr>
                <w:rFonts w:hint="eastAsia" w:ascii="仿宋" w:hAnsi="仿宋" w:eastAsia="仿宋" w:cs="仿宋"/>
                <w:bCs/>
                <w:color w:val="000000"/>
                <w:sz w:val="21"/>
                <w:szCs w:val="21"/>
              </w:rPr>
              <w:t>扣1分</w:t>
            </w:r>
          </w:p>
        </w:tc>
        <w:tc>
          <w:tcPr>
            <w:tcW w:w="1410"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r>
              <w:rPr>
                <w:rFonts w:hint="eastAsia" w:ascii="仿宋" w:hAnsi="仿宋" w:eastAsia="仿宋" w:cs="仿宋"/>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7118"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合计</w:t>
            </w:r>
          </w:p>
        </w:tc>
        <w:tc>
          <w:tcPr>
            <w:tcW w:w="1410"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contextualSpacing/>
              <w:rPr>
                <w:rFonts w:hint="eastAsia" w:ascii="仿宋" w:hAnsi="仿宋" w:eastAsia="仿宋" w:cs="仿宋"/>
                <w:color w:val="000000"/>
                <w:sz w:val="21"/>
                <w:szCs w:val="21"/>
              </w:rPr>
            </w:pPr>
          </w:p>
        </w:tc>
      </w:tr>
    </w:tbl>
    <w:p>
      <w:pPr>
        <w:pageBreakBefore w:val="0"/>
        <w:kinsoku/>
        <w:overflowPunct/>
        <w:topLinePunct w:val="0"/>
        <w:bidi w:val="0"/>
        <w:spacing w:line="360" w:lineRule="auto"/>
        <w:ind w:firstLine="200"/>
        <w:rPr>
          <w:rFonts w:hint="eastAsia" w:ascii="仿宋" w:hAnsi="仿宋" w:eastAsia="仿宋" w:cs="仿宋"/>
          <w:b/>
          <w:sz w:val="28"/>
          <w:szCs w:val="28"/>
        </w:rPr>
      </w:pPr>
      <w:r>
        <w:rPr>
          <w:rFonts w:hint="eastAsia" w:ascii="仿宋" w:hAnsi="仿宋" w:eastAsia="仿宋" w:cs="仿宋"/>
          <w:b/>
          <w:sz w:val="28"/>
          <w:szCs w:val="28"/>
          <w:lang w:eastAsia="zh-CN"/>
        </w:rPr>
        <w:t>八</w:t>
      </w:r>
      <w:r>
        <w:rPr>
          <w:rFonts w:hint="eastAsia" w:ascii="仿宋" w:hAnsi="仿宋" w:eastAsia="仿宋" w:cs="仿宋"/>
          <w:b/>
          <w:sz w:val="28"/>
          <w:szCs w:val="28"/>
        </w:rPr>
        <w:t>、成绩评定</w:t>
      </w:r>
    </w:p>
    <w:p>
      <w:pPr>
        <w:pageBreakBefore w:val="0"/>
        <w:kinsoku/>
        <w:overflowPunct/>
        <w:topLinePunct w:val="0"/>
        <w:bidi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赛项裁判组本着“公平、公正、公开、科学、规范”的原则，对各个比赛项目进行综合评价，最终按总分得分高低确定奖项归属。</w:t>
      </w:r>
    </w:p>
    <w:p>
      <w:pPr>
        <w:pageBreakBefore w:val="0"/>
        <w:tabs>
          <w:tab w:val="right" w:pos="8306"/>
        </w:tabs>
        <w:kinsoku/>
        <w:overflowPunct/>
        <w:topLinePunct w:val="0"/>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接待方案创意设计测试采取以团队为单位统一考试，评分采用</w:t>
      </w:r>
      <w:r>
        <w:rPr>
          <w:rFonts w:hint="eastAsia" w:ascii="仿宋" w:hAnsi="仿宋" w:eastAsia="仿宋" w:cs="仿宋"/>
          <w:sz w:val="28"/>
          <w:szCs w:val="28"/>
          <w:lang w:val="en-US" w:eastAsia="zh-CN"/>
        </w:rPr>
        <w:t>3-5</w:t>
      </w:r>
      <w:r>
        <w:rPr>
          <w:rFonts w:hint="eastAsia" w:ascii="仿宋" w:hAnsi="仿宋" w:eastAsia="仿宋" w:cs="仿宋"/>
          <w:sz w:val="28"/>
          <w:szCs w:val="28"/>
        </w:rPr>
        <w:t>位</w:t>
      </w:r>
      <w:r>
        <w:rPr>
          <w:rFonts w:hint="eastAsia" w:ascii="仿宋" w:hAnsi="仿宋" w:eastAsia="仿宋" w:cs="仿宋"/>
          <w:sz w:val="28"/>
          <w:szCs w:val="28"/>
          <w:lang w:eastAsia="zh-CN"/>
        </w:rPr>
        <w:t>评委</w:t>
      </w:r>
      <w:r>
        <w:rPr>
          <w:rFonts w:hint="eastAsia" w:ascii="仿宋" w:hAnsi="仿宋" w:eastAsia="仿宋" w:cs="仿宋"/>
          <w:sz w:val="28"/>
          <w:szCs w:val="28"/>
        </w:rPr>
        <w:t>独立阅卷</w:t>
      </w:r>
      <w:r>
        <w:rPr>
          <w:rFonts w:hint="eastAsia" w:ascii="仿宋" w:hAnsi="仿宋" w:eastAsia="仿宋" w:cs="仿宋"/>
          <w:sz w:val="28"/>
          <w:szCs w:val="28"/>
          <w:lang w:eastAsia="zh-CN"/>
        </w:rPr>
        <w:t>和评分</w:t>
      </w:r>
      <w:r>
        <w:rPr>
          <w:rFonts w:hint="eastAsia" w:ascii="仿宋" w:hAnsi="仿宋" w:eastAsia="仿宋" w:cs="仿宋"/>
          <w:sz w:val="28"/>
          <w:szCs w:val="28"/>
        </w:rPr>
        <w:t>的方式。</w:t>
      </w:r>
    </w:p>
    <w:p>
      <w:pPr>
        <w:pageBreakBefore w:val="0"/>
        <w:tabs>
          <w:tab w:val="right" w:pos="8306"/>
        </w:tabs>
        <w:kinsoku/>
        <w:overflowPunct/>
        <w:topLinePunct w:val="0"/>
        <w:bidi w:val="0"/>
        <w:spacing w:line="360" w:lineRule="auto"/>
        <w:ind w:firstLine="560" w:firstLineChars="200"/>
        <w:rPr>
          <w:rFonts w:hint="eastAsia" w:ascii="仿宋" w:hAnsi="仿宋" w:eastAsia="仿宋" w:cs="仿宋"/>
          <w:b/>
          <w:color w:val="000000"/>
          <w:kern w:val="0"/>
          <w:sz w:val="28"/>
          <w:szCs w:val="28"/>
        </w:rPr>
      </w:pPr>
      <w:r>
        <w:rPr>
          <w:rFonts w:hint="eastAsia" w:ascii="仿宋" w:hAnsi="仿宋" w:eastAsia="仿宋" w:cs="仿宋"/>
          <w:sz w:val="28"/>
          <w:szCs w:val="28"/>
        </w:rPr>
        <w:t>计分方法：比赛总成绩满分100分，每位评委根据各参赛队提交的纸质版接待方案</w:t>
      </w:r>
      <w:r>
        <w:rPr>
          <w:rFonts w:hint="eastAsia" w:ascii="仿宋" w:hAnsi="仿宋" w:eastAsia="仿宋" w:cs="仿宋"/>
          <w:sz w:val="28"/>
          <w:szCs w:val="28"/>
          <w:lang w:eastAsia="zh-CN"/>
        </w:rPr>
        <w:t>和参赛选手的现场表现</w:t>
      </w:r>
      <w:r>
        <w:rPr>
          <w:rFonts w:hint="eastAsia" w:ascii="仿宋" w:hAnsi="仿宋" w:eastAsia="仿宋" w:cs="仿宋"/>
          <w:sz w:val="28"/>
          <w:szCs w:val="28"/>
        </w:rPr>
        <w:t>，按照附件中的评分标准要求进行评判。汇总算出每队的平均分，小数点后保留两位。评判成绩于比赛次日在班级QQ群中公布。</w:t>
      </w:r>
    </w:p>
    <w:p>
      <w:pPr>
        <w:pageBreakBefore w:val="0"/>
        <w:kinsoku/>
        <w:overflowPunct/>
        <w:topLinePunct w:val="0"/>
        <w:bidi w:val="0"/>
        <w:spacing w:line="360" w:lineRule="auto"/>
        <w:ind w:firstLine="186" w:firstLineChars="66"/>
        <w:rPr>
          <w:rFonts w:hint="eastAsia" w:ascii="仿宋" w:hAnsi="仿宋" w:eastAsia="仿宋" w:cs="仿宋"/>
          <w:b/>
          <w:color w:val="FF0000"/>
          <w:sz w:val="28"/>
          <w:szCs w:val="28"/>
        </w:rPr>
      </w:pPr>
      <w:r>
        <w:rPr>
          <w:rFonts w:hint="eastAsia" w:ascii="仿宋" w:hAnsi="仿宋" w:eastAsia="仿宋" w:cs="仿宋"/>
          <w:b/>
          <w:sz w:val="28"/>
          <w:szCs w:val="28"/>
          <w:lang w:eastAsia="zh-CN"/>
        </w:rPr>
        <w:t>九</w:t>
      </w:r>
      <w:r>
        <w:rPr>
          <w:rFonts w:hint="eastAsia" w:ascii="仿宋" w:hAnsi="仿宋" w:eastAsia="仿宋" w:cs="仿宋"/>
          <w:b/>
          <w:sz w:val="28"/>
          <w:szCs w:val="28"/>
        </w:rPr>
        <w:t>、奖项设定</w:t>
      </w:r>
    </w:p>
    <w:p>
      <w:pPr>
        <w:pageBreakBefore w:val="0"/>
        <w:kinsoku/>
        <w:overflowPunct/>
        <w:topLinePunct w:val="0"/>
        <w:bidi w:val="0"/>
        <w:spacing w:line="360" w:lineRule="auto"/>
        <w:ind w:firstLine="702" w:firstLineChars="251"/>
        <w:rPr>
          <w:rFonts w:hint="eastAsia" w:ascii="仿宋" w:hAnsi="仿宋" w:eastAsia="仿宋" w:cs="仿宋"/>
          <w:sz w:val="28"/>
          <w:szCs w:val="28"/>
        </w:rPr>
      </w:pPr>
      <w:r>
        <w:rPr>
          <w:rFonts w:hint="eastAsia" w:ascii="仿宋" w:hAnsi="仿宋" w:eastAsia="仿宋" w:cs="仿宋"/>
          <w:sz w:val="28"/>
          <w:szCs w:val="28"/>
        </w:rPr>
        <w:t>本赛项奖项设团体奖。</w:t>
      </w:r>
      <w:r>
        <w:rPr>
          <w:rFonts w:hint="eastAsia" w:ascii="仿宋" w:hAnsi="仿宋" w:eastAsia="仿宋" w:cs="仿宋"/>
          <w:sz w:val="28"/>
          <w:szCs w:val="28"/>
          <w:lang w:eastAsia="zh-CN"/>
        </w:rPr>
        <w:t>奖项的</w:t>
      </w:r>
      <w:r>
        <w:rPr>
          <w:rFonts w:hint="eastAsia" w:ascii="仿宋" w:hAnsi="仿宋" w:eastAsia="仿宋" w:cs="仿宋"/>
          <w:sz w:val="28"/>
          <w:szCs w:val="28"/>
        </w:rPr>
        <w:t>设定为：一等奖占比5%，二等奖占比10%，三等奖占比20%。出现总分相同情况时，按单项排列，以权重高的单项优先考虑。</w:t>
      </w:r>
    </w:p>
    <w:p>
      <w:pPr>
        <w:pageBreakBefore w:val="0"/>
        <w:kinsoku/>
        <w:overflowPunct/>
        <w:topLinePunct w:val="0"/>
        <w:bidi w:val="0"/>
        <w:spacing w:line="360" w:lineRule="auto"/>
        <w:rPr>
          <w:rFonts w:hint="eastAsia" w:ascii="仿宋" w:hAnsi="仿宋" w:eastAsia="仿宋" w:cs="仿宋"/>
          <w:b/>
          <w:sz w:val="28"/>
          <w:szCs w:val="28"/>
          <w:lang w:eastAsia="zh-CN"/>
        </w:rPr>
      </w:pPr>
    </w:p>
    <w:p>
      <w:pPr>
        <w:pageBreakBefore w:val="0"/>
        <w:kinsoku/>
        <w:overflowPunct/>
        <w:topLinePunct w:val="0"/>
        <w:bidi w:val="0"/>
        <w:spacing w:line="360" w:lineRule="auto"/>
        <w:rPr>
          <w:rFonts w:hint="eastAsia" w:ascii="仿宋" w:hAnsi="仿宋" w:eastAsia="仿宋" w:cs="仿宋"/>
          <w:b/>
          <w:color w:val="FF0000"/>
          <w:sz w:val="28"/>
          <w:szCs w:val="28"/>
        </w:rPr>
      </w:pPr>
      <w:r>
        <w:rPr>
          <w:rFonts w:hint="eastAsia" w:ascii="仿宋" w:hAnsi="仿宋" w:eastAsia="仿宋" w:cs="仿宋"/>
          <w:b/>
          <w:sz w:val="28"/>
          <w:szCs w:val="28"/>
          <w:lang w:eastAsia="zh-CN"/>
        </w:rPr>
        <w:t>十</w:t>
      </w:r>
      <w:r>
        <w:rPr>
          <w:rFonts w:hint="eastAsia" w:ascii="仿宋" w:hAnsi="仿宋" w:eastAsia="仿宋" w:cs="仿宋"/>
          <w:b/>
          <w:sz w:val="28"/>
          <w:szCs w:val="28"/>
        </w:rPr>
        <w:t>、赛项安全</w:t>
      </w:r>
    </w:p>
    <w:p>
      <w:pPr>
        <w:pageBreakBefore w:val="0"/>
        <w:kinsoku/>
        <w:overflowPunct/>
        <w:topLinePunct w:val="0"/>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（一）比赛现场设计考虑安全因素，注意人流、物流的路线设计，合理划分比赛区域和观摩区。</w:t>
      </w:r>
    </w:p>
    <w:p>
      <w:pPr>
        <w:pageBreakBefore w:val="0"/>
        <w:kinsoku/>
        <w:overflowPunct/>
        <w:topLinePunct w:val="0"/>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（二）制定应急预案。</w:t>
      </w:r>
    </w:p>
    <w:p>
      <w:pPr>
        <w:pageBreakBefore w:val="0"/>
        <w:kinsoku/>
        <w:overflowPunct/>
        <w:topLinePunct w:val="0"/>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（三）设专门安保人员巡查现场各种安全隐患。</w:t>
      </w:r>
    </w:p>
    <w:p>
      <w:pPr>
        <w:pageBreakBefore w:val="0"/>
        <w:kinsoku/>
        <w:overflowPunct/>
        <w:topLinePunct w:val="0"/>
        <w:bidi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（四）赛前检查设施设备的安全性。</w:t>
      </w:r>
    </w:p>
    <w:p>
      <w:pPr>
        <w:pageBreakBefore w:val="0"/>
        <w:kinsoku/>
        <w:overflowPunct/>
        <w:topLinePunct w:val="0"/>
        <w:bidi w:val="0"/>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十一</w:t>
      </w:r>
      <w:r>
        <w:rPr>
          <w:rFonts w:hint="eastAsia" w:ascii="仿宋" w:hAnsi="仿宋" w:eastAsia="仿宋" w:cs="仿宋"/>
          <w:b/>
          <w:sz w:val="28"/>
          <w:szCs w:val="28"/>
        </w:rPr>
        <w:t>、申诉与仲裁</w:t>
      </w:r>
    </w:p>
    <w:p>
      <w:pPr>
        <w:pageBreakBefore w:val="0"/>
        <w:kinsoku/>
        <w:overflowPunct/>
        <w:topLinePunct w:val="0"/>
        <w:bidi w:val="0"/>
        <w:spacing w:line="360" w:lineRule="auto"/>
        <w:ind w:firstLine="510"/>
        <w:rPr>
          <w:rFonts w:hint="eastAsia" w:ascii="仿宋" w:hAnsi="仿宋" w:eastAsia="仿宋" w:cs="仿宋"/>
          <w:sz w:val="28"/>
          <w:szCs w:val="28"/>
        </w:rPr>
      </w:pPr>
      <w:r>
        <w:rPr>
          <w:rFonts w:hint="eastAsia" w:ascii="仿宋" w:hAnsi="仿宋" w:eastAsia="仿宋" w:cs="仿宋"/>
          <w:sz w:val="28"/>
          <w:szCs w:val="28"/>
        </w:rPr>
        <w:t>本赛项在比赛过程中若出现有失公正或有关人员违规等现象，代表队领队可在比赛结束后2小时之内向仲裁组提出申诉。赛项仲裁工作组在接到申诉后的2小时内组织复议，并及时反馈复议结果。</w:t>
      </w:r>
    </w:p>
    <w:p>
      <w:pPr>
        <w:pageBreakBefore w:val="0"/>
        <w:kinsoku/>
        <w:overflowPunct/>
        <w:topLinePunct w:val="0"/>
        <w:bidi w:val="0"/>
        <w:spacing w:line="360" w:lineRule="auto"/>
        <w:rPr>
          <w:rFonts w:hint="eastAsia" w:ascii="仿宋" w:hAnsi="仿宋" w:eastAsia="仿宋" w:cs="仿宋"/>
        </w:rPr>
      </w:pPr>
    </w:p>
    <w:p>
      <w:pPr>
        <w:keepNext w:val="0"/>
        <w:keepLines w:val="0"/>
        <w:pageBreakBefore w:val="0"/>
        <w:widowControl w:val="0"/>
        <w:kinsoku/>
        <w:wordWrap/>
        <w:overflowPunct/>
        <w:topLinePunct w:val="0"/>
        <w:bidi w:val="0"/>
        <w:spacing w:line="360" w:lineRule="auto"/>
        <w:ind w:right="560"/>
        <w:jc w:val="left"/>
        <w:textAlignment w:val="auto"/>
        <w:rPr>
          <w:rFonts w:hint="eastAsia" w:ascii="仿宋" w:hAnsi="仿宋" w:eastAsia="仿宋"/>
          <w:sz w:val="28"/>
          <w:szCs w:val="28"/>
          <w:lang w:eastAsia="zh-CN"/>
        </w:rPr>
        <w:sectPr>
          <w:pgSz w:w="11906" w:h="16838"/>
          <w:pgMar w:top="1440" w:right="1800" w:bottom="1440" w:left="1800" w:header="851" w:footer="992" w:gutter="0"/>
          <w:pgNumType w:fmt="decimal"/>
          <w:cols w:space="720"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lang w:eastAsia="zh-CN"/>
        </w:rPr>
      </w:pPr>
      <w:bookmarkStart w:id="131" w:name="_Toc14945"/>
      <w:bookmarkStart w:id="132" w:name="_Toc8125"/>
      <w:r>
        <w:rPr>
          <w:rFonts w:hint="eastAsia"/>
          <w:lang w:eastAsia="zh-CN"/>
        </w:rPr>
        <w:t>赛项八：园林植物认知与造景竞赛方案</w:t>
      </w:r>
      <w:bookmarkEnd w:id="131"/>
      <w:bookmarkEnd w:id="132"/>
    </w:p>
    <w:p>
      <w:pPr>
        <w:pageBreakBefore w:val="0"/>
        <w:kinsoku/>
        <w:overflowPunct/>
        <w:topLinePunct w:val="0"/>
        <w:bidi w:val="0"/>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一、赛项名称</w:t>
      </w:r>
    </w:p>
    <w:p>
      <w:pPr>
        <w:pageBreakBefore w:val="0"/>
        <w:kinsoku/>
        <w:overflowPunct/>
        <w:topLinePunct w:val="0"/>
        <w:bidi w:val="0"/>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0</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园林植物认知与造景</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撰写人：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陈国友、李帅</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年</w:t>
      </w:r>
      <w:r>
        <w:rPr>
          <w:rFonts w:hint="eastAsia" w:ascii="仿宋" w:hAnsi="仿宋" w:eastAsia="仿宋" w:cs="仿宋"/>
          <w:bCs/>
          <w:kern w:val="0"/>
          <w:sz w:val="28"/>
          <w:szCs w:val="28"/>
          <w:u w:val="single"/>
          <w:lang w:val="en-US" w:eastAsia="zh-CN"/>
        </w:rPr>
        <w:t>4</w:t>
      </w:r>
      <w:r>
        <w:rPr>
          <w:rFonts w:hint="eastAsia" w:ascii="仿宋" w:hAnsi="仿宋" w:eastAsia="仿宋" w:cs="仿宋"/>
          <w:bCs/>
          <w:kern w:val="0"/>
          <w:sz w:val="28"/>
          <w:szCs w:val="28"/>
          <w:u w:val="single"/>
        </w:rPr>
        <w:t>月</w:t>
      </w:r>
      <w:r>
        <w:rPr>
          <w:rFonts w:hint="eastAsia" w:ascii="仿宋" w:hAnsi="仿宋" w:eastAsia="仿宋" w:cs="仿宋"/>
          <w:bCs/>
          <w:kern w:val="0"/>
          <w:sz w:val="28"/>
          <w:szCs w:val="28"/>
          <w:u w:val="single"/>
          <w:lang w:val="en-US" w:eastAsia="zh-CN"/>
        </w:rPr>
        <w:t>18</w:t>
      </w:r>
      <w:r>
        <w:rPr>
          <w:rFonts w:hint="eastAsia" w:ascii="仿宋" w:hAnsi="仿宋" w:eastAsia="仿宋" w:cs="仿宋"/>
          <w:bCs/>
          <w:kern w:val="0"/>
          <w:sz w:val="28"/>
          <w:szCs w:val="28"/>
          <w:u w:val="single"/>
        </w:rPr>
        <w:t xml:space="preserve">日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pageBreakBefore w:val="0"/>
        <w:kinsoku/>
        <w:overflowPunct/>
        <w:topLinePunct w:val="0"/>
        <w:bidi w:val="0"/>
        <w:spacing w:line="360" w:lineRule="auto"/>
        <w:ind w:firstLine="200"/>
        <w:rPr>
          <w:rFonts w:hint="eastAsia" w:ascii="仿宋" w:hAnsi="仿宋" w:eastAsia="仿宋" w:cs="仿宋"/>
          <w:snapToGrid w:val="0"/>
          <w:kern w:val="0"/>
          <w:sz w:val="28"/>
          <w:szCs w:val="28"/>
        </w:rPr>
      </w:pPr>
      <w:r>
        <w:rPr>
          <w:rFonts w:hint="eastAsia" w:ascii="仿宋" w:hAnsi="仿宋" w:eastAsia="仿宋" w:cs="仿宋"/>
          <w:bCs/>
          <w:kern w:val="0"/>
          <w:sz w:val="28"/>
          <w:szCs w:val="28"/>
        </w:rPr>
        <w:t>审核人：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李帅</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年</w:t>
      </w:r>
      <w:r>
        <w:rPr>
          <w:rFonts w:hint="eastAsia" w:ascii="仿宋" w:hAnsi="仿宋" w:eastAsia="仿宋" w:cs="仿宋"/>
          <w:bCs/>
          <w:kern w:val="0"/>
          <w:sz w:val="28"/>
          <w:szCs w:val="28"/>
          <w:u w:val="single"/>
          <w:lang w:val="en-US" w:eastAsia="zh-CN"/>
        </w:rPr>
        <w:t>4</w:t>
      </w:r>
      <w:r>
        <w:rPr>
          <w:rFonts w:hint="eastAsia" w:ascii="仿宋" w:hAnsi="仿宋" w:eastAsia="仿宋" w:cs="仿宋"/>
          <w:bCs/>
          <w:kern w:val="0"/>
          <w:sz w:val="28"/>
          <w:szCs w:val="28"/>
          <w:u w:val="single"/>
        </w:rPr>
        <w:t>月</w:t>
      </w:r>
      <w:r>
        <w:rPr>
          <w:rFonts w:hint="eastAsia" w:ascii="仿宋" w:hAnsi="仿宋" w:eastAsia="仿宋" w:cs="仿宋"/>
          <w:bCs/>
          <w:kern w:val="0"/>
          <w:sz w:val="28"/>
          <w:szCs w:val="28"/>
          <w:u w:val="single"/>
          <w:lang w:val="en-US" w:eastAsia="zh-CN"/>
        </w:rPr>
        <w:t>19</w:t>
      </w:r>
      <w:r>
        <w:rPr>
          <w:rFonts w:hint="eastAsia" w:ascii="仿宋" w:hAnsi="仿宋" w:eastAsia="仿宋" w:cs="仿宋"/>
          <w:bCs/>
          <w:kern w:val="0"/>
          <w:sz w:val="28"/>
          <w:szCs w:val="28"/>
          <w:u w:val="single"/>
        </w:rPr>
        <w:t xml:space="preserve">日     </w:t>
      </w:r>
    </w:p>
    <w:p>
      <w:pPr>
        <w:pageBreakBefore w:val="0"/>
        <w:kinsoku/>
        <w:overflowPunct/>
        <w:topLinePunct w:val="0"/>
        <w:bidi w:val="0"/>
        <w:spacing w:line="360" w:lineRule="auto"/>
        <w:ind w:firstLine="200"/>
        <w:rPr>
          <w:rFonts w:hint="eastAsia" w:ascii="仿宋_GB2312" w:hAnsi="仿宋" w:eastAsia="仿宋_GB2312"/>
          <w:b/>
          <w:color w:val="FF0000"/>
          <w:sz w:val="28"/>
          <w:szCs w:val="28"/>
        </w:rPr>
      </w:pPr>
      <w:r>
        <w:rPr>
          <w:rFonts w:hint="eastAsia" w:ascii="仿宋_GB2312" w:hAnsi="仿宋" w:eastAsia="仿宋_GB2312"/>
          <w:b/>
          <w:sz w:val="28"/>
          <w:szCs w:val="28"/>
        </w:rPr>
        <w:t>二、竞赛目的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根据《广东省教育厅关于公布2017年广东省高等职业院校技能大赛暨2018年全国职业院校技能大赛高职组广东省选拔赛比赛项目和承办院校的通知》文件精神，按照本专业教学部编制的《园林工程技术专业学生职业技能竞赛三年规划（2018-2020年）》方案，结合学院竞赛工作安排，定于2018年5月-6月举行园林工程技术专业技能竞赛（院级），特制定竞赛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通过本竞赛项目，进一步发挥技能大赛“以赛促教、以赛促学”的作用，认真落实赛事阶段性工作，让每位学生都有参赛的机会，培养学生创新思维能力、动手制作能力、工匠精神和团队协作精神，吸引和鼓励学生积极参加课外活动，为高素质技术技能型的优秀人才脱颖而出搭建平台，快速提升教学科研氛围，促进“高职创新人才”培养。通过竞赛使全院学生更好的感知碧职院的校园文化，发现园林景观的魅力之处，同时也使学生了解相关的园林植物及其造景知识，拓展其专业知识面，是更好的践行学院的人才培养路径的有效措施。</w:t>
      </w:r>
    </w:p>
    <w:p>
      <w:pPr>
        <w:pageBreakBefore w:val="0"/>
        <w:kinsoku/>
        <w:overflowPunct/>
        <w:topLinePunct w:val="0"/>
        <w:bidi w:val="0"/>
        <w:spacing w:line="360" w:lineRule="auto"/>
        <w:ind w:firstLine="200"/>
        <w:rPr>
          <w:rFonts w:hint="eastAsia" w:ascii="仿宋_GB2312" w:hAnsi="仿宋" w:eastAsia="仿宋_GB2312"/>
          <w:b/>
          <w:sz w:val="28"/>
          <w:szCs w:val="28"/>
        </w:rPr>
      </w:pP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三、竞赛内容</w:t>
      </w:r>
    </w:p>
    <w:p>
      <w:pPr>
        <w:pageBreakBefore w:val="0"/>
        <w:kinsoku/>
        <w:overflowPunct/>
        <w:topLinePunct w:val="0"/>
        <w:bidi w:val="0"/>
        <w:spacing w:line="360" w:lineRule="auto"/>
        <w:ind w:firstLine="422" w:firstLineChars="200"/>
        <w:jc w:val="center"/>
        <w:rPr>
          <w:rFonts w:hint="eastAsia" w:ascii="仿宋_GB2312" w:hAnsi="仿宋" w:eastAsia="仿宋_GB2312"/>
          <w:b/>
          <w:szCs w:val="21"/>
        </w:rPr>
      </w:pPr>
      <w:r>
        <w:rPr>
          <w:rFonts w:ascii="仿宋_GB2312" w:hAnsi="仿宋" w:eastAsia="仿宋_GB2312"/>
          <w:b/>
          <w:szCs w:val="21"/>
        </w:rPr>
        <w:t>表1 竞赛内容与岗位、知识、技能要求</w:t>
      </w:r>
    </w:p>
    <w:tbl>
      <w:tblPr>
        <w:tblStyle w:val="21"/>
        <w:tblW w:w="8120"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417"/>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3"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竞赛内容</w:t>
            </w:r>
          </w:p>
        </w:tc>
        <w:tc>
          <w:tcPr>
            <w:tcW w:w="141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岗位</w:t>
            </w:r>
          </w:p>
        </w:tc>
        <w:tc>
          <w:tcPr>
            <w:tcW w:w="2552"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知识</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以校园园林植物为依托，拓展到园林常见的园林植物，考察参赛学生对园林植物形态特征、习性、养护的掌握情况以及园林植物在园林中的应用的能力。</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园林施工员园建设计师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园林合约员</w:t>
            </w:r>
          </w:p>
        </w:tc>
        <w:tc>
          <w:tcPr>
            <w:tcW w:w="25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1.园林植物的形态特征描述，包括根、茎、叶、花、果的类型和种类;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2.园林植物的习性、生态类型、对环境的要求；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3.园林植物基本的栽植流程、养护手段和注意细节；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4.园林植物在园林中的应用、配置手法、造景艺术、空间营造手法。</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1.能够判断园林植物根、茎、叶、花、果的类型以及叶序、花序的类型；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2.能够根据园林植物习性、生态类型、对环境的要求，灵活、可行、经济的应用与园林造景中；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3.具备园林植物的种植和养护能力；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4.具备园林植物造景、园林植物配置、园林植物层次把控以及园林植物色彩搭配的能力。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0" w:type="dxa"/>
            <w:gridSpan w:val="4"/>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注：其它专业参赛，作为非专业组不作具体要求。</w:t>
            </w:r>
          </w:p>
        </w:tc>
      </w:tr>
    </w:tbl>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四、竞赛方式和时间</w:t>
      </w:r>
    </w:p>
    <w:p>
      <w:pPr>
        <w:pageBreakBefore w:val="0"/>
        <w:kinsoku/>
        <w:overflowPunct/>
        <w:topLinePunct w:val="0"/>
        <w:bidi w:val="0"/>
        <w:spacing w:line="360" w:lineRule="auto"/>
        <w:ind w:firstLine="422" w:firstLineChars="200"/>
        <w:jc w:val="center"/>
        <w:rPr>
          <w:rFonts w:hint="eastAsia" w:ascii="仿宋_GB2312" w:hAnsi="仿宋" w:eastAsia="仿宋_GB2312"/>
          <w:b/>
          <w:szCs w:val="21"/>
        </w:rPr>
      </w:pPr>
      <w:r>
        <w:rPr>
          <w:rFonts w:hint="eastAsia" w:ascii="仿宋_GB2312" w:hAnsi="仿宋" w:eastAsia="仿宋_GB2312"/>
          <w:b/>
          <w:szCs w:val="21"/>
        </w:rPr>
        <w:t>表2 竞赛内容与分值、竞赛方式、竞赛时间</w:t>
      </w:r>
    </w:p>
    <w:tbl>
      <w:tblPr>
        <w:tblStyle w:val="21"/>
        <w:tblW w:w="8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2614"/>
        <w:gridCol w:w="714"/>
        <w:gridCol w:w="1565"/>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竞赛阶段</w:t>
            </w:r>
          </w:p>
        </w:tc>
        <w:tc>
          <w:tcPr>
            <w:tcW w:w="2614"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竞赛内容</w:t>
            </w:r>
          </w:p>
        </w:tc>
        <w:tc>
          <w:tcPr>
            <w:tcW w:w="714"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default" w:ascii="仿宋_GB2312" w:hAnsi="仿宋" w:eastAsia="仿宋_GB2312"/>
                <w:b/>
                <w:szCs w:val="21"/>
              </w:rPr>
              <w:t>分值</w:t>
            </w:r>
          </w:p>
        </w:tc>
        <w:tc>
          <w:tcPr>
            <w:tcW w:w="156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竞赛方式</w:t>
            </w:r>
          </w:p>
        </w:tc>
        <w:tc>
          <w:tcPr>
            <w:tcW w:w="189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第一阶段</w:t>
            </w:r>
          </w:p>
        </w:tc>
        <w:tc>
          <w:tcPr>
            <w:tcW w:w="26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园林植物标本制作</w:t>
            </w:r>
          </w:p>
        </w:tc>
        <w:tc>
          <w:tcPr>
            <w:tcW w:w="7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40分</w:t>
            </w:r>
          </w:p>
        </w:tc>
        <w:tc>
          <w:tcPr>
            <w:tcW w:w="15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2人分工合作</w:t>
            </w:r>
          </w:p>
        </w:tc>
        <w:tc>
          <w:tcPr>
            <w:tcW w:w="18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2018年5月18日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第二阶段</w:t>
            </w:r>
          </w:p>
        </w:tc>
        <w:tc>
          <w:tcPr>
            <w:tcW w:w="26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园林植物知识与造景竞答</w:t>
            </w:r>
          </w:p>
        </w:tc>
        <w:tc>
          <w:tcPr>
            <w:tcW w:w="7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60分</w:t>
            </w:r>
          </w:p>
        </w:tc>
        <w:tc>
          <w:tcPr>
            <w:tcW w:w="15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2人分工合作</w:t>
            </w:r>
          </w:p>
        </w:tc>
        <w:tc>
          <w:tcPr>
            <w:tcW w:w="18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2018年6月1日</w:t>
            </w:r>
          </w:p>
        </w:tc>
      </w:tr>
    </w:tbl>
    <w:p>
      <w:pPr>
        <w:pageBreakBefore w:val="0"/>
        <w:kinsoku/>
        <w:overflowPunct/>
        <w:topLinePunct w:val="0"/>
        <w:bidi w:val="0"/>
        <w:spacing w:line="360" w:lineRule="auto"/>
        <w:ind w:firstLine="200"/>
        <w:rPr>
          <w:rFonts w:hint="eastAsia" w:ascii="仿宋_GB2312" w:hAnsi="仿宋" w:eastAsia="仿宋_GB2312"/>
          <w:b/>
          <w:color w:val="FF0000"/>
          <w:sz w:val="28"/>
          <w:szCs w:val="28"/>
        </w:rPr>
      </w:pPr>
      <w:r>
        <w:rPr>
          <w:rFonts w:hint="eastAsia" w:ascii="仿宋_GB2312" w:hAnsi="仿宋" w:eastAsia="仿宋_GB2312"/>
          <w:b/>
          <w:sz w:val="28"/>
          <w:szCs w:val="28"/>
        </w:rPr>
        <w:t>五、竞赛试题</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本竞赛项目试题依据园林工程技术专业人才培养方案、院级职业技能竞赛方案、专业课程整合方案等以及《广东省教育厅关于公布2017年广东省高等职业院校技能大赛暨2018年全国职业院校技能大赛高职组广东省选拔赛比赛项目及承办院校的通知》等文件精神和相关规定的标准进行编制。</w:t>
      </w:r>
    </w:p>
    <w:p>
      <w:pPr>
        <w:pageBreakBefore w:val="0"/>
        <w:numPr>
          <w:ilvl w:val="0"/>
          <w:numId w:val="4"/>
        </w:numPr>
        <w:kinsoku/>
        <w:overflowPunct/>
        <w:topLinePunct w:val="0"/>
        <w:bidi w:val="0"/>
        <w:spacing w:line="360" w:lineRule="auto"/>
        <w:rPr>
          <w:rFonts w:hint="eastAsia" w:ascii="仿宋_GB2312" w:hAnsi="仿宋" w:eastAsia="仿宋_GB2312"/>
          <w:sz w:val="28"/>
          <w:szCs w:val="32"/>
        </w:rPr>
      </w:pPr>
      <w:r>
        <w:rPr>
          <w:rFonts w:hint="eastAsia" w:ascii="仿宋_GB2312" w:hAnsi="仿宋" w:eastAsia="仿宋_GB2312"/>
          <w:sz w:val="28"/>
          <w:szCs w:val="32"/>
        </w:rPr>
        <w:t>试题名称</w:t>
      </w:r>
    </w:p>
    <w:p>
      <w:pPr>
        <w:pageBreakBefore w:val="0"/>
        <w:kinsoku/>
        <w:overflowPunct/>
        <w:topLinePunct w:val="0"/>
        <w:bidi w:val="0"/>
        <w:spacing w:line="360" w:lineRule="auto"/>
        <w:ind w:firstLine="560" w:firstLineChars="200"/>
        <w:jc w:val="left"/>
        <w:rPr>
          <w:rFonts w:hint="eastAsia" w:ascii="仿宋_GB2312" w:hAnsi="仿宋" w:eastAsia="仿宋_GB2312"/>
          <w:sz w:val="28"/>
          <w:szCs w:val="32"/>
          <w:u w:val="single"/>
        </w:rPr>
      </w:pPr>
      <w:r>
        <w:rPr>
          <w:rFonts w:hint="eastAsia" w:ascii="仿宋_GB2312" w:hAnsi="仿宋" w:eastAsia="仿宋_GB2312"/>
          <w:sz w:val="28"/>
          <w:szCs w:val="32"/>
          <w:u w:val="single"/>
        </w:rPr>
        <w:t>园林植物认知与造景</w:t>
      </w:r>
    </w:p>
    <w:p>
      <w:pPr>
        <w:pageBreakBefore w:val="0"/>
        <w:kinsoku/>
        <w:overflowPunct/>
        <w:topLinePunct w:val="0"/>
        <w:bidi w:val="0"/>
        <w:spacing w:line="360" w:lineRule="auto"/>
        <w:ind w:firstLine="562" w:firstLineChars="200"/>
        <w:jc w:val="left"/>
        <w:rPr>
          <w:rFonts w:ascii="仿宋" w:hAnsi="仿宋" w:eastAsia="仿宋"/>
          <w:sz w:val="28"/>
          <w:szCs w:val="28"/>
        </w:rPr>
      </w:pPr>
      <w:r>
        <w:rPr>
          <w:rFonts w:hint="eastAsia" w:ascii="仿宋" w:hAnsi="仿宋" w:eastAsia="仿宋"/>
          <w:b/>
          <w:sz w:val="28"/>
          <w:szCs w:val="28"/>
        </w:rPr>
        <w:t>试题1：园林植物标本制作</w:t>
      </w:r>
    </w:p>
    <w:p>
      <w:pPr>
        <w:pageBreakBefore w:val="0"/>
        <w:numPr>
          <w:ilvl w:val="0"/>
          <w:numId w:val="0"/>
        </w:numPr>
        <w:kinsoku/>
        <w:overflowPunct/>
        <w:topLinePunct w:val="0"/>
        <w:bidi w:val="0"/>
        <w:spacing w:line="360" w:lineRule="auto"/>
        <w:ind w:left="525" w:leftChars="0"/>
        <w:jc w:val="left"/>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本题分值：40分</w:t>
      </w:r>
    </w:p>
    <w:p>
      <w:pPr>
        <w:pageBreakBefore w:val="0"/>
        <w:numPr>
          <w:ilvl w:val="0"/>
          <w:numId w:val="0"/>
        </w:numPr>
        <w:kinsoku/>
        <w:overflowPunct/>
        <w:topLinePunct w:val="0"/>
        <w:bidi w:val="0"/>
        <w:spacing w:line="360" w:lineRule="auto"/>
        <w:ind w:left="525" w:leftChars="0"/>
        <w:jc w:val="left"/>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竞赛时间：180min</w:t>
      </w:r>
    </w:p>
    <w:p>
      <w:pPr>
        <w:pageBreakBefore w:val="0"/>
        <w:numPr>
          <w:ilvl w:val="0"/>
          <w:numId w:val="0"/>
        </w:numPr>
        <w:kinsoku/>
        <w:overflowPunct/>
        <w:topLinePunct w:val="0"/>
        <w:bidi w:val="0"/>
        <w:spacing w:line="360" w:lineRule="auto"/>
        <w:ind w:left="525" w:leftChars="0"/>
        <w:jc w:val="left"/>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竞赛考核形式：实操</w:t>
      </w:r>
    </w:p>
    <w:p>
      <w:pPr>
        <w:pageBreakBefore w:val="0"/>
        <w:numPr>
          <w:ilvl w:val="0"/>
          <w:numId w:val="0"/>
        </w:numPr>
        <w:kinsoku/>
        <w:overflowPunct/>
        <w:topLinePunct w:val="0"/>
        <w:bidi w:val="0"/>
        <w:spacing w:line="360" w:lineRule="auto"/>
        <w:ind w:left="525" w:leftChars="0"/>
        <w:jc w:val="left"/>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竞赛主题：以“未来乡村”为主题，自拟作品名称，发挥想象力，用植物标本的形式展现你对未来乡村的愿景。</w:t>
      </w:r>
    </w:p>
    <w:p>
      <w:pPr>
        <w:pageBreakBefore w:val="0"/>
        <w:numPr>
          <w:ilvl w:val="0"/>
          <w:numId w:val="0"/>
        </w:numPr>
        <w:kinsoku/>
        <w:overflowPunct/>
        <w:topLinePunct w:val="0"/>
        <w:bidi w:val="0"/>
        <w:spacing w:line="360" w:lineRule="auto"/>
        <w:ind w:left="525" w:leftChars="0"/>
        <w:jc w:val="left"/>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作品要求：</w:t>
      </w:r>
    </w:p>
    <w:p>
      <w:pPr>
        <w:pageBreakBefore w:val="0"/>
        <w:numPr>
          <w:ilvl w:val="1"/>
          <w:numId w:val="5"/>
        </w:numPr>
        <w:kinsoku/>
        <w:overflowPunct/>
        <w:topLinePunct w:val="0"/>
        <w:bidi w:val="0"/>
        <w:spacing w:line="360" w:lineRule="auto"/>
        <w:jc w:val="left"/>
        <w:rPr>
          <w:rFonts w:hint="eastAsia" w:ascii="仿宋" w:hAnsi="仿宋" w:eastAsia="仿宋"/>
          <w:sz w:val="28"/>
          <w:szCs w:val="28"/>
        </w:rPr>
      </w:pPr>
      <w:r>
        <w:rPr>
          <w:rFonts w:hint="eastAsia" w:ascii="仿宋" w:hAnsi="仿宋" w:eastAsia="仿宋"/>
          <w:sz w:val="28"/>
          <w:szCs w:val="28"/>
        </w:rPr>
        <w:t xml:space="preserve">作品选题切合主题，作品必须为原创，参赛人员2人一组，每组限交一个作品，提交作品时附带作品的题目及所表达的寓意。 </w:t>
      </w:r>
    </w:p>
    <w:p>
      <w:pPr>
        <w:pageBreakBefore w:val="0"/>
        <w:numPr>
          <w:ilvl w:val="1"/>
          <w:numId w:val="5"/>
        </w:numPr>
        <w:kinsoku/>
        <w:overflowPunct/>
        <w:topLinePunct w:val="0"/>
        <w:bidi w:val="0"/>
        <w:spacing w:line="360" w:lineRule="auto"/>
        <w:rPr>
          <w:rFonts w:hint="eastAsia" w:ascii="仿宋" w:hAnsi="仿宋" w:eastAsia="仿宋"/>
          <w:sz w:val="28"/>
          <w:szCs w:val="28"/>
        </w:rPr>
      </w:pPr>
      <w:r>
        <w:rPr>
          <w:rFonts w:hint="eastAsia" w:ascii="仿宋" w:hAnsi="仿宋" w:eastAsia="仿宋"/>
          <w:sz w:val="28"/>
          <w:szCs w:val="28"/>
        </w:rPr>
        <w:t>制作艺术和流程合理规范，作品版面干净整洁，制作标本时尽量做到节约环保，原料采集不能对植物有太大破坏，最好选用枯枝落叶和花朵等材料。</w:t>
      </w:r>
    </w:p>
    <w:p>
      <w:pPr>
        <w:pageBreakBefore w:val="0"/>
        <w:numPr>
          <w:ilvl w:val="1"/>
          <w:numId w:val="5"/>
        </w:numPr>
        <w:kinsoku/>
        <w:overflowPunct/>
        <w:topLinePunct w:val="0"/>
        <w:bidi w:val="0"/>
        <w:spacing w:line="360" w:lineRule="auto"/>
        <w:rPr>
          <w:rFonts w:hint="eastAsia" w:ascii="仿宋" w:hAnsi="仿宋" w:eastAsia="仿宋"/>
          <w:sz w:val="28"/>
          <w:szCs w:val="28"/>
        </w:rPr>
      </w:pPr>
      <w:r>
        <w:rPr>
          <w:rFonts w:hint="eastAsia" w:ascii="仿宋" w:hAnsi="仿宋" w:eastAsia="仿宋"/>
          <w:sz w:val="28"/>
          <w:szCs w:val="28"/>
        </w:rPr>
        <w:t xml:space="preserve">作品主要原料为植物标本构成，可加入一些绘画及其它元素进行设计，但不宜超过作品的三分之一。 </w:t>
      </w:r>
    </w:p>
    <w:p>
      <w:pPr>
        <w:pageBreakBefore w:val="0"/>
        <w:numPr>
          <w:ilvl w:val="1"/>
          <w:numId w:val="5"/>
        </w:numPr>
        <w:kinsoku/>
        <w:overflowPunct/>
        <w:topLinePunct w:val="0"/>
        <w:bidi w:val="0"/>
        <w:spacing w:line="360" w:lineRule="auto"/>
        <w:jc w:val="left"/>
        <w:rPr>
          <w:rFonts w:hint="eastAsia" w:ascii="仿宋" w:hAnsi="仿宋" w:eastAsia="仿宋"/>
          <w:sz w:val="28"/>
          <w:szCs w:val="28"/>
        </w:rPr>
      </w:pPr>
      <w:r>
        <w:rPr>
          <w:rFonts w:hint="eastAsia" w:ascii="仿宋" w:hAnsi="仿宋" w:eastAsia="仿宋"/>
          <w:sz w:val="28"/>
          <w:szCs w:val="28"/>
        </w:rPr>
        <w:t>参与者可事先了解标本的制作方法，以便在作品制作中能正确操作，做出比较精致的作品，作品规格不超过A4大小。</w:t>
      </w:r>
    </w:p>
    <w:p>
      <w:pPr>
        <w:pageBreakBefore w:val="0"/>
        <w:numPr>
          <w:ilvl w:val="1"/>
          <w:numId w:val="5"/>
        </w:numPr>
        <w:kinsoku/>
        <w:overflowPunct/>
        <w:topLinePunct w:val="0"/>
        <w:bidi w:val="0"/>
        <w:spacing w:line="360" w:lineRule="auto"/>
        <w:jc w:val="left"/>
        <w:rPr>
          <w:rFonts w:ascii="仿宋" w:hAnsi="仿宋" w:eastAsia="仿宋"/>
          <w:sz w:val="28"/>
          <w:szCs w:val="28"/>
        </w:rPr>
      </w:pPr>
      <w:r>
        <w:rPr>
          <w:rFonts w:hint="eastAsia" w:ascii="仿宋" w:hAnsi="仿宋" w:eastAsia="仿宋"/>
          <w:sz w:val="28"/>
          <w:szCs w:val="28"/>
        </w:rPr>
        <w:t>专业表现突然，体现园林植物的文化含义及寓意，具有创新意识</w:t>
      </w:r>
    </w:p>
    <w:p>
      <w:pPr>
        <w:pageBreakBefore w:val="0"/>
        <w:kinsoku/>
        <w:overflowPunct/>
        <w:topLinePunct w:val="0"/>
        <w:bidi w:val="0"/>
        <w:spacing w:line="360" w:lineRule="auto"/>
        <w:jc w:val="left"/>
        <w:rPr>
          <w:rFonts w:ascii="仿宋" w:hAnsi="仿宋" w:eastAsia="仿宋"/>
          <w:sz w:val="28"/>
          <w:szCs w:val="28"/>
        </w:rPr>
      </w:pPr>
      <w:r>
        <w:rPr>
          <w:rFonts w:hint="eastAsia" w:ascii="仿宋" w:hAnsi="仿宋" w:eastAsia="仿宋"/>
          <w:b/>
          <w:sz w:val="28"/>
          <w:szCs w:val="28"/>
        </w:rPr>
        <w:t>试题2：园林植物知识与造景竞答</w:t>
      </w:r>
      <w:r>
        <w:rPr>
          <w:rFonts w:hint="eastAsia" w:ascii="仿宋" w:hAnsi="仿宋" w:eastAsia="仿宋"/>
          <w:sz w:val="28"/>
          <w:szCs w:val="28"/>
        </w:rPr>
        <w:t xml:space="preserve"> </w:t>
      </w:r>
    </w:p>
    <w:p>
      <w:pPr>
        <w:pageBreakBefore w:val="0"/>
        <w:numPr>
          <w:ilvl w:val="0"/>
          <w:numId w:val="0"/>
        </w:numPr>
        <w:kinsoku/>
        <w:overflowPunct/>
        <w:topLinePunct w:val="0"/>
        <w:bidi w:val="0"/>
        <w:spacing w:line="360" w:lineRule="auto"/>
        <w:jc w:val="left"/>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本题分值：60分</w:t>
      </w:r>
    </w:p>
    <w:p>
      <w:pPr>
        <w:pageBreakBefore w:val="0"/>
        <w:numPr>
          <w:ilvl w:val="0"/>
          <w:numId w:val="0"/>
        </w:numPr>
        <w:kinsoku/>
        <w:overflowPunct/>
        <w:topLinePunct w:val="0"/>
        <w:bidi w:val="0"/>
        <w:spacing w:line="360" w:lineRule="auto"/>
        <w:jc w:val="left"/>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竞赛时间：60min</w:t>
      </w:r>
    </w:p>
    <w:p>
      <w:pPr>
        <w:pageBreakBefore w:val="0"/>
        <w:numPr>
          <w:ilvl w:val="0"/>
          <w:numId w:val="0"/>
        </w:numPr>
        <w:kinsoku/>
        <w:overflowPunct/>
        <w:topLinePunct w:val="0"/>
        <w:bidi w:val="0"/>
        <w:spacing w:line="360" w:lineRule="auto"/>
        <w:jc w:val="left"/>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竞赛考核形式：分队操作</w:t>
      </w:r>
    </w:p>
    <w:p>
      <w:pPr>
        <w:pageBreakBefore w:val="0"/>
        <w:numPr>
          <w:ilvl w:val="0"/>
          <w:numId w:val="0"/>
        </w:numPr>
        <w:kinsoku/>
        <w:overflowPunct/>
        <w:topLinePunct w:val="0"/>
        <w:bidi w:val="0"/>
        <w:spacing w:line="360" w:lineRule="auto"/>
        <w:jc w:val="left"/>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竞赛内容：</w:t>
      </w:r>
    </w:p>
    <w:p>
      <w:pPr>
        <w:pageBreakBefore w:val="0"/>
        <w:numPr>
          <w:ilvl w:val="0"/>
          <w:numId w:val="0"/>
        </w:numPr>
        <w:kinsoku/>
        <w:overflowPunct/>
        <w:topLinePunct w:val="0"/>
        <w:bidi w:val="0"/>
        <w:spacing w:line="360" w:lineRule="auto"/>
        <w:ind w:firstLine="840" w:firstLineChars="300"/>
        <w:jc w:val="left"/>
        <w:rPr>
          <w:rFonts w:hint="eastAsia" w:ascii="仿宋" w:hAnsi="仿宋" w:eastAsia="仿宋"/>
          <w:sz w:val="28"/>
          <w:szCs w:val="28"/>
        </w:rPr>
      </w:pPr>
      <w:r>
        <w:rPr>
          <w:rFonts w:hint="eastAsia" w:ascii="仿宋" w:hAnsi="仿宋" w:eastAsia="仿宋"/>
          <w:sz w:val="28"/>
          <w:szCs w:val="28"/>
          <w:lang w:eastAsia="zh-CN"/>
        </w:rPr>
        <w:t>①</w:t>
      </w:r>
      <w:r>
        <w:rPr>
          <w:rFonts w:hint="eastAsia" w:ascii="仿宋" w:hAnsi="仿宋" w:eastAsia="仿宋"/>
          <w:sz w:val="28"/>
          <w:szCs w:val="28"/>
        </w:rPr>
        <w:t>园林乔木的形态特征、习性、园林应用、造景手法</w:t>
      </w:r>
    </w:p>
    <w:p>
      <w:pPr>
        <w:pageBreakBefore w:val="0"/>
        <w:numPr>
          <w:ilvl w:val="0"/>
          <w:numId w:val="0"/>
        </w:numPr>
        <w:kinsoku/>
        <w:overflowPunct/>
        <w:topLinePunct w:val="0"/>
        <w:bidi w:val="0"/>
        <w:spacing w:line="360" w:lineRule="auto"/>
        <w:ind w:firstLine="840" w:firstLineChars="300"/>
        <w:rPr>
          <w:rFonts w:hint="eastAsia" w:ascii="仿宋" w:hAnsi="仿宋" w:eastAsia="仿宋"/>
          <w:sz w:val="28"/>
          <w:szCs w:val="28"/>
        </w:rPr>
      </w:pPr>
      <w:r>
        <w:rPr>
          <w:rFonts w:hint="eastAsia" w:ascii="仿宋" w:hAnsi="仿宋" w:eastAsia="仿宋"/>
          <w:sz w:val="28"/>
          <w:szCs w:val="28"/>
          <w:lang w:eastAsia="zh-CN"/>
        </w:rPr>
        <w:t>②</w:t>
      </w:r>
      <w:r>
        <w:rPr>
          <w:rFonts w:hint="eastAsia" w:ascii="仿宋" w:hAnsi="仿宋" w:eastAsia="仿宋"/>
          <w:sz w:val="28"/>
          <w:szCs w:val="28"/>
        </w:rPr>
        <w:t>园林灌木的形态特征、习性、园林应用、造景手法</w:t>
      </w:r>
    </w:p>
    <w:p>
      <w:pPr>
        <w:pageBreakBefore w:val="0"/>
        <w:numPr>
          <w:ilvl w:val="0"/>
          <w:numId w:val="0"/>
        </w:numPr>
        <w:kinsoku/>
        <w:overflowPunct/>
        <w:topLinePunct w:val="0"/>
        <w:bidi w:val="0"/>
        <w:spacing w:line="360" w:lineRule="auto"/>
        <w:ind w:firstLine="840" w:firstLineChars="300"/>
        <w:jc w:val="left"/>
        <w:rPr>
          <w:rFonts w:hint="eastAsia" w:ascii="仿宋" w:hAnsi="仿宋" w:eastAsia="仿宋"/>
          <w:sz w:val="28"/>
          <w:szCs w:val="28"/>
        </w:rPr>
      </w:pPr>
      <w:r>
        <w:rPr>
          <w:rFonts w:hint="eastAsia" w:ascii="仿宋" w:hAnsi="仿宋" w:eastAsia="仿宋"/>
          <w:sz w:val="28"/>
          <w:szCs w:val="28"/>
          <w:lang w:eastAsia="zh-CN"/>
        </w:rPr>
        <w:t>③</w:t>
      </w:r>
      <w:r>
        <w:rPr>
          <w:rFonts w:hint="eastAsia" w:ascii="仿宋" w:hAnsi="仿宋" w:eastAsia="仿宋"/>
          <w:sz w:val="28"/>
          <w:szCs w:val="28"/>
        </w:rPr>
        <w:t>竹类、棕榈类、藤本的识别与造景</w:t>
      </w:r>
    </w:p>
    <w:p>
      <w:pPr>
        <w:pageBreakBefore w:val="0"/>
        <w:numPr>
          <w:ilvl w:val="0"/>
          <w:numId w:val="0"/>
        </w:numPr>
        <w:kinsoku/>
        <w:overflowPunct/>
        <w:topLinePunct w:val="0"/>
        <w:bidi w:val="0"/>
        <w:spacing w:line="360" w:lineRule="auto"/>
        <w:ind w:firstLine="840" w:firstLineChars="300"/>
        <w:jc w:val="left"/>
        <w:rPr>
          <w:rFonts w:hint="eastAsia" w:ascii="仿宋" w:hAnsi="仿宋" w:eastAsia="仿宋"/>
          <w:sz w:val="28"/>
          <w:szCs w:val="28"/>
        </w:rPr>
      </w:pPr>
      <w:r>
        <w:rPr>
          <w:rFonts w:hint="eastAsia" w:ascii="仿宋" w:hAnsi="仿宋" w:eastAsia="仿宋"/>
          <w:sz w:val="28"/>
          <w:szCs w:val="28"/>
          <w:lang w:eastAsia="zh-CN"/>
        </w:rPr>
        <w:t>④</w:t>
      </w:r>
      <w:r>
        <w:rPr>
          <w:rFonts w:hint="eastAsia" w:ascii="仿宋" w:hAnsi="仿宋" w:eastAsia="仿宋"/>
          <w:sz w:val="28"/>
          <w:szCs w:val="28"/>
        </w:rPr>
        <w:t>园林花卉的识别与造景</w:t>
      </w:r>
    </w:p>
    <w:p>
      <w:pPr>
        <w:pageBreakBefore w:val="0"/>
        <w:numPr>
          <w:ilvl w:val="0"/>
          <w:numId w:val="0"/>
        </w:numPr>
        <w:kinsoku/>
        <w:overflowPunct/>
        <w:topLinePunct w:val="0"/>
        <w:bidi w:val="0"/>
        <w:spacing w:line="360" w:lineRule="auto"/>
        <w:ind w:firstLine="840" w:firstLineChars="300"/>
        <w:jc w:val="left"/>
        <w:rPr>
          <w:rFonts w:hint="eastAsia" w:ascii="仿宋" w:hAnsi="仿宋" w:eastAsia="仿宋"/>
          <w:sz w:val="28"/>
          <w:szCs w:val="28"/>
        </w:rPr>
      </w:pPr>
      <w:r>
        <w:rPr>
          <w:rFonts w:hint="eastAsia" w:ascii="仿宋" w:hAnsi="仿宋" w:eastAsia="仿宋"/>
          <w:sz w:val="28"/>
          <w:szCs w:val="28"/>
          <w:lang w:eastAsia="zh-CN"/>
        </w:rPr>
        <w:t>⑤</w:t>
      </w:r>
      <w:r>
        <w:rPr>
          <w:rFonts w:hint="eastAsia" w:ascii="仿宋" w:hAnsi="仿宋" w:eastAsia="仿宋"/>
          <w:sz w:val="28"/>
          <w:szCs w:val="28"/>
        </w:rPr>
        <w:t>园林植物栽培与养护</w:t>
      </w:r>
    </w:p>
    <w:p>
      <w:pPr>
        <w:pageBreakBefore w:val="0"/>
        <w:numPr>
          <w:ilvl w:val="0"/>
          <w:numId w:val="0"/>
        </w:numPr>
        <w:kinsoku/>
        <w:overflowPunct/>
        <w:topLinePunct w:val="0"/>
        <w:bidi w:val="0"/>
        <w:spacing w:line="360" w:lineRule="auto"/>
        <w:jc w:val="left"/>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竞赛要求：本竞赛包括必答题和抢答题两种形式，各占50%的比例。</w:t>
      </w:r>
    </w:p>
    <w:p>
      <w:pPr>
        <w:pageBreakBefore w:val="0"/>
        <w:numPr>
          <w:ilvl w:val="0"/>
          <w:numId w:val="0"/>
        </w:numPr>
        <w:kinsoku/>
        <w:overflowPunct/>
        <w:topLinePunct w:val="0"/>
        <w:bidi w:val="0"/>
        <w:spacing w:line="360" w:lineRule="auto"/>
        <w:ind w:firstLine="840" w:firstLineChars="300"/>
        <w:jc w:val="left"/>
        <w:rPr>
          <w:rFonts w:ascii="仿宋" w:hAnsi="仿宋" w:eastAsia="仿宋"/>
          <w:sz w:val="28"/>
          <w:szCs w:val="28"/>
        </w:rPr>
      </w:pPr>
      <w:r>
        <w:rPr>
          <w:rFonts w:hint="eastAsia" w:ascii="仿宋" w:hAnsi="仿宋" w:eastAsia="仿宋"/>
          <w:sz w:val="28"/>
          <w:szCs w:val="28"/>
          <w:lang w:eastAsia="zh-CN"/>
        </w:rPr>
        <w:t>①</w:t>
      </w:r>
      <w:r>
        <w:rPr>
          <w:rFonts w:hint="eastAsia" w:ascii="仿宋" w:hAnsi="仿宋" w:eastAsia="仿宋"/>
          <w:sz w:val="28"/>
          <w:szCs w:val="28"/>
        </w:rPr>
        <w:t>必答题规则及计分标准</w:t>
      </w:r>
    </w:p>
    <w:p>
      <w:pPr>
        <w:pageBreakBefore w:val="0"/>
        <w:kinsoku/>
        <w:overflowPunct/>
        <w:topLinePunct w:val="0"/>
        <w:bidi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a.必答题共10题，每题5分。每人1题，不能由队友代答。答对加5分，答错不加分不扣分。</w:t>
      </w:r>
    </w:p>
    <w:p>
      <w:pPr>
        <w:pageBreakBefore w:val="0"/>
        <w:kinsoku/>
        <w:overflowPunct/>
        <w:topLinePunct w:val="0"/>
        <w:bidi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b.必答题在主持人读题完毕后，须在1分钟内答完，否则不得分。</w:t>
      </w:r>
    </w:p>
    <w:p>
      <w:pPr>
        <w:pageBreakBefore w:val="0"/>
        <w:kinsoku/>
        <w:overflowPunct/>
        <w:topLinePunct w:val="0"/>
        <w:bidi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c.选手答题完毕后，应宣布“答题完毕”。</w:t>
      </w:r>
    </w:p>
    <w:p>
      <w:pPr>
        <w:pageBreakBefore w:val="0"/>
        <w:kinsoku/>
        <w:overflowPunct/>
        <w:topLinePunct w:val="0"/>
        <w:bidi w:val="0"/>
        <w:spacing w:line="360" w:lineRule="auto"/>
        <w:ind w:firstLine="840" w:firstLineChars="300"/>
        <w:jc w:val="left"/>
        <w:rPr>
          <w:rFonts w:hint="eastAsia" w:ascii="仿宋" w:hAnsi="仿宋" w:eastAsia="仿宋"/>
          <w:sz w:val="28"/>
          <w:szCs w:val="28"/>
        </w:rPr>
      </w:pPr>
      <w:r>
        <w:rPr>
          <w:rFonts w:hint="eastAsia" w:ascii="仿宋" w:hAnsi="仿宋" w:eastAsia="仿宋"/>
          <w:sz w:val="28"/>
          <w:szCs w:val="28"/>
          <w:lang w:eastAsia="zh-CN"/>
        </w:rPr>
        <w:t>②</w:t>
      </w:r>
      <w:r>
        <w:rPr>
          <w:rFonts w:hint="eastAsia" w:ascii="仿宋" w:hAnsi="仿宋" w:eastAsia="仿宋"/>
          <w:sz w:val="28"/>
          <w:szCs w:val="28"/>
        </w:rPr>
        <w:t>抢答题规则及计分标准</w:t>
      </w:r>
    </w:p>
    <w:p>
      <w:pPr>
        <w:pageBreakBefore w:val="0"/>
        <w:kinsoku/>
        <w:overflowPunct/>
        <w:topLinePunct w:val="0"/>
        <w:bidi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a.抢答题共10题，每题5分。答对加5分，答错扣5分。</w:t>
      </w:r>
    </w:p>
    <w:p>
      <w:pPr>
        <w:pageBreakBefore w:val="0"/>
        <w:kinsoku/>
        <w:overflowPunct/>
        <w:topLinePunct w:val="0"/>
        <w:bidi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b.主持人读题完毕、宣布“开始”后，各队方可抢答。</w:t>
      </w:r>
    </w:p>
    <w:p>
      <w:pPr>
        <w:pageBreakBefore w:val="0"/>
        <w:kinsoku/>
        <w:overflowPunct/>
        <w:topLinePunct w:val="0"/>
        <w:bidi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c.获得答题权后，该队须在10秒钟内开始作答，否则视同答错。</w:t>
      </w:r>
    </w:p>
    <w:p>
      <w:pPr>
        <w:pageBreakBefore w:val="0"/>
        <w:tabs>
          <w:tab w:val="left" w:pos="420"/>
        </w:tabs>
        <w:kinsoku/>
        <w:overflowPunct/>
        <w:topLinePunct w:val="0"/>
        <w:bidi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d.选手应尊重主持人的裁判。如对宣判有异议，原则应由领队向评委会提出申诉。</w:t>
      </w:r>
    </w:p>
    <w:p>
      <w:pPr>
        <w:pageBreakBefore w:val="0"/>
        <w:kinsoku/>
        <w:overflowPunct/>
        <w:topLinePunct w:val="0"/>
        <w:bidi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e.选手答题完毕后，应宣布“答题完毕”。</w:t>
      </w:r>
    </w:p>
    <w:p>
      <w:pPr>
        <w:pageBreakBefore w:val="0"/>
        <w:kinsoku/>
        <w:overflowPunct/>
        <w:topLinePunct w:val="0"/>
        <w:bidi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f.选手答错、犯规时，该题交由观众答。</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六、竞赛规则</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 xml:space="preserve">（一）参赛选手必须为广东碧桂园职业学院在籍学生； </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 xml:space="preserve">（二）参赛选手必须报名确认后方可参赛； </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 xml:space="preserve">（三）参赛选手制作场地、比赛所用工具等均由本教学部和学院主管部门统一提供并安排，不得擅自变更或调整； </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（四）参赛选手无特殊原因不能中途退赛，否则取消比赛资格；</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（五）参赛选手必须根据大赛组委会要求在规定的时间内完成并提交作品，作品不得由他人代做或直接窃取等，否则取消比赛资格。</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（六）指导教师认真指导，不得直接或间接帮助参赛选手完成制作，评委不得私自制定打分标准或偏袒、照顾参赛选手。</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七、竞赛环境</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制作场地主要有：课室、图书馆、园林实训基地等。如需其他场地，由本教学部认定后方可选用。</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在比赛过程中，制作场地环境不能受到外界因素的影响，保证舒适、稳定、卫生、宽敞的环境条件。</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八、技术规范</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本赛项是以教育部颁布的职业学校相关专业教学指导方案和国家职业标准中《园林工程施工员证技能鉴定范围（理论部分与操作部分）》、《鲜切花产品等级标准》、《盆栽观叶植物产品等级标准》以及《园林基本术语标准》等规定的知识和技能要求为基础，专门制定本赛项实施方案。</w:t>
      </w:r>
    </w:p>
    <w:p>
      <w:pPr>
        <w:pageBreakBefore w:val="0"/>
        <w:kinsoku/>
        <w:overflowPunct/>
        <w:topLinePunct w:val="0"/>
        <w:bidi w:val="0"/>
        <w:spacing w:line="360" w:lineRule="auto"/>
        <w:ind w:firstLine="200"/>
        <w:rPr>
          <w:rFonts w:ascii="仿宋_GB2312" w:hAnsi="仿宋" w:eastAsia="仿宋_GB2312"/>
          <w:b/>
          <w:sz w:val="28"/>
          <w:szCs w:val="28"/>
        </w:rPr>
      </w:pPr>
      <w:r>
        <w:rPr>
          <w:rFonts w:hint="eastAsia" w:ascii="仿宋_GB2312" w:hAnsi="仿宋" w:eastAsia="仿宋_GB2312"/>
          <w:b/>
          <w:sz w:val="28"/>
          <w:szCs w:val="28"/>
        </w:rPr>
        <w:t>九、技术平台</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采用网络报名和现场报名的方式进行，网络报名具体公告详见园林工程技术公众号及园林工程技术专业网站。</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十、成绩评定</w:t>
      </w:r>
    </w:p>
    <w:p>
      <w:pPr>
        <w:pageBreakBefore w:val="0"/>
        <w:kinsoku/>
        <w:overflowPunct/>
        <w:topLinePunct w:val="0"/>
        <w:bidi w:val="0"/>
        <w:spacing w:line="360" w:lineRule="auto"/>
        <w:ind w:firstLine="422" w:firstLineChars="200"/>
        <w:jc w:val="center"/>
        <w:rPr>
          <w:rFonts w:ascii="仿宋_GB2312" w:hAnsi="仿宋" w:eastAsia="仿宋_GB2312"/>
          <w:b/>
          <w:szCs w:val="24"/>
        </w:rPr>
      </w:pPr>
      <w:r>
        <w:rPr>
          <w:rFonts w:hint="eastAsia" w:ascii="仿宋_GB2312" w:hAnsi="仿宋" w:eastAsia="仿宋_GB2312"/>
          <w:b/>
          <w:szCs w:val="24"/>
        </w:rPr>
        <w:t>植物标本制作</w:t>
      </w:r>
      <w:r>
        <w:rPr>
          <w:rFonts w:hint="eastAsia" w:ascii="仿宋_GB2312" w:hAnsi="仿宋_GB2312" w:eastAsia="仿宋_GB2312" w:cs="仿宋_GB2312"/>
          <w:b/>
          <w:bCs/>
        </w:rPr>
        <w:t>考核要点与评分标准</w:t>
      </w:r>
    </w:p>
    <w:tbl>
      <w:tblPr>
        <w:tblStyle w:val="21"/>
        <w:tblW w:w="8470" w:type="dxa"/>
        <w:jc w:val="center"/>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440"/>
        <w:gridCol w:w="5239"/>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5" w:type="dxa"/>
            <w:vAlign w:val="center"/>
          </w:tcPr>
          <w:p>
            <w:pPr>
              <w:keepNext w:val="0"/>
              <w:keepLines w:val="0"/>
              <w:pageBreakBefore w:val="0"/>
              <w:suppressLineNumbers w:val="0"/>
              <w:kinsoku/>
              <w:overflowPunct/>
              <w:topLinePunct w:val="0"/>
              <w:bidi w:val="0"/>
              <w:snapToGrid w:val="0"/>
              <w:spacing w:before="62" w:beforeLines="20" w:beforeAutospacing="0" w:after="62" w:afterLines="20" w:afterAutospacing="0" w:line="360" w:lineRule="auto"/>
              <w:ind w:left="0" w:right="0"/>
              <w:jc w:val="center"/>
              <w:rPr>
                <w:rFonts w:hint="default" w:ascii="仿宋_GB2312" w:hAnsi="仿宋_GB2312" w:eastAsia="仿宋_GB2312" w:cs="仿宋_GB2312"/>
                <w:b/>
                <w:szCs w:val="21"/>
              </w:rPr>
            </w:pPr>
            <w:r>
              <w:rPr>
                <w:rFonts w:hint="eastAsia" w:ascii="仿宋_GB2312" w:hAnsi="仿宋_GB2312" w:eastAsia="仿宋_GB2312" w:cs="仿宋_GB2312"/>
                <w:b/>
                <w:szCs w:val="21"/>
              </w:rPr>
              <w:t>序号</w:t>
            </w:r>
          </w:p>
        </w:tc>
        <w:tc>
          <w:tcPr>
            <w:tcW w:w="1440" w:type="dxa"/>
            <w:vAlign w:val="center"/>
          </w:tcPr>
          <w:p>
            <w:pPr>
              <w:keepNext w:val="0"/>
              <w:keepLines w:val="0"/>
              <w:pageBreakBefore w:val="0"/>
              <w:suppressLineNumbers w:val="0"/>
              <w:kinsoku/>
              <w:overflowPunct/>
              <w:topLinePunct w:val="0"/>
              <w:bidi w:val="0"/>
              <w:snapToGrid w:val="0"/>
              <w:spacing w:before="62" w:beforeLines="20" w:beforeAutospacing="0" w:after="62" w:afterLines="20" w:afterAutospacing="0" w:line="360" w:lineRule="auto"/>
              <w:ind w:left="0" w:right="0"/>
              <w:jc w:val="center"/>
              <w:rPr>
                <w:rFonts w:hint="default" w:ascii="仿宋_GB2312" w:hAnsi="仿宋_GB2312" w:eastAsia="仿宋_GB2312" w:cs="仿宋_GB2312"/>
                <w:b/>
                <w:szCs w:val="21"/>
              </w:rPr>
            </w:pPr>
            <w:r>
              <w:rPr>
                <w:rFonts w:hint="eastAsia" w:ascii="仿宋_GB2312" w:hAnsi="仿宋_GB2312" w:eastAsia="仿宋_GB2312" w:cs="仿宋_GB2312"/>
                <w:b/>
                <w:szCs w:val="21"/>
              </w:rPr>
              <w:t>考核内容</w:t>
            </w:r>
          </w:p>
        </w:tc>
        <w:tc>
          <w:tcPr>
            <w:tcW w:w="5239" w:type="dxa"/>
            <w:vAlign w:val="center"/>
          </w:tcPr>
          <w:p>
            <w:pPr>
              <w:keepNext w:val="0"/>
              <w:keepLines w:val="0"/>
              <w:pageBreakBefore w:val="0"/>
              <w:suppressLineNumbers w:val="0"/>
              <w:kinsoku/>
              <w:overflowPunct/>
              <w:topLinePunct w:val="0"/>
              <w:bidi w:val="0"/>
              <w:snapToGrid w:val="0"/>
              <w:spacing w:before="62" w:beforeLines="20" w:beforeAutospacing="0" w:after="62" w:afterLines="20" w:afterAutospacing="0" w:line="360" w:lineRule="auto"/>
              <w:ind w:left="0" w:right="0"/>
              <w:jc w:val="center"/>
              <w:rPr>
                <w:rFonts w:hint="default" w:ascii="仿宋_GB2312" w:hAnsi="仿宋_GB2312" w:eastAsia="仿宋_GB2312" w:cs="仿宋_GB2312"/>
                <w:b/>
                <w:szCs w:val="21"/>
              </w:rPr>
            </w:pPr>
            <w:r>
              <w:rPr>
                <w:rFonts w:hint="eastAsia" w:ascii="仿宋_GB2312" w:hAnsi="仿宋_GB2312" w:eastAsia="仿宋_GB2312" w:cs="仿宋_GB2312"/>
                <w:b/>
                <w:szCs w:val="21"/>
              </w:rPr>
              <w:t>考核要点</w:t>
            </w:r>
          </w:p>
        </w:tc>
        <w:tc>
          <w:tcPr>
            <w:tcW w:w="846" w:type="dxa"/>
            <w:vAlign w:val="center"/>
          </w:tcPr>
          <w:p>
            <w:pPr>
              <w:keepNext w:val="0"/>
              <w:keepLines w:val="0"/>
              <w:pageBreakBefore w:val="0"/>
              <w:suppressLineNumbers w:val="0"/>
              <w:kinsoku/>
              <w:overflowPunct/>
              <w:topLinePunct w:val="0"/>
              <w:bidi w:val="0"/>
              <w:snapToGrid w:val="0"/>
              <w:spacing w:before="62" w:beforeLines="20" w:beforeAutospacing="0" w:after="62" w:afterLines="20" w:afterAutospacing="0" w:line="360" w:lineRule="auto"/>
              <w:ind w:left="0" w:right="0"/>
              <w:jc w:val="center"/>
              <w:rPr>
                <w:rFonts w:hint="default" w:ascii="仿宋_GB2312" w:hAnsi="仿宋_GB2312" w:eastAsia="仿宋_GB2312" w:cs="仿宋_GB2312"/>
                <w:b/>
                <w:szCs w:val="21"/>
              </w:rPr>
            </w:pPr>
            <w:r>
              <w:rPr>
                <w:rFonts w:hint="eastAsia" w:ascii="仿宋_GB2312" w:hAnsi="仿宋_GB2312" w:eastAsia="仿宋_GB2312" w:cs="仿宋_GB2312"/>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1</w:t>
            </w:r>
          </w:p>
        </w:tc>
        <w:tc>
          <w:tcPr>
            <w:tcW w:w="144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植物标本主题构思创意</w:t>
            </w:r>
          </w:p>
        </w:tc>
        <w:tc>
          <w:tcPr>
            <w:tcW w:w="523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outlineLvl w:val="9"/>
              <w:rPr>
                <w:rFonts w:hint="default" w:ascii="仿宋" w:hAnsi="仿宋" w:eastAsia="仿宋" w:cs="仿宋_GB2312"/>
                <w:szCs w:val="21"/>
              </w:rPr>
            </w:pPr>
            <w:r>
              <w:rPr>
                <w:rFonts w:hint="eastAsia" w:ascii="仿宋" w:hAnsi="仿宋" w:eastAsia="仿宋" w:cs="仿宋_GB2312"/>
                <w:szCs w:val="21"/>
              </w:rPr>
              <w:t>构思立意新颖，主题明确，命名恰当</w:t>
            </w:r>
          </w:p>
        </w:tc>
        <w:tc>
          <w:tcPr>
            <w:tcW w:w="84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p>
        </w:tc>
        <w:tc>
          <w:tcPr>
            <w:tcW w:w="14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p>
        </w:tc>
        <w:tc>
          <w:tcPr>
            <w:tcW w:w="523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outlineLvl w:val="9"/>
              <w:rPr>
                <w:rFonts w:hint="default" w:ascii="仿宋" w:hAnsi="仿宋" w:eastAsia="仿宋" w:cs="仿宋_GB2312"/>
                <w:szCs w:val="21"/>
              </w:rPr>
            </w:pPr>
            <w:r>
              <w:rPr>
                <w:rFonts w:hint="eastAsia" w:ascii="仿宋" w:hAnsi="仿宋" w:eastAsia="仿宋" w:cs="仿宋_GB2312"/>
                <w:szCs w:val="21"/>
              </w:rPr>
              <w:t>寓意深刻，感染力强</w:t>
            </w:r>
          </w:p>
        </w:tc>
        <w:tc>
          <w:tcPr>
            <w:tcW w:w="84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2</w:t>
            </w:r>
          </w:p>
        </w:tc>
        <w:tc>
          <w:tcPr>
            <w:tcW w:w="144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标本整体</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制作</w:t>
            </w:r>
          </w:p>
        </w:tc>
        <w:tc>
          <w:tcPr>
            <w:tcW w:w="523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outlineLvl w:val="9"/>
              <w:rPr>
                <w:rFonts w:hint="default" w:ascii="仿宋" w:hAnsi="仿宋" w:eastAsia="仿宋" w:cs="仿宋_GB2312"/>
                <w:szCs w:val="21"/>
              </w:rPr>
            </w:pPr>
            <w:r>
              <w:rPr>
                <w:rFonts w:hint="eastAsia" w:ascii="仿宋" w:hAnsi="仿宋" w:eastAsia="仿宋" w:cs="仿宋_GB2312"/>
                <w:szCs w:val="21"/>
              </w:rPr>
              <w:t>植物标本完整，姿态自然，位置准确，叶片等无缺失</w:t>
            </w:r>
          </w:p>
        </w:tc>
        <w:tc>
          <w:tcPr>
            <w:tcW w:w="84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p>
        </w:tc>
        <w:tc>
          <w:tcPr>
            <w:tcW w:w="14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center"/>
              <w:textAlignment w:val="auto"/>
              <w:outlineLvl w:val="9"/>
              <w:rPr>
                <w:rFonts w:hint="default" w:ascii="仿宋" w:hAnsi="仿宋" w:eastAsia="仿宋" w:cs="仿宋_GB2312"/>
                <w:szCs w:val="21"/>
              </w:rPr>
            </w:pPr>
          </w:p>
        </w:tc>
        <w:tc>
          <w:tcPr>
            <w:tcW w:w="523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outlineLvl w:val="9"/>
              <w:rPr>
                <w:rFonts w:hint="default" w:ascii="仿宋" w:hAnsi="仿宋" w:eastAsia="仿宋" w:cs="仿宋_GB2312"/>
                <w:szCs w:val="21"/>
              </w:rPr>
            </w:pPr>
            <w:r>
              <w:rPr>
                <w:rFonts w:hint="eastAsia" w:ascii="仿宋" w:hAnsi="仿宋" w:eastAsia="仿宋" w:cs="仿宋_GB2312"/>
                <w:szCs w:val="21"/>
              </w:rPr>
              <w:t>植物各部分齐全，标本制作精美</w:t>
            </w:r>
          </w:p>
        </w:tc>
        <w:tc>
          <w:tcPr>
            <w:tcW w:w="84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p>
        </w:tc>
        <w:tc>
          <w:tcPr>
            <w:tcW w:w="14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p>
        </w:tc>
        <w:tc>
          <w:tcPr>
            <w:tcW w:w="523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outlineLvl w:val="9"/>
              <w:rPr>
                <w:rFonts w:hint="default" w:ascii="仿宋" w:hAnsi="仿宋" w:eastAsia="仿宋" w:cs="仿宋_GB2312"/>
                <w:szCs w:val="21"/>
              </w:rPr>
            </w:pPr>
            <w:r>
              <w:rPr>
                <w:rFonts w:hint="eastAsia" w:ascii="仿宋" w:hAnsi="仿宋" w:eastAsia="仿宋" w:cs="仿宋_GB2312"/>
                <w:szCs w:val="21"/>
              </w:rPr>
              <w:t>标本干净整洁，压制平整，无重叠</w:t>
            </w:r>
          </w:p>
        </w:tc>
        <w:tc>
          <w:tcPr>
            <w:tcW w:w="84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p>
        </w:tc>
        <w:tc>
          <w:tcPr>
            <w:tcW w:w="14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p>
        </w:tc>
        <w:tc>
          <w:tcPr>
            <w:tcW w:w="523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outlineLvl w:val="9"/>
              <w:rPr>
                <w:rFonts w:hint="default" w:ascii="仿宋" w:hAnsi="仿宋" w:eastAsia="仿宋" w:cs="仿宋_GB2312"/>
                <w:szCs w:val="21"/>
              </w:rPr>
            </w:pPr>
            <w:r>
              <w:rPr>
                <w:rFonts w:hint="eastAsia" w:ascii="仿宋" w:hAnsi="仿宋" w:eastAsia="仿宋" w:cs="仿宋_GB2312"/>
                <w:szCs w:val="21"/>
              </w:rPr>
              <w:t>标签签好贴右下角</w:t>
            </w:r>
          </w:p>
        </w:tc>
        <w:tc>
          <w:tcPr>
            <w:tcW w:w="84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3</w:t>
            </w:r>
          </w:p>
        </w:tc>
        <w:tc>
          <w:tcPr>
            <w:tcW w:w="144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标本内部元素搭配</w:t>
            </w:r>
          </w:p>
        </w:tc>
        <w:tc>
          <w:tcPr>
            <w:tcW w:w="523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outlineLvl w:val="9"/>
              <w:rPr>
                <w:rFonts w:hint="default" w:ascii="仿宋" w:hAnsi="仿宋" w:eastAsia="仿宋" w:cs="仿宋_GB2312"/>
                <w:szCs w:val="21"/>
              </w:rPr>
            </w:pPr>
            <w:r>
              <w:rPr>
                <w:rFonts w:hint="eastAsia" w:ascii="仿宋" w:hAnsi="仿宋" w:eastAsia="仿宋" w:cs="仿宋_GB2312"/>
                <w:szCs w:val="21"/>
              </w:rPr>
              <w:t>标本局部均称均衡、自然</w:t>
            </w:r>
          </w:p>
        </w:tc>
        <w:tc>
          <w:tcPr>
            <w:tcW w:w="84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center"/>
              <w:textAlignment w:val="auto"/>
              <w:outlineLvl w:val="9"/>
              <w:rPr>
                <w:rFonts w:hint="default" w:ascii="仿宋" w:hAnsi="仿宋" w:eastAsia="仿宋" w:cs="仿宋_GB2312"/>
                <w:szCs w:val="21"/>
              </w:rPr>
            </w:pPr>
          </w:p>
        </w:tc>
        <w:tc>
          <w:tcPr>
            <w:tcW w:w="14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center"/>
              <w:textAlignment w:val="auto"/>
              <w:outlineLvl w:val="9"/>
              <w:rPr>
                <w:rFonts w:hint="default" w:ascii="仿宋" w:hAnsi="仿宋" w:eastAsia="仿宋" w:cs="仿宋_GB2312"/>
                <w:szCs w:val="21"/>
              </w:rPr>
            </w:pPr>
          </w:p>
        </w:tc>
        <w:tc>
          <w:tcPr>
            <w:tcW w:w="523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outlineLvl w:val="9"/>
              <w:rPr>
                <w:rFonts w:hint="default" w:ascii="仿宋" w:hAnsi="仿宋" w:eastAsia="仿宋" w:cs="仿宋_GB2312"/>
                <w:szCs w:val="21"/>
              </w:rPr>
            </w:pPr>
            <w:r>
              <w:rPr>
                <w:rFonts w:hint="eastAsia" w:ascii="仿宋" w:hAnsi="仿宋" w:eastAsia="仿宋" w:cs="仿宋_GB2312"/>
                <w:szCs w:val="21"/>
              </w:rPr>
              <w:t>植物之间搭配合理适用</w:t>
            </w:r>
          </w:p>
        </w:tc>
        <w:tc>
          <w:tcPr>
            <w:tcW w:w="84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4</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标本价值</w:t>
            </w:r>
          </w:p>
        </w:tc>
        <w:tc>
          <w:tcPr>
            <w:tcW w:w="523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outlineLvl w:val="9"/>
              <w:rPr>
                <w:rFonts w:hint="default" w:ascii="仿宋" w:hAnsi="仿宋" w:eastAsia="仿宋" w:cs="仿宋_GB2312"/>
                <w:szCs w:val="21"/>
              </w:rPr>
            </w:pPr>
            <w:r>
              <w:rPr>
                <w:rFonts w:hint="eastAsia" w:ascii="仿宋" w:hAnsi="仿宋" w:eastAsia="仿宋" w:cs="仿宋_GB2312"/>
                <w:szCs w:val="21"/>
              </w:rPr>
              <w:t>整体艺术感强，有欣赏价值和市场价值</w:t>
            </w:r>
          </w:p>
        </w:tc>
        <w:tc>
          <w:tcPr>
            <w:tcW w:w="84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5</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标本制作创新</w:t>
            </w:r>
          </w:p>
        </w:tc>
        <w:tc>
          <w:tcPr>
            <w:tcW w:w="523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outlineLvl w:val="9"/>
              <w:rPr>
                <w:rFonts w:hint="default" w:ascii="仿宋" w:hAnsi="仿宋" w:eastAsia="仿宋" w:cs="仿宋_GB2312"/>
                <w:szCs w:val="21"/>
              </w:rPr>
            </w:pPr>
            <w:r>
              <w:rPr>
                <w:rFonts w:hint="eastAsia" w:ascii="仿宋" w:hAnsi="仿宋" w:eastAsia="仿宋" w:cs="仿宋_GB2312"/>
                <w:szCs w:val="21"/>
              </w:rPr>
              <w:t>标本制作技术有创新，有新工艺、新材料、新配方，制作手段和方法有新突破</w:t>
            </w:r>
          </w:p>
        </w:tc>
        <w:tc>
          <w:tcPr>
            <w:tcW w:w="84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624"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default" w:ascii="仿宋" w:hAnsi="仿宋" w:eastAsia="仿宋" w:cs="仿宋_GB2312"/>
                <w:szCs w:val="21"/>
              </w:rPr>
            </w:pPr>
            <w:r>
              <w:rPr>
                <w:rFonts w:hint="eastAsia" w:ascii="仿宋" w:hAnsi="仿宋" w:eastAsia="仿宋" w:cs="仿宋_GB2312"/>
                <w:szCs w:val="21"/>
              </w:rPr>
              <w:t>合   计</w:t>
            </w:r>
          </w:p>
        </w:tc>
        <w:tc>
          <w:tcPr>
            <w:tcW w:w="846"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206" w:right="0" w:hanging="205" w:hangingChars="98"/>
              <w:jc w:val="center"/>
              <w:textAlignment w:val="auto"/>
              <w:outlineLvl w:val="9"/>
              <w:rPr>
                <w:rFonts w:hint="default" w:ascii="仿宋" w:hAnsi="仿宋" w:eastAsia="仿宋" w:cs="仿宋_GB2312"/>
                <w:bCs/>
                <w:szCs w:val="21"/>
              </w:rPr>
            </w:pPr>
            <w:r>
              <w:rPr>
                <w:rFonts w:hint="eastAsia" w:ascii="仿宋" w:hAnsi="仿宋" w:eastAsia="仿宋" w:cs="仿宋_GB2312"/>
                <w:bCs/>
                <w:szCs w:val="21"/>
              </w:rPr>
              <w:fldChar w:fldCharType="begin"/>
            </w:r>
            <w:r>
              <w:rPr>
                <w:rFonts w:hint="eastAsia" w:ascii="仿宋" w:hAnsi="仿宋" w:eastAsia="仿宋" w:cs="仿宋_GB2312"/>
                <w:bCs/>
                <w:szCs w:val="21"/>
              </w:rPr>
              <w:instrText xml:space="preserve"> =SUM(ABOVE) </w:instrText>
            </w:r>
            <w:r>
              <w:rPr>
                <w:rFonts w:hint="eastAsia" w:ascii="仿宋" w:hAnsi="仿宋" w:eastAsia="仿宋" w:cs="仿宋_GB2312"/>
                <w:bCs/>
                <w:szCs w:val="21"/>
              </w:rPr>
              <w:fldChar w:fldCharType="separate"/>
            </w:r>
            <w:r>
              <w:rPr>
                <w:rFonts w:hint="eastAsia" w:ascii="仿宋" w:hAnsi="仿宋" w:eastAsia="仿宋" w:cs="仿宋_GB2312"/>
                <w:bCs/>
                <w:szCs w:val="21"/>
              </w:rPr>
              <w:t>100</w:t>
            </w:r>
            <w:r>
              <w:rPr>
                <w:rFonts w:hint="eastAsia" w:ascii="仿宋" w:hAnsi="仿宋" w:eastAsia="仿宋" w:cs="仿宋_GB2312"/>
                <w:bCs/>
                <w:szCs w:val="21"/>
              </w:rPr>
              <w:fldChar w:fldCharType="end"/>
            </w:r>
          </w:p>
        </w:tc>
      </w:tr>
    </w:tbl>
    <w:p>
      <w:pPr>
        <w:pageBreakBefore w:val="0"/>
        <w:kinsoku/>
        <w:overflowPunct/>
        <w:topLinePunct w:val="0"/>
        <w:bidi w:val="0"/>
        <w:spacing w:line="360" w:lineRule="auto"/>
        <w:jc w:val="center"/>
        <w:rPr>
          <w:rFonts w:hint="eastAsia" w:ascii="仿宋_GB2312" w:hAnsi="仿宋" w:eastAsia="仿宋_GB2312"/>
          <w:b/>
          <w:sz w:val="22"/>
          <w:szCs w:val="28"/>
        </w:rPr>
      </w:pPr>
      <w:r>
        <w:rPr>
          <w:rFonts w:hint="eastAsia" w:ascii="仿宋_GB2312" w:hAnsi="仿宋" w:eastAsia="仿宋_GB2312"/>
          <w:b/>
          <w:sz w:val="22"/>
          <w:szCs w:val="28"/>
        </w:rPr>
        <w:t>园林植物认知与造景知识竞答评分表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429"/>
        <w:gridCol w:w="1429"/>
        <w:gridCol w:w="1429"/>
        <w:gridCol w:w="1429"/>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序号</w:t>
            </w: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队伍</w:t>
            </w: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必答题得分</w:t>
            </w: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抢答题得分</w:t>
            </w: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总得分</w:t>
            </w:r>
          </w:p>
        </w:tc>
        <w:tc>
          <w:tcPr>
            <w:tcW w:w="1377"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1</w:t>
            </w: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377"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2</w:t>
            </w: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377"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3</w:t>
            </w: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377"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4</w:t>
            </w: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377"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5</w:t>
            </w: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377"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6</w:t>
            </w: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377"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7</w:t>
            </w: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377"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8</w:t>
            </w: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377"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9</w:t>
            </w: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377"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10</w:t>
            </w: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42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c>
          <w:tcPr>
            <w:tcW w:w="1377"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p>
        </w:tc>
      </w:tr>
    </w:tbl>
    <w:p>
      <w:pPr>
        <w:pageBreakBefore w:val="0"/>
        <w:kinsoku/>
        <w:overflowPunct/>
        <w:topLinePunct w:val="0"/>
        <w:bidi w:val="0"/>
        <w:spacing w:line="360" w:lineRule="auto"/>
        <w:rPr>
          <w:rFonts w:ascii="仿宋_GB2312" w:hAnsi="仿宋" w:eastAsia="仿宋_GB2312"/>
          <w:b/>
          <w:color w:val="FF0000"/>
          <w:sz w:val="28"/>
          <w:szCs w:val="28"/>
        </w:rPr>
      </w:pPr>
      <w:r>
        <w:rPr>
          <w:rFonts w:hint="eastAsia" w:ascii="仿宋_GB2312" w:hAnsi="仿宋" w:eastAsia="仿宋_GB2312"/>
          <w:b/>
          <w:sz w:val="28"/>
          <w:szCs w:val="28"/>
        </w:rPr>
        <w:t>十一、奖项设定</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本赛项奖项设团队奖（即参赛小组）。竞赛团队奖的设定为：一等奖占比5%，二等奖占比10%，三等奖占比20%。若出现总分相同情况时，按主要单项评价分数排列，以权重高的为优先考虑。</w:t>
      </w:r>
    </w:p>
    <w:p>
      <w:pPr>
        <w:pageBreakBefore w:val="0"/>
        <w:kinsoku/>
        <w:overflowPunct/>
        <w:topLinePunct w:val="0"/>
        <w:bidi w:val="0"/>
        <w:spacing w:line="360" w:lineRule="auto"/>
        <w:rPr>
          <w:rFonts w:hint="eastAsia" w:ascii="仿宋_GB2312" w:hAnsi="仿宋" w:eastAsia="仿宋_GB2312"/>
          <w:b/>
          <w:color w:val="FF0000"/>
          <w:sz w:val="28"/>
          <w:szCs w:val="28"/>
        </w:rPr>
      </w:pPr>
      <w:r>
        <w:rPr>
          <w:rFonts w:hint="eastAsia" w:ascii="仿宋_GB2312" w:hAnsi="仿宋" w:eastAsia="仿宋_GB2312"/>
          <w:b/>
          <w:sz w:val="28"/>
          <w:szCs w:val="28"/>
        </w:rPr>
        <w:t>十二、赛项安全</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本赛项成立相应安全管理机构负责本赛项筹备和比赛期间的各项安全工作，充分考虑比赛内容和所用器材、耗材可能存在的危险因素，通过完善设计规避风险，采取有效防范措施保证参赛选手备赛和正赛安全。危险提示和防范措施应在本赛项宣贯会中加以明确。</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（一）现场安全</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凡参加本赛项的选手要按时进行比赛，在指定地点做好比赛的准备，不得私自行动。参赛选手必须听从指挥，遵守赛场纪律，尊重裁判、队友、指导教师、评委等。 不得无视竞赛规程，不得私自停赛。</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（二）保障措施</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比赛期间一旦发生突发性事件，指导老师必须立即作出反映，及时了解和分析事件的起因和发展态势，采取措施控制事件的持续时间和影响范围，严禁私自处理，需立即上报竞赛组委会等主管部门。</w:t>
      </w:r>
    </w:p>
    <w:p>
      <w:pPr>
        <w:pageBreakBefore w:val="0"/>
        <w:kinsoku/>
        <w:overflowPunct/>
        <w:topLinePunct w:val="0"/>
        <w:bidi w:val="0"/>
        <w:spacing w:line="360" w:lineRule="auto"/>
        <w:rPr>
          <w:rFonts w:ascii="仿宋_GB2312" w:hAnsi="仿宋" w:eastAsia="仿宋_GB2312"/>
          <w:b/>
          <w:sz w:val="28"/>
          <w:szCs w:val="28"/>
        </w:rPr>
      </w:pPr>
      <w:r>
        <w:rPr>
          <w:rFonts w:hint="eastAsia" w:ascii="仿宋_GB2312" w:hAnsi="仿宋" w:eastAsia="仿宋_GB2312"/>
          <w:b/>
          <w:sz w:val="28"/>
          <w:szCs w:val="28"/>
        </w:rPr>
        <w:t>十三、申诉与仲裁</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本赛项在比赛过程中若出现有失公正或有关人员违规等现象，代表队领队或指导教师可在比赛结束后3小时之内向仲裁组提出申诉。赛项仲裁工作组在接到申诉后的1个工作日内组织复议，并及时反馈复议结果。</w:t>
      </w:r>
    </w:p>
    <w:p>
      <w:pPr>
        <w:pageBreakBefore w:val="0"/>
        <w:kinsoku/>
        <w:overflowPunct/>
        <w:topLinePunct w:val="0"/>
        <w:bidi w:val="0"/>
        <w:spacing w:line="360" w:lineRule="auto"/>
        <w:rPr>
          <w:rFonts w:hint="eastAsia" w:ascii="仿宋_GB2312" w:hAnsi="仿宋" w:eastAsia="仿宋_GB2312"/>
          <w:b/>
          <w:sz w:val="28"/>
          <w:szCs w:val="28"/>
        </w:rPr>
      </w:pPr>
      <w:r>
        <w:rPr>
          <w:rFonts w:hint="eastAsia" w:ascii="仿宋_GB2312" w:hAnsi="仿宋" w:eastAsia="仿宋_GB2312"/>
          <w:b/>
          <w:sz w:val="28"/>
          <w:szCs w:val="28"/>
        </w:rPr>
        <w:t>十四、竞赛观摩</w:t>
      </w:r>
    </w:p>
    <w:p>
      <w:pPr>
        <w:pageBreakBefore w:val="0"/>
        <w:kinsoku/>
        <w:overflowPunct/>
        <w:topLinePunct w:val="0"/>
        <w:bidi w:val="0"/>
        <w:spacing w:line="360" w:lineRule="auto"/>
        <w:ind w:firstLine="560" w:firstLineChars="200"/>
        <w:rPr>
          <w:rFonts w:ascii="仿宋_GB2312" w:hAnsi="仿宋" w:eastAsia="仿宋_GB2312"/>
          <w:sz w:val="28"/>
          <w:szCs w:val="32"/>
        </w:rPr>
      </w:pPr>
      <w:r>
        <w:rPr>
          <w:rFonts w:hint="eastAsia" w:ascii="仿宋_GB2312" w:hAnsi="仿宋" w:eastAsia="仿宋_GB2312"/>
          <w:sz w:val="28"/>
          <w:szCs w:val="32"/>
        </w:rPr>
        <w:t>本赛项结束后统一由本教学部组织安排，在学院办竞赛成果展，全院师生均可参观交流。</w:t>
      </w:r>
    </w:p>
    <w:p>
      <w:pPr>
        <w:pageBreakBefore w:val="0"/>
        <w:kinsoku/>
        <w:overflowPunct/>
        <w:topLinePunct w:val="0"/>
        <w:bidi w:val="0"/>
        <w:spacing w:line="360" w:lineRule="auto"/>
        <w:rPr>
          <w:rFonts w:ascii="仿宋_GB2312" w:hAnsi="仿宋" w:eastAsia="仿宋_GB2312"/>
          <w:b/>
          <w:sz w:val="28"/>
          <w:szCs w:val="28"/>
        </w:rPr>
      </w:pPr>
      <w:r>
        <w:rPr>
          <w:rFonts w:hint="eastAsia" w:ascii="仿宋_GB2312" w:hAnsi="仿宋" w:eastAsia="仿宋_GB2312"/>
          <w:b/>
          <w:sz w:val="28"/>
          <w:szCs w:val="28"/>
        </w:rPr>
        <w:t>十五、竞赛须知</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（一）参赛队须知</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参赛选手对应制定场地操作，严格按照分组人员进行植物标本制作和知识竞答。如需重新安排应提交相关申请，由竞赛组委会、本教学部等部门确认后可以更换，否则不得擅自变更和调整。</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（二）指导教师须知</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指导教师在比赛过程中，需承担制定指导任务，对参赛选手在方案制作过程中的严格管理，高效执行。</w:t>
      </w:r>
    </w:p>
    <w:p>
      <w:pPr>
        <w:pageBreakBefore w:val="0"/>
        <w:kinsoku/>
        <w:overflowPunct/>
        <w:topLinePunct w:val="0"/>
        <w:bidi w:val="0"/>
        <w:spacing w:line="360" w:lineRule="auto"/>
        <w:ind w:firstLine="560" w:firstLineChars="200"/>
        <w:rPr>
          <w:rFonts w:hint="eastAsia" w:ascii="仿宋_GB2312" w:hAnsi="仿宋" w:eastAsia="仿宋_GB2312"/>
          <w:sz w:val="28"/>
          <w:szCs w:val="32"/>
        </w:rPr>
      </w:pPr>
      <w:r>
        <w:rPr>
          <w:rFonts w:hint="eastAsia" w:ascii="仿宋_GB2312" w:hAnsi="仿宋" w:eastAsia="仿宋_GB2312"/>
          <w:sz w:val="28"/>
          <w:szCs w:val="32"/>
        </w:rPr>
        <w:t>（三）工作人员须知</w:t>
      </w:r>
    </w:p>
    <w:p>
      <w:pPr>
        <w:pageBreakBefore w:val="0"/>
        <w:kinsoku/>
        <w:overflowPunct/>
        <w:topLinePunct w:val="0"/>
        <w:bidi w:val="0"/>
        <w:spacing w:line="360" w:lineRule="auto"/>
        <w:ind w:firstLine="560" w:firstLineChars="200"/>
        <w:rPr>
          <w:rFonts w:hint="eastAsia" w:ascii="仿宋_GB2312" w:hAnsi="仿宋" w:eastAsia="仿宋_GB2312"/>
          <w:sz w:val="28"/>
          <w:szCs w:val="32"/>
          <w:lang w:val="en-US" w:eastAsia="zh-CN"/>
        </w:rPr>
      </w:pPr>
      <w:r>
        <w:rPr>
          <w:rFonts w:hint="eastAsia" w:ascii="仿宋_GB2312" w:hAnsi="仿宋" w:eastAsia="仿宋_GB2312"/>
          <w:sz w:val="28"/>
          <w:szCs w:val="32"/>
          <w:lang w:val="en-US" w:eastAsia="zh-CN"/>
        </w:rPr>
        <w:t>本赛项组建赛务组（含策划、宣传、后勤及竞赛视频及文字总结）、命题组（由专业教师负责）、裁判组（由专业教师、学院相关主管部门领导等负责）、仲裁组（由专业教师和竞赛组委会负责）。对应的工作人员必须履行职责，按照竞赛标准流程和实施管理办法执行。</w:t>
      </w:r>
    </w:p>
    <w:p>
      <w:pPr>
        <w:pStyle w:val="2"/>
        <w:keepNext/>
        <w:keepLines/>
        <w:pageBreakBefore w:val="0"/>
        <w:widowControl w:val="0"/>
        <w:kinsoku/>
        <w:wordWrap/>
        <w:overflowPunct/>
        <w:topLinePunct w:val="0"/>
        <w:autoSpaceDE/>
        <w:autoSpaceDN/>
        <w:bidi w:val="0"/>
        <w:adjustRightInd/>
        <w:snapToGrid/>
        <w:spacing w:before="0" w:after="0" w:line="360" w:lineRule="auto"/>
        <w:ind w:firstLine="560" w:firstLineChars="200"/>
        <w:jc w:val="center"/>
        <w:textAlignment w:val="auto"/>
        <w:outlineLvl w:val="0"/>
        <w:rPr>
          <w:rFonts w:hint="eastAsia"/>
          <w:lang w:eastAsia="zh-CN"/>
        </w:rPr>
      </w:pPr>
      <w:r>
        <w:rPr>
          <w:rFonts w:hint="eastAsia" w:ascii="仿宋" w:hAnsi="仿宋" w:eastAsia="仿宋" w:cs="仿宋"/>
          <w:b w:val="0"/>
          <w:bCs w:val="0"/>
          <w:sz w:val="28"/>
          <w:szCs w:val="36"/>
          <w:lang w:val="en-US" w:eastAsia="zh-CN"/>
        </w:rPr>
        <w:br w:type="page"/>
      </w:r>
      <w:bookmarkStart w:id="133" w:name="_Toc15704"/>
      <w:bookmarkStart w:id="134" w:name="_Toc18489"/>
      <w:r>
        <w:rPr>
          <w:rFonts w:hint="eastAsia"/>
          <w:lang w:eastAsia="zh-CN"/>
        </w:rPr>
        <w:t>赛项九：中餐主题宴会设计竞赛方案</w:t>
      </w:r>
      <w:bookmarkEnd w:id="133"/>
      <w:bookmarkEnd w:id="134"/>
    </w:p>
    <w:p>
      <w:pPr>
        <w:pageBreakBefore w:val="0"/>
        <w:kinsoku/>
        <w:overflowPunct/>
        <w:topLinePunct w:val="0"/>
        <w:bidi w:val="0"/>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一、赛项名称</w:t>
      </w:r>
    </w:p>
    <w:p>
      <w:pPr>
        <w:pageBreakBefore w:val="0"/>
        <w:kinsoku/>
        <w:overflowPunct/>
        <w:topLinePunct w:val="0"/>
        <w:bidi w:val="0"/>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0</w:t>
      </w:r>
      <w:r>
        <w:rPr>
          <w:rFonts w:hint="eastAsia" w:ascii="仿宋" w:hAnsi="仿宋" w:eastAsia="仿宋" w:cs="仿宋"/>
          <w:bCs/>
          <w:kern w:val="0"/>
          <w:sz w:val="28"/>
          <w:szCs w:val="28"/>
          <w:u w:val="single"/>
          <w:lang w:val="en-US" w:eastAsia="zh-CN"/>
        </w:rPr>
        <w:t>9</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中餐主题宴会设计</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撰写人：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张俊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年</w:t>
      </w:r>
      <w:r>
        <w:rPr>
          <w:rFonts w:hint="eastAsia" w:ascii="仿宋" w:hAnsi="仿宋" w:eastAsia="仿宋" w:cs="仿宋"/>
          <w:bCs/>
          <w:kern w:val="0"/>
          <w:sz w:val="28"/>
          <w:szCs w:val="28"/>
          <w:u w:val="single"/>
          <w:lang w:val="en-US" w:eastAsia="zh-CN"/>
        </w:rPr>
        <w:t>4</w:t>
      </w:r>
      <w:r>
        <w:rPr>
          <w:rFonts w:hint="eastAsia" w:ascii="仿宋" w:hAnsi="仿宋" w:eastAsia="仿宋" w:cs="仿宋"/>
          <w:bCs/>
          <w:kern w:val="0"/>
          <w:sz w:val="28"/>
          <w:szCs w:val="28"/>
          <w:u w:val="single"/>
        </w:rPr>
        <w:t>月</w:t>
      </w:r>
      <w:r>
        <w:rPr>
          <w:rFonts w:hint="eastAsia" w:ascii="仿宋" w:hAnsi="仿宋" w:eastAsia="仿宋" w:cs="仿宋"/>
          <w:bCs/>
          <w:kern w:val="0"/>
          <w:sz w:val="28"/>
          <w:szCs w:val="28"/>
          <w:u w:val="single"/>
          <w:lang w:val="en-US" w:eastAsia="zh-CN"/>
        </w:rPr>
        <w:t>17</w:t>
      </w:r>
      <w:r>
        <w:rPr>
          <w:rFonts w:hint="eastAsia" w:ascii="仿宋" w:hAnsi="仿宋" w:eastAsia="仿宋" w:cs="仿宋"/>
          <w:bCs/>
          <w:kern w:val="0"/>
          <w:sz w:val="28"/>
          <w:szCs w:val="28"/>
          <w:u w:val="single"/>
        </w:rPr>
        <w:t xml:space="preserve">日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snapToGrid w:val="0"/>
          <w:kern w:val="0"/>
          <w:sz w:val="28"/>
          <w:szCs w:val="28"/>
        </w:rPr>
      </w:pPr>
      <w:r>
        <w:rPr>
          <w:rFonts w:hint="eastAsia" w:ascii="仿宋" w:hAnsi="仿宋" w:eastAsia="仿宋" w:cs="仿宋"/>
          <w:bCs/>
          <w:kern w:val="0"/>
          <w:sz w:val="28"/>
          <w:szCs w:val="28"/>
        </w:rPr>
        <w:t>审核人：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吴建华</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年</w:t>
      </w:r>
      <w:r>
        <w:rPr>
          <w:rFonts w:hint="eastAsia" w:ascii="仿宋" w:hAnsi="仿宋" w:eastAsia="仿宋" w:cs="仿宋"/>
          <w:bCs/>
          <w:kern w:val="0"/>
          <w:sz w:val="28"/>
          <w:szCs w:val="28"/>
          <w:u w:val="single"/>
          <w:lang w:val="en-US" w:eastAsia="zh-CN"/>
        </w:rPr>
        <w:t>4</w:t>
      </w:r>
      <w:r>
        <w:rPr>
          <w:rFonts w:hint="eastAsia" w:ascii="仿宋" w:hAnsi="仿宋" w:eastAsia="仿宋" w:cs="仿宋"/>
          <w:bCs/>
          <w:kern w:val="0"/>
          <w:sz w:val="28"/>
          <w:szCs w:val="28"/>
          <w:u w:val="single"/>
        </w:rPr>
        <w:t>月</w:t>
      </w:r>
      <w:r>
        <w:rPr>
          <w:rFonts w:hint="eastAsia" w:ascii="仿宋" w:hAnsi="仿宋" w:eastAsia="仿宋" w:cs="仿宋"/>
          <w:bCs/>
          <w:kern w:val="0"/>
          <w:sz w:val="28"/>
          <w:szCs w:val="28"/>
          <w:u w:val="single"/>
          <w:lang w:val="en-US" w:eastAsia="zh-CN"/>
        </w:rPr>
        <w:t>19</w:t>
      </w:r>
      <w:r>
        <w:rPr>
          <w:rFonts w:hint="eastAsia" w:ascii="仿宋" w:hAnsi="仿宋" w:eastAsia="仿宋" w:cs="仿宋"/>
          <w:bCs/>
          <w:kern w:val="0"/>
          <w:sz w:val="28"/>
          <w:szCs w:val="28"/>
          <w:u w:val="single"/>
        </w:rPr>
        <w:t xml:space="preserve">日  </w:t>
      </w:r>
    </w:p>
    <w:p>
      <w:pPr>
        <w:pageBreakBefore w:val="0"/>
        <w:kinsoku/>
        <w:overflowPunct/>
        <w:topLinePunct w:val="0"/>
        <w:bidi w:val="0"/>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二、竞赛目的</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sz w:val="28"/>
          <w:szCs w:val="28"/>
        </w:rPr>
      </w:pPr>
      <w:r>
        <w:rPr>
          <w:rFonts w:hint="eastAsia" w:ascii="仿宋_GB2312" w:hAnsi="仿宋" w:eastAsia="仿宋_GB2312"/>
          <w:sz w:val="28"/>
          <w:szCs w:val="28"/>
        </w:rPr>
        <w:t>通过竞赛进一步强化学生的专业技能，培养学生的创新能力和应变能力、综合职业能力和职业素养，以推动工学结合人才培养模式的深度发展。</w:t>
      </w:r>
    </w:p>
    <w:p>
      <w:pPr>
        <w:keepNext w:val="0"/>
        <w:keepLines w:val="0"/>
        <w:pageBreakBefore w:val="0"/>
        <w:kinsoku/>
        <w:wordWrap/>
        <w:overflowPunct/>
        <w:topLinePunct w:val="0"/>
        <w:autoSpaceDE/>
        <w:autoSpaceDN/>
        <w:bidi w:val="0"/>
        <w:spacing w:line="360" w:lineRule="auto"/>
        <w:ind w:firstLine="200"/>
        <w:textAlignment w:val="auto"/>
        <w:outlineLvl w:val="9"/>
        <w:rPr>
          <w:rFonts w:hint="eastAsia" w:ascii="仿宋_GB2312" w:hAnsi="仿宋" w:eastAsia="仿宋_GB2312"/>
          <w:b/>
          <w:color w:val="FF0000"/>
          <w:sz w:val="28"/>
          <w:szCs w:val="28"/>
        </w:rPr>
      </w:pPr>
      <w:r>
        <w:rPr>
          <w:rFonts w:hint="eastAsia" w:ascii="仿宋_GB2312" w:hAnsi="仿宋" w:eastAsia="仿宋_GB2312"/>
          <w:b/>
          <w:sz w:val="28"/>
          <w:szCs w:val="28"/>
        </w:rPr>
        <w:t>三、竞赛内容</w:t>
      </w:r>
    </w:p>
    <w:p>
      <w:pPr>
        <w:keepNext w:val="0"/>
        <w:keepLines w:val="0"/>
        <w:pageBreakBefore w:val="0"/>
        <w:kinsoku/>
        <w:wordWrap/>
        <w:overflowPunct/>
        <w:topLinePunct w:val="0"/>
        <w:autoSpaceDE/>
        <w:autoSpaceDN/>
        <w:bidi w:val="0"/>
        <w:spacing w:line="360" w:lineRule="auto"/>
        <w:ind w:firstLine="422" w:firstLineChars="200"/>
        <w:textAlignment w:val="auto"/>
        <w:outlineLvl w:val="9"/>
        <w:rPr>
          <w:rFonts w:hint="eastAsia" w:ascii="仿宋_GB2312" w:hAnsi="仿宋" w:eastAsia="仿宋_GB2312"/>
          <w:b/>
          <w:szCs w:val="21"/>
        </w:rPr>
      </w:pPr>
      <w:r>
        <w:rPr>
          <w:rFonts w:ascii="仿宋_GB2312" w:hAnsi="仿宋" w:eastAsia="仿宋_GB2312"/>
          <w:b/>
          <w:szCs w:val="21"/>
        </w:rPr>
        <w:t>表1</w:t>
      </w:r>
      <w:r>
        <w:rPr>
          <w:rFonts w:hint="eastAsia" w:ascii="仿宋_GB2312" w:hAnsi="仿宋" w:eastAsia="仿宋_GB2312"/>
          <w:b/>
          <w:szCs w:val="21"/>
        </w:rPr>
        <w:t xml:space="preserve">：            </w:t>
      </w:r>
      <w:r>
        <w:rPr>
          <w:rFonts w:ascii="仿宋_GB2312" w:hAnsi="仿宋" w:eastAsia="仿宋_GB2312"/>
          <w:b/>
          <w:szCs w:val="21"/>
        </w:rPr>
        <w:t xml:space="preserve"> 竞赛内容与岗位、知识、技能</w:t>
      </w:r>
    </w:p>
    <w:tbl>
      <w:tblPr>
        <w:tblStyle w:val="21"/>
        <w:tblW w:w="8084"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41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竞赛内容</w:t>
            </w:r>
          </w:p>
        </w:tc>
        <w:tc>
          <w:tcPr>
            <w:tcW w:w="141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岗位</w:t>
            </w:r>
          </w:p>
        </w:tc>
        <w:tc>
          <w:tcPr>
            <w:tcW w:w="226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知识</w:t>
            </w:r>
          </w:p>
        </w:tc>
        <w:tc>
          <w:tcPr>
            <w:tcW w:w="226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sz w:val="18"/>
                <w:szCs w:val="18"/>
              </w:rPr>
            </w:pPr>
            <w:r>
              <w:rPr>
                <w:rFonts w:hint="eastAsia" w:ascii="仿宋_GB2312" w:hAnsi="仿宋" w:eastAsia="仿宋_GB2312"/>
                <w:sz w:val="18"/>
                <w:szCs w:val="18"/>
              </w:rPr>
              <w:t>中餐主题宴会设计</w:t>
            </w:r>
          </w:p>
        </w:tc>
        <w:tc>
          <w:tcPr>
            <w:tcW w:w="141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中餐服务员</w:t>
            </w:r>
          </w:p>
        </w:tc>
        <w:tc>
          <w:tcPr>
            <w:tcW w:w="226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中餐服务与礼仪</w:t>
            </w:r>
          </w:p>
        </w:tc>
        <w:tc>
          <w:tcPr>
            <w:tcW w:w="226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中餐技能</w:t>
            </w:r>
          </w:p>
        </w:tc>
      </w:tr>
    </w:tbl>
    <w:p>
      <w:pPr>
        <w:keepNext w:val="0"/>
        <w:keepLines w:val="0"/>
        <w:pageBreakBefore w:val="0"/>
        <w:kinsoku/>
        <w:wordWrap/>
        <w:overflowPunct/>
        <w:topLinePunct w:val="0"/>
        <w:autoSpaceDE/>
        <w:autoSpaceDN/>
        <w:bidi w:val="0"/>
        <w:spacing w:line="360" w:lineRule="auto"/>
        <w:ind w:firstLine="200"/>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四、竞赛方式和时间</w:t>
      </w:r>
    </w:p>
    <w:p>
      <w:pPr>
        <w:keepNext w:val="0"/>
        <w:keepLines w:val="0"/>
        <w:pageBreakBefore w:val="0"/>
        <w:kinsoku/>
        <w:wordWrap/>
        <w:overflowPunct/>
        <w:topLinePunct w:val="0"/>
        <w:autoSpaceDE/>
        <w:autoSpaceDN/>
        <w:bidi w:val="0"/>
        <w:spacing w:line="360" w:lineRule="auto"/>
        <w:ind w:firstLine="422" w:firstLineChars="200"/>
        <w:textAlignment w:val="auto"/>
        <w:outlineLvl w:val="9"/>
        <w:rPr>
          <w:rFonts w:hint="eastAsia" w:ascii="仿宋_GB2312" w:hAnsi="仿宋" w:eastAsia="仿宋_GB2312"/>
          <w:b/>
          <w:szCs w:val="21"/>
        </w:rPr>
      </w:pPr>
      <w:r>
        <w:rPr>
          <w:rFonts w:hint="eastAsia" w:ascii="仿宋_GB2312" w:hAnsi="仿宋" w:eastAsia="仿宋_GB2312"/>
          <w:b/>
          <w:szCs w:val="21"/>
        </w:rPr>
        <w:t>表2：           竞赛内容与分值、竞赛方式、竞赛时间</w:t>
      </w:r>
    </w:p>
    <w:tbl>
      <w:tblPr>
        <w:tblStyle w:val="21"/>
        <w:tblW w:w="8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59"/>
        <w:gridCol w:w="1417"/>
        <w:gridCol w:w="2256"/>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竞赛阶段</w:t>
            </w:r>
          </w:p>
        </w:tc>
        <w:tc>
          <w:tcPr>
            <w:tcW w:w="15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竞赛内容</w:t>
            </w:r>
          </w:p>
        </w:tc>
        <w:tc>
          <w:tcPr>
            <w:tcW w:w="1417"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default" w:ascii="仿宋_GB2312" w:hAnsi="仿宋" w:eastAsia="仿宋_GB2312"/>
                <w:b/>
                <w:szCs w:val="21"/>
              </w:rPr>
              <w:t>分值</w:t>
            </w:r>
          </w:p>
        </w:tc>
        <w:tc>
          <w:tcPr>
            <w:tcW w:w="225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竞赛方式</w:t>
            </w:r>
          </w:p>
        </w:tc>
        <w:tc>
          <w:tcPr>
            <w:tcW w:w="146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105" w:firstLineChars="50"/>
              <w:jc w:val="left"/>
              <w:textAlignment w:val="auto"/>
              <w:outlineLvl w:val="9"/>
              <w:rPr>
                <w:rFonts w:hint="eastAsia" w:ascii="仿宋_GB2312" w:hAnsi="仿宋" w:eastAsia="仿宋_GB2312"/>
                <w:szCs w:val="21"/>
              </w:rPr>
            </w:pPr>
            <w:r>
              <w:rPr>
                <w:rFonts w:hint="eastAsia" w:ascii="仿宋_GB2312" w:hAnsi="仿宋" w:eastAsia="仿宋_GB2312"/>
                <w:szCs w:val="21"/>
              </w:rPr>
              <w:t>第一阶段</w:t>
            </w:r>
          </w:p>
        </w:tc>
        <w:tc>
          <w:tcPr>
            <w:tcW w:w="15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仪表仪态</w:t>
            </w:r>
          </w:p>
        </w:tc>
        <w:tc>
          <w:tcPr>
            <w:tcW w:w="1417"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315" w:firstLineChars="150"/>
              <w:jc w:val="left"/>
              <w:textAlignment w:val="auto"/>
              <w:outlineLvl w:val="9"/>
              <w:rPr>
                <w:rFonts w:hint="eastAsia" w:ascii="仿宋_GB2312" w:hAnsi="仿宋" w:eastAsia="仿宋_GB2312"/>
                <w:szCs w:val="21"/>
              </w:rPr>
            </w:pPr>
            <w:r>
              <w:rPr>
                <w:rFonts w:hint="eastAsia" w:ascii="仿宋_GB2312" w:hAnsi="仿宋" w:eastAsia="仿宋_GB2312"/>
                <w:szCs w:val="21"/>
              </w:rPr>
              <w:t>10分</w:t>
            </w:r>
          </w:p>
        </w:tc>
        <w:tc>
          <w:tcPr>
            <w:tcW w:w="225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525" w:firstLineChars="250"/>
              <w:jc w:val="left"/>
              <w:textAlignment w:val="auto"/>
              <w:outlineLvl w:val="9"/>
              <w:rPr>
                <w:rFonts w:hint="eastAsia" w:ascii="仿宋_GB2312" w:hAnsi="仿宋" w:eastAsia="仿宋_GB2312"/>
                <w:szCs w:val="21"/>
              </w:rPr>
            </w:pPr>
            <w:r>
              <w:rPr>
                <w:rFonts w:hint="eastAsia" w:ascii="仿宋_GB2312" w:hAnsi="仿宋" w:eastAsia="仿宋_GB2312"/>
                <w:szCs w:val="21"/>
              </w:rPr>
              <w:t>1人独立操作</w:t>
            </w:r>
          </w:p>
        </w:tc>
        <w:tc>
          <w:tcPr>
            <w:tcW w:w="146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210" w:firstLineChars="100"/>
              <w:jc w:val="left"/>
              <w:textAlignment w:val="auto"/>
              <w:outlineLvl w:val="9"/>
              <w:rPr>
                <w:rFonts w:hint="eastAsia" w:ascii="仿宋_GB2312" w:hAnsi="仿宋" w:eastAsia="仿宋_GB2312"/>
                <w:szCs w:val="21"/>
              </w:rPr>
            </w:pPr>
            <w:r>
              <w:rPr>
                <w:rFonts w:hint="eastAsia" w:ascii="仿宋_GB2312" w:hAnsi="仿宋" w:eastAsia="仿宋_GB2312"/>
                <w:szCs w:val="21"/>
              </w:rPr>
              <w:t>2018.05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Cs w:val="21"/>
              </w:rPr>
            </w:pPr>
          </w:p>
        </w:tc>
        <w:tc>
          <w:tcPr>
            <w:tcW w:w="15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中餐宴会摆台</w:t>
            </w:r>
          </w:p>
        </w:tc>
        <w:tc>
          <w:tcPr>
            <w:tcW w:w="1417"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315" w:firstLineChars="150"/>
              <w:jc w:val="left"/>
              <w:textAlignment w:val="auto"/>
              <w:outlineLvl w:val="9"/>
              <w:rPr>
                <w:rFonts w:hint="eastAsia" w:ascii="仿宋_GB2312" w:hAnsi="仿宋" w:eastAsia="仿宋_GB2312"/>
                <w:szCs w:val="21"/>
              </w:rPr>
            </w:pPr>
            <w:r>
              <w:rPr>
                <w:rFonts w:hint="eastAsia" w:ascii="仿宋_GB2312" w:hAnsi="仿宋" w:eastAsia="仿宋_GB2312"/>
                <w:szCs w:val="21"/>
              </w:rPr>
              <w:t>60分</w:t>
            </w:r>
          </w:p>
        </w:tc>
        <w:tc>
          <w:tcPr>
            <w:tcW w:w="225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525" w:firstLineChars="250"/>
              <w:jc w:val="left"/>
              <w:textAlignment w:val="auto"/>
              <w:outlineLvl w:val="9"/>
              <w:rPr>
                <w:rFonts w:hint="eastAsia" w:ascii="仿宋_GB2312" w:hAnsi="仿宋" w:eastAsia="仿宋_GB2312"/>
                <w:szCs w:val="21"/>
              </w:rPr>
            </w:pPr>
            <w:r>
              <w:rPr>
                <w:rFonts w:hint="eastAsia" w:ascii="仿宋_GB2312" w:hAnsi="仿宋" w:eastAsia="仿宋_GB2312"/>
                <w:szCs w:val="21"/>
              </w:rPr>
              <w:t>1人独立操作</w:t>
            </w:r>
          </w:p>
        </w:tc>
        <w:tc>
          <w:tcPr>
            <w:tcW w:w="146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210" w:firstLineChars="100"/>
              <w:jc w:val="left"/>
              <w:textAlignment w:val="auto"/>
              <w:outlineLvl w:val="9"/>
              <w:rPr>
                <w:rFonts w:hint="eastAsia" w:ascii="仿宋_GB2312" w:hAnsi="仿宋" w:eastAsia="仿宋_GB2312"/>
                <w:szCs w:val="21"/>
              </w:rPr>
            </w:pPr>
            <w:r>
              <w:rPr>
                <w:rFonts w:hint="eastAsia" w:ascii="仿宋_GB2312" w:hAnsi="仿宋" w:eastAsia="仿宋_GB2312"/>
                <w:szCs w:val="21"/>
              </w:rPr>
              <w:t>2018.05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105" w:firstLineChars="50"/>
              <w:jc w:val="left"/>
              <w:textAlignment w:val="auto"/>
              <w:outlineLvl w:val="9"/>
              <w:rPr>
                <w:rFonts w:hint="eastAsia" w:ascii="仿宋_GB2312" w:hAnsi="仿宋" w:eastAsia="仿宋_GB2312"/>
                <w:szCs w:val="21"/>
              </w:rPr>
            </w:pPr>
            <w:r>
              <w:rPr>
                <w:rFonts w:hint="eastAsia" w:ascii="仿宋_GB2312" w:hAnsi="仿宋" w:eastAsia="仿宋_GB2312"/>
                <w:szCs w:val="21"/>
              </w:rPr>
              <w:t>第二阶段</w:t>
            </w:r>
          </w:p>
        </w:tc>
        <w:tc>
          <w:tcPr>
            <w:tcW w:w="15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英语水平测试</w:t>
            </w:r>
          </w:p>
        </w:tc>
        <w:tc>
          <w:tcPr>
            <w:tcW w:w="1417"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315" w:firstLineChars="150"/>
              <w:jc w:val="left"/>
              <w:textAlignment w:val="auto"/>
              <w:outlineLvl w:val="9"/>
              <w:rPr>
                <w:rFonts w:hint="eastAsia" w:ascii="仿宋_GB2312" w:hAnsi="仿宋" w:eastAsia="仿宋_GB2312"/>
                <w:szCs w:val="21"/>
              </w:rPr>
            </w:pPr>
            <w:r>
              <w:rPr>
                <w:rFonts w:hint="eastAsia" w:ascii="仿宋_GB2312" w:hAnsi="仿宋" w:eastAsia="仿宋_GB2312"/>
                <w:szCs w:val="21"/>
              </w:rPr>
              <w:t>30分</w:t>
            </w:r>
          </w:p>
        </w:tc>
        <w:tc>
          <w:tcPr>
            <w:tcW w:w="225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525" w:firstLineChars="250"/>
              <w:jc w:val="left"/>
              <w:textAlignment w:val="auto"/>
              <w:outlineLvl w:val="9"/>
              <w:rPr>
                <w:rFonts w:hint="eastAsia" w:ascii="仿宋_GB2312" w:hAnsi="仿宋" w:eastAsia="仿宋_GB2312"/>
                <w:szCs w:val="21"/>
              </w:rPr>
            </w:pPr>
            <w:r>
              <w:rPr>
                <w:rFonts w:hint="eastAsia" w:ascii="仿宋_GB2312" w:hAnsi="仿宋" w:eastAsia="仿宋_GB2312"/>
                <w:szCs w:val="21"/>
              </w:rPr>
              <w:t>1人独立操作</w:t>
            </w:r>
          </w:p>
        </w:tc>
        <w:tc>
          <w:tcPr>
            <w:tcW w:w="146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210" w:firstLineChars="100"/>
              <w:jc w:val="left"/>
              <w:textAlignment w:val="auto"/>
              <w:outlineLvl w:val="9"/>
              <w:rPr>
                <w:rFonts w:hint="eastAsia" w:ascii="仿宋_GB2312" w:hAnsi="仿宋" w:eastAsia="仿宋_GB2312"/>
                <w:szCs w:val="21"/>
              </w:rPr>
            </w:pPr>
            <w:r>
              <w:rPr>
                <w:rFonts w:hint="eastAsia" w:ascii="仿宋_GB2312" w:hAnsi="仿宋" w:eastAsia="仿宋_GB2312"/>
                <w:szCs w:val="21"/>
              </w:rPr>
              <w:t>2018.05</w:t>
            </w:r>
          </w:p>
        </w:tc>
      </w:tr>
    </w:tbl>
    <w:p>
      <w:pPr>
        <w:keepNext w:val="0"/>
        <w:keepLines w:val="0"/>
        <w:pageBreakBefore w:val="0"/>
        <w:kinsoku/>
        <w:wordWrap/>
        <w:overflowPunct/>
        <w:topLinePunct w:val="0"/>
        <w:autoSpaceDE/>
        <w:autoSpaceDN/>
        <w:bidi w:val="0"/>
        <w:spacing w:line="360" w:lineRule="auto"/>
        <w:ind w:firstLine="200"/>
        <w:textAlignment w:val="auto"/>
        <w:outlineLvl w:val="9"/>
        <w:rPr>
          <w:rFonts w:hint="eastAsia" w:ascii="仿宋_GB2312" w:hAnsi="仿宋" w:eastAsia="仿宋_GB2312"/>
          <w:b/>
          <w:color w:val="FF0000"/>
          <w:sz w:val="28"/>
          <w:szCs w:val="28"/>
        </w:rPr>
      </w:pPr>
      <w:r>
        <w:rPr>
          <w:rFonts w:hint="eastAsia" w:ascii="仿宋_GB2312" w:hAnsi="仿宋" w:eastAsia="仿宋_GB2312"/>
          <w:b/>
          <w:sz w:val="28"/>
          <w:szCs w:val="28"/>
        </w:rPr>
        <w:t xml:space="preserve">五、竞赛试题 </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ascii="宋体" w:hAnsi="宋体" w:eastAsia="仿宋_GB2312"/>
          <w:sz w:val="28"/>
        </w:rPr>
      </w:pPr>
      <w:r>
        <w:rPr>
          <w:rFonts w:hint="eastAsia" w:ascii="宋体" w:hAnsi="宋体" w:eastAsia="仿宋_GB2312"/>
          <w:sz w:val="28"/>
        </w:rPr>
        <w:t>详见附件一</w:t>
      </w:r>
    </w:p>
    <w:p>
      <w:pPr>
        <w:keepNext w:val="0"/>
        <w:keepLines w:val="0"/>
        <w:pageBreakBefore w:val="0"/>
        <w:kinsoku/>
        <w:wordWrap/>
        <w:overflowPunct/>
        <w:topLinePunct w:val="0"/>
        <w:autoSpaceDE/>
        <w:autoSpaceDN/>
        <w:bidi w:val="0"/>
        <w:spacing w:line="360" w:lineRule="auto"/>
        <w:ind w:firstLine="200"/>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六、竞赛规则</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sz w:val="28"/>
          <w:szCs w:val="28"/>
        </w:rPr>
      </w:pPr>
      <w:r>
        <w:rPr>
          <w:rFonts w:hint="eastAsia" w:ascii="仿宋_GB2312" w:hAnsi="仿宋" w:eastAsia="仿宋_GB2312"/>
          <w:sz w:val="28"/>
          <w:szCs w:val="28"/>
        </w:rPr>
        <w:t>1、参赛选手资格：参赛选手为大一在校学生。</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sz w:val="28"/>
          <w:szCs w:val="28"/>
        </w:rPr>
      </w:pPr>
      <w:r>
        <w:rPr>
          <w:rFonts w:hint="eastAsia" w:ascii="仿宋_GB2312" w:hAnsi="仿宋" w:eastAsia="仿宋_GB2312"/>
          <w:sz w:val="28"/>
          <w:szCs w:val="28"/>
        </w:rPr>
        <w:t>2、参赛选手必须按竞赛时间，提前15分钟进入赛场。并按照指定的编号位参加竞赛。比赛开始后不得入场参加比赛，离开赛场后不得在赛场周围高声谈论、逗留。</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sz w:val="28"/>
          <w:szCs w:val="28"/>
        </w:rPr>
      </w:pPr>
      <w:r>
        <w:rPr>
          <w:rFonts w:hint="eastAsia" w:ascii="仿宋_GB2312" w:hAnsi="仿宋" w:eastAsia="仿宋_GB2312"/>
          <w:sz w:val="28"/>
          <w:szCs w:val="28"/>
        </w:rPr>
        <w:t>3、各参赛选手中餐宴会主题设计中心艺术品、装饰品可提前准备成半成品，现场完成最后制作或组合。</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sz w:val="28"/>
          <w:szCs w:val="28"/>
        </w:rPr>
      </w:pPr>
      <w:r>
        <w:rPr>
          <w:rFonts w:hint="eastAsia" w:ascii="仿宋_GB2312" w:hAnsi="仿宋" w:eastAsia="仿宋_GB2312"/>
          <w:sz w:val="28"/>
          <w:szCs w:val="28"/>
        </w:rPr>
        <w:t>4、参赛选手不得携带通讯工具和其它未经允许的资料、物品进入比赛场地，不得中途退场。如出现较严重的违规、违纪、舞弊等现象，经裁判组裁定取消比赛成绩。</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sz w:val="28"/>
          <w:szCs w:val="28"/>
        </w:rPr>
      </w:pPr>
      <w:r>
        <w:rPr>
          <w:rFonts w:hint="eastAsia" w:ascii="仿宋_GB2312" w:hAnsi="仿宋" w:eastAsia="仿宋_GB2312"/>
          <w:sz w:val="28"/>
          <w:szCs w:val="28"/>
        </w:rPr>
        <w:t>5、进入赛场后接受仪容仪表检查。现场比赛准备时间2分钟，确认现场条件无误后举手示意，听到统一指令后开始比赛。</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sz w:val="28"/>
          <w:szCs w:val="28"/>
        </w:rPr>
      </w:pPr>
      <w:r>
        <w:rPr>
          <w:rFonts w:hint="eastAsia" w:ascii="仿宋_GB2312" w:hAnsi="仿宋" w:eastAsia="仿宋_GB2312"/>
          <w:sz w:val="28"/>
          <w:szCs w:val="28"/>
        </w:rPr>
        <w:t>6、比赛过程中，参赛选手须严格遵守操作标准和规范，保证自身安全，并接受裁判员的监督和警示；若因设备故障导致选手中断或终止比赛，由大赛裁判长视具体情况做出裁决。</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sz w:val="28"/>
          <w:szCs w:val="28"/>
        </w:rPr>
      </w:pPr>
      <w:r>
        <w:rPr>
          <w:rFonts w:hint="eastAsia" w:ascii="仿宋_GB2312" w:hAnsi="仿宋" w:eastAsia="仿宋_GB2312"/>
          <w:sz w:val="28"/>
          <w:szCs w:val="28"/>
        </w:rPr>
        <w:t>7、为避免影响其他选手比赛，现场操作比赛不许播放背景音乐。</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sz w:val="28"/>
          <w:szCs w:val="28"/>
        </w:rPr>
      </w:pPr>
      <w:r>
        <w:rPr>
          <w:rFonts w:hint="eastAsia" w:ascii="仿宋_GB2312" w:hAnsi="仿宋" w:eastAsia="仿宋_GB2312"/>
          <w:sz w:val="28"/>
          <w:szCs w:val="28"/>
        </w:rPr>
        <w:t>8、若参赛选手欲提前结束比赛，应向裁判员举手示意，比赛终止时间由裁判员记录，参赛选手结束比赛后不得再进行任何操作。</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sz w:val="28"/>
          <w:szCs w:val="28"/>
        </w:rPr>
      </w:pPr>
      <w:r>
        <w:rPr>
          <w:rFonts w:hint="eastAsia" w:ascii="仿宋_GB2312" w:hAnsi="仿宋" w:eastAsia="仿宋_GB2312"/>
          <w:sz w:val="28"/>
          <w:szCs w:val="28"/>
        </w:rPr>
        <w:t>9、现场比赛结束，经裁判员确认后方可离开赛场。</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sz w:val="28"/>
          <w:szCs w:val="28"/>
        </w:rPr>
      </w:pPr>
      <w:r>
        <w:rPr>
          <w:rFonts w:hint="eastAsia" w:ascii="仿宋_GB2312" w:hAnsi="仿宋" w:eastAsia="仿宋_GB2312"/>
          <w:sz w:val="28"/>
          <w:szCs w:val="28"/>
        </w:rPr>
        <w:t>10、各赛项由裁判员现场评分，经裁判长签字确认后予以公布，如有异议请直接向赛项仲裁工作组申请复核。</w:t>
      </w:r>
    </w:p>
    <w:p>
      <w:pPr>
        <w:keepNext w:val="0"/>
        <w:keepLines w:val="0"/>
        <w:pageBreakBefore w:val="0"/>
        <w:kinsoku/>
        <w:wordWrap/>
        <w:overflowPunct/>
        <w:topLinePunct w:val="0"/>
        <w:autoSpaceDE/>
        <w:autoSpaceDN/>
        <w:bidi w:val="0"/>
        <w:spacing w:line="360" w:lineRule="auto"/>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七、竞赛环境</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sz w:val="28"/>
          <w:szCs w:val="28"/>
        </w:rPr>
      </w:pPr>
      <w:r>
        <w:rPr>
          <w:rFonts w:hint="eastAsia" w:ascii="仿宋_GB2312" w:hAnsi="仿宋" w:eastAsia="仿宋_GB2312"/>
          <w:sz w:val="28"/>
          <w:szCs w:val="28"/>
        </w:rPr>
        <w:t>现场技能操作比赛在标准场地进行，设比赛区、裁判区、观摩区，现场合理的设置人流、物流通道；保证良好的采光、照明和通风；提供稳定的水、电供应和供电应急设备。英语水平测试在标准教室进行，设单独的候考区。测设场地摆放评委席、计分席和计时席。</w:t>
      </w:r>
    </w:p>
    <w:p>
      <w:pPr>
        <w:keepNext w:val="0"/>
        <w:keepLines w:val="0"/>
        <w:pageBreakBefore w:val="0"/>
        <w:kinsoku/>
        <w:wordWrap/>
        <w:overflowPunct/>
        <w:topLinePunct w:val="0"/>
        <w:autoSpaceDE/>
        <w:autoSpaceDN/>
        <w:bidi w:val="0"/>
        <w:spacing w:line="360" w:lineRule="auto"/>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八、技术规范</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sz w:val="28"/>
          <w:szCs w:val="28"/>
        </w:rPr>
      </w:pPr>
      <w:r>
        <w:rPr>
          <w:rFonts w:hint="eastAsia" w:ascii="仿宋_GB2312" w:hAnsi="仿宋" w:eastAsia="仿宋_GB2312"/>
          <w:sz w:val="28"/>
          <w:szCs w:val="28"/>
        </w:rPr>
        <w:t>1.参照教育部发布的“酒店管理”专业教学基本要求。</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ascii="仿宋_GB2312" w:hAnsi="仿宋" w:eastAsia="仿宋_GB2312"/>
          <w:sz w:val="28"/>
          <w:szCs w:val="28"/>
        </w:rPr>
      </w:pPr>
      <w:r>
        <w:rPr>
          <w:rFonts w:hint="eastAsia" w:ascii="仿宋_GB2312" w:hAnsi="仿宋" w:eastAsia="仿宋_GB2312"/>
          <w:sz w:val="28"/>
          <w:szCs w:val="28"/>
        </w:rPr>
        <w:t>2.参照国家劳动与社会保障部制订的《餐厅服务员》三级职业技能标准。</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sz w:val="28"/>
          <w:szCs w:val="28"/>
        </w:rPr>
      </w:pPr>
      <w:r>
        <w:rPr>
          <w:rFonts w:hint="eastAsia" w:ascii="仿宋_GB2312" w:hAnsi="仿宋" w:eastAsia="仿宋_GB2312"/>
          <w:sz w:val="28"/>
          <w:szCs w:val="28"/>
        </w:rPr>
        <w:t>3.以酒店中餐服务的行业要求为参考。</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ascii="仿宋_GB2312" w:hAnsi="仿宋" w:eastAsia="仿宋_GB2312"/>
          <w:sz w:val="28"/>
          <w:szCs w:val="28"/>
        </w:rPr>
      </w:pPr>
      <w:r>
        <w:rPr>
          <w:rFonts w:ascii="仿宋_GB2312" w:hAnsi="仿宋" w:eastAsia="仿宋_GB2312"/>
          <w:sz w:val="28"/>
          <w:szCs w:val="28"/>
        </w:rPr>
        <w:t>4.</w:t>
      </w:r>
      <w:r>
        <w:rPr>
          <w:rFonts w:hint="eastAsia" w:ascii="仿宋_GB2312" w:hAnsi="仿宋" w:eastAsia="仿宋_GB2312"/>
          <w:sz w:val="28"/>
          <w:szCs w:val="28"/>
        </w:rPr>
        <w:t>参照国家旅游局旅游饭店服务技能大赛中餐宴会服务标准。</w:t>
      </w:r>
    </w:p>
    <w:p>
      <w:pPr>
        <w:keepNext w:val="0"/>
        <w:keepLines w:val="0"/>
        <w:pageBreakBefore w:val="0"/>
        <w:kinsoku/>
        <w:wordWrap/>
        <w:overflowPunct/>
        <w:topLinePunct w:val="0"/>
        <w:autoSpaceDE/>
        <w:autoSpaceDN/>
        <w:bidi w:val="0"/>
        <w:spacing w:line="360" w:lineRule="auto"/>
        <w:ind w:firstLine="200"/>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九、技术平台</w:t>
      </w:r>
    </w:p>
    <w:p>
      <w:pPr>
        <w:keepNext w:val="0"/>
        <w:keepLines w:val="0"/>
        <w:pageBreakBefore w:val="0"/>
        <w:kinsoku/>
        <w:wordWrap/>
        <w:overflowPunct/>
        <w:topLinePunct w:val="0"/>
        <w:autoSpaceDE/>
        <w:autoSpaceDN/>
        <w:bidi w:val="0"/>
        <w:spacing w:line="360" w:lineRule="auto"/>
        <w:ind w:firstLine="562" w:firstLineChars="200"/>
        <w:textAlignment w:val="auto"/>
        <w:outlineLvl w:val="9"/>
        <w:rPr>
          <w:rFonts w:ascii="仿宋_GB2312" w:hAnsi="仿宋" w:eastAsia="仿宋_GB2312"/>
          <w:b/>
          <w:sz w:val="28"/>
          <w:szCs w:val="28"/>
        </w:rPr>
      </w:pPr>
      <w:r>
        <w:rPr>
          <w:rFonts w:hint="eastAsia" w:ascii="仿宋_GB2312" w:hAnsi="仿宋" w:eastAsia="仿宋_GB2312"/>
          <w:b/>
          <w:sz w:val="28"/>
          <w:szCs w:val="28"/>
        </w:rPr>
        <w:t>（一）设施设备</w:t>
      </w:r>
    </w:p>
    <w:tbl>
      <w:tblPr>
        <w:tblStyle w:val="21"/>
        <w:tblW w:w="8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661"/>
        <w:gridCol w:w="4140"/>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sz w:val="24"/>
                <w:szCs w:val="21"/>
              </w:rPr>
            </w:pPr>
            <w:r>
              <w:rPr>
                <w:rFonts w:hint="eastAsia" w:ascii="仿宋" w:hAnsi="仿宋" w:eastAsia="仿宋" w:cs="仿宋"/>
                <w:b/>
                <w:sz w:val="24"/>
                <w:szCs w:val="21"/>
              </w:rPr>
              <w:t>品名</w:t>
            </w:r>
          </w:p>
        </w:tc>
        <w:tc>
          <w:tcPr>
            <w:tcW w:w="166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sz w:val="24"/>
                <w:szCs w:val="21"/>
              </w:rPr>
            </w:pPr>
            <w:r>
              <w:rPr>
                <w:rFonts w:hint="eastAsia" w:ascii="仿宋" w:hAnsi="仿宋" w:eastAsia="仿宋" w:cs="仿宋"/>
                <w:b/>
                <w:sz w:val="24"/>
                <w:szCs w:val="21"/>
              </w:rPr>
              <w:t>型号</w:t>
            </w:r>
          </w:p>
        </w:tc>
        <w:tc>
          <w:tcPr>
            <w:tcW w:w="41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sz w:val="24"/>
                <w:szCs w:val="21"/>
              </w:rPr>
            </w:pPr>
            <w:r>
              <w:rPr>
                <w:rFonts w:hint="eastAsia" w:ascii="仿宋" w:hAnsi="仿宋" w:eastAsia="仿宋" w:cs="仿宋"/>
                <w:b/>
                <w:sz w:val="24"/>
                <w:szCs w:val="21"/>
              </w:rPr>
              <w:t>技术参数</w:t>
            </w:r>
          </w:p>
        </w:tc>
        <w:tc>
          <w:tcPr>
            <w:tcW w:w="119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sz w:val="24"/>
                <w:szCs w:val="21"/>
              </w:rPr>
            </w:pPr>
            <w:r>
              <w:rPr>
                <w:rFonts w:hint="eastAsia" w:ascii="仿宋" w:hAnsi="仿宋" w:eastAsia="仿宋" w:cs="仿宋"/>
                <w:b/>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1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餐台</w:t>
            </w:r>
          </w:p>
        </w:tc>
        <w:tc>
          <w:tcPr>
            <w:tcW w:w="166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圆形</w:t>
            </w:r>
          </w:p>
        </w:tc>
        <w:tc>
          <w:tcPr>
            <w:tcW w:w="41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直径180cm、高75cm</w:t>
            </w:r>
          </w:p>
        </w:tc>
        <w:tc>
          <w:tcPr>
            <w:tcW w:w="119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exact"/>
          <w:jc w:val="center"/>
        </w:trPr>
        <w:tc>
          <w:tcPr>
            <w:tcW w:w="11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餐椅</w:t>
            </w:r>
          </w:p>
        </w:tc>
        <w:tc>
          <w:tcPr>
            <w:tcW w:w="166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软面无扶手椅</w:t>
            </w:r>
          </w:p>
        </w:tc>
        <w:tc>
          <w:tcPr>
            <w:tcW w:w="41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椅子总高度95cm、椅面45cm×45cm、</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椅背47cm×39cm</w:t>
            </w:r>
          </w:p>
        </w:tc>
        <w:tc>
          <w:tcPr>
            <w:tcW w:w="119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exact"/>
          <w:jc w:val="center"/>
        </w:trPr>
        <w:tc>
          <w:tcPr>
            <w:tcW w:w="11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工作台</w:t>
            </w:r>
          </w:p>
        </w:tc>
        <w:tc>
          <w:tcPr>
            <w:tcW w:w="166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长方形</w:t>
            </w:r>
          </w:p>
        </w:tc>
        <w:tc>
          <w:tcPr>
            <w:tcW w:w="41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90cm×180cm</w:t>
            </w:r>
          </w:p>
        </w:tc>
        <w:tc>
          <w:tcPr>
            <w:tcW w:w="119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统一提供</w:t>
            </w:r>
          </w:p>
        </w:tc>
      </w:tr>
    </w:tbl>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outlineLvl w:val="9"/>
        <w:rPr>
          <w:rFonts w:ascii="仿宋_GB2312" w:hAnsi="仿宋" w:eastAsia="仿宋_GB2312"/>
          <w:b/>
          <w:sz w:val="28"/>
          <w:szCs w:val="28"/>
        </w:rPr>
      </w:pPr>
      <w:r>
        <w:rPr>
          <w:rFonts w:hint="eastAsia" w:ascii="仿宋_GB2312" w:hAnsi="仿宋" w:eastAsia="仿宋_GB2312"/>
          <w:b/>
          <w:sz w:val="28"/>
          <w:szCs w:val="28"/>
        </w:rPr>
        <w:t>（二）用具</w:t>
      </w:r>
    </w:p>
    <w:tbl>
      <w:tblPr>
        <w:tblStyle w:val="21"/>
        <w:tblW w:w="82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1606"/>
        <w:gridCol w:w="344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sz w:val="24"/>
                <w:szCs w:val="21"/>
              </w:rPr>
            </w:pPr>
            <w:r>
              <w:rPr>
                <w:rFonts w:hint="eastAsia" w:ascii="仿宋" w:hAnsi="仿宋" w:eastAsia="仿宋" w:cs="仿宋"/>
                <w:b/>
                <w:sz w:val="24"/>
                <w:szCs w:val="21"/>
              </w:rPr>
              <w:t>品名</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sz w:val="24"/>
                <w:szCs w:val="21"/>
              </w:rPr>
            </w:pPr>
            <w:r>
              <w:rPr>
                <w:rFonts w:hint="eastAsia" w:ascii="仿宋" w:hAnsi="仿宋" w:eastAsia="仿宋" w:cs="仿宋"/>
                <w:b/>
                <w:sz w:val="24"/>
                <w:szCs w:val="21"/>
              </w:rPr>
              <w:t>型号</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sz w:val="24"/>
                <w:szCs w:val="21"/>
              </w:rPr>
            </w:pPr>
            <w:r>
              <w:rPr>
                <w:rFonts w:hint="eastAsia" w:ascii="仿宋" w:hAnsi="仿宋" w:eastAsia="仿宋" w:cs="仿宋"/>
                <w:b/>
                <w:sz w:val="24"/>
                <w:szCs w:val="21"/>
              </w:rPr>
              <w:t>技术参数</w:t>
            </w:r>
          </w:p>
        </w:tc>
        <w:tc>
          <w:tcPr>
            <w:tcW w:w="138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sz w:val="24"/>
                <w:szCs w:val="21"/>
              </w:rPr>
            </w:pPr>
            <w:r>
              <w:rPr>
                <w:rFonts w:hint="eastAsia" w:ascii="仿宋" w:hAnsi="仿宋" w:eastAsia="仿宋" w:cs="仿宋"/>
                <w:b/>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桌裙（装饰布）</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自定</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p>
        </w:tc>
        <w:tc>
          <w:tcPr>
            <w:tcW w:w="1383" w:type="dxa"/>
            <w:vAlign w:val="top"/>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台布</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自定</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与桌裙（装饰布）协调</w:t>
            </w:r>
          </w:p>
        </w:tc>
        <w:tc>
          <w:tcPr>
            <w:tcW w:w="1383" w:type="dxa"/>
            <w:vAlign w:val="top"/>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口布</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正方形</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边长45cm-60cm</w:t>
            </w:r>
          </w:p>
        </w:tc>
        <w:tc>
          <w:tcPr>
            <w:tcW w:w="1383" w:type="dxa"/>
            <w:vAlign w:val="top"/>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主题装饰物</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自定</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突出设计主题</w:t>
            </w:r>
          </w:p>
        </w:tc>
        <w:tc>
          <w:tcPr>
            <w:tcW w:w="1383" w:type="dxa"/>
            <w:vAlign w:val="top"/>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餐酒具</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摆台用具整体协调、美观，</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符合主题创意，方便使用</w:t>
            </w:r>
          </w:p>
        </w:tc>
        <w:tc>
          <w:tcPr>
            <w:tcW w:w="1383" w:type="dxa"/>
            <w:vAlign w:val="top"/>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牙签</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小包装</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与餐具协调，符合主题创意</w:t>
            </w:r>
          </w:p>
        </w:tc>
        <w:tc>
          <w:tcPr>
            <w:tcW w:w="1383" w:type="dxa"/>
            <w:vAlign w:val="top"/>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菜单</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自定</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菜品及装帧符合主题创意</w:t>
            </w:r>
          </w:p>
        </w:tc>
        <w:tc>
          <w:tcPr>
            <w:tcW w:w="1383" w:type="dxa"/>
            <w:vAlign w:val="top"/>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8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公用餐具</w:t>
            </w:r>
          </w:p>
        </w:tc>
        <w:tc>
          <w:tcPr>
            <w:tcW w:w="160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自定</w:t>
            </w:r>
          </w:p>
        </w:tc>
        <w:tc>
          <w:tcPr>
            <w:tcW w:w="3442"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方便客人使用</w:t>
            </w:r>
          </w:p>
        </w:tc>
        <w:tc>
          <w:tcPr>
            <w:tcW w:w="1383" w:type="dxa"/>
            <w:vAlign w:val="top"/>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sz w:val="21"/>
                <w:szCs w:val="18"/>
              </w:rPr>
            </w:pPr>
            <w:r>
              <w:rPr>
                <w:rFonts w:hint="eastAsia" w:ascii="仿宋" w:hAnsi="仿宋" w:eastAsia="仿宋" w:cs="仿宋"/>
                <w:sz w:val="21"/>
                <w:szCs w:val="18"/>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8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桌号牌</w:t>
            </w:r>
          </w:p>
        </w:tc>
        <w:tc>
          <w:tcPr>
            <w:tcW w:w="160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自定</w:t>
            </w:r>
          </w:p>
        </w:tc>
        <w:tc>
          <w:tcPr>
            <w:tcW w:w="344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szCs w:val="21"/>
              </w:rPr>
            </w:pPr>
          </w:p>
        </w:tc>
        <w:tc>
          <w:tcPr>
            <w:tcW w:w="1383"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exact"/>
          <w:jc w:val="center"/>
        </w:trPr>
        <w:tc>
          <w:tcPr>
            <w:tcW w:w="178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托盘</w:t>
            </w:r>
          </w:p>
        </w:tc>
        <w:tc>
          <w:tcPr>
            <w:tcW w:w="160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圆形或长方形防滑托盘</w:t>
            </w:r>
          </w:p>
        </w:tc>
        <w:tc>
          <w:tcPr>
            <w:tcW w:w="344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圆形直径40cm-50cm，</w:t>
            </w:r>
          </w:p>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长方形35cm×45cm</w:t>
            </w:r>
          </w:p>
        </w:tc>
        <w:tc>
          <w:tcPr>
            <w:tcW w:w="1383"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78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海马刀</w:t>
            </w:r>
          </w:p>
        </w:tc>
        <w:tc>
          <w:tcPr>
            <w:tcW w:w="160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Cs w:val="21"/>
              </w:rPr>
            </w:pPr>
          </w:p>
        </w:tc>
        <w:tc>
          <w:tcPr>
            <w:tcW w:w="344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Cs w:val="21"/>
              </w:rPr>
            </w:pPr>
          </w:p>
        </w:tc>
        <w:tc>
          <w:tcPr>
            <w:tcW w:w="1383" w:type="dxa"/>
            <w:vAlign w:val="top"/>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统一提供</w:t>
            </w:r>
          </w:p>
        </w:tc>
      </w:tr>
    </w:tbl>
    <w:p>
      <w:pPr>
        <w:keepNext w:val="0"/>
        <w:keepLines w:val="0"/>
        <w:pageBreakBefore w:val="0"/>
        <w:kinsoku/>
        <w:wordWrap/>
        <w:overflowPunct/>
        <w:topLinePunct w:val="0"/>
        <w:autoSpaceDE/>
        <w:autoSpaceDN/>
        <w:bidi w:val="0"/>
        <w:spacing w:line="360" w:lineRule="auto"/>
        <w:ind w:firstLine="200"/>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十、成绩评定</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1、裁判员人数：中餐宴会摆台操作现场比赛裁判员4名；英语水平测试比赛裁判3名。</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2、比赛总成绩满分100分，其中：</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（1）仪表仪态10%；</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（2）西餐宴会摆台（含仪表仪容、摆台操作）60%；</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（3）英语主题介绍及问答30%。</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3、具体评分方法如下：</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（1）中餐宴会摆台（含主题台面英语介绍）比赛裁判员由4人组成。</w:t>
      </w:r>
      <w:r>
        <w:rPr>
          <w:rFonts w:hint="eastAsia" w:ascii="宋体" w:hAnsi="宋体" w:eastAsia="仿宋_GB2312"/>
          <w:sz w:val="28"/>
        </w:rPr>
        <w:t>其中测量裁判员2人，评判裁判员2人，测量裁判员负责对西餐宴会摆台中的尺寸及位置规范等进行评判，评判</w:t>
      </w:r>
      <w:r>
        <w:rPr>
          <w:rFonts w:hint="eastAsia" w:ascii="宋体" w:hAnsi="宋体" w:eastAsia="仿宋_GB2312"/>
          <w:kern w:val="0"/>
          <w:sz w:val="28"/>
        </w:rPr>
        <w:t>裁判员负责比赛过程中操作规范、西餐主题创意、斟酒水及整体台面等的评判。评判得分计算办法：去掉4个裁判中的一个最高分和一个最低分，算出每位选手的该项平均分，小数点后保留两位。</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（2）竞赛名次按照得分高低排序。当总分相等时，按照西餐宴会摆台得分、英语成绩得分、仪容仪表排序。</w:t>
      </w:r>
    </w:p>
    <w:p>
      <w:pPr>
        <w:keepNext w:val="0"/>
        <w:keepLines w:val="0"/>
        <w:pageBreakBefore w:val="0"/>
        <w:kinsoku/>
        <w:wordWrap/>
        <w:overflowPunct/>
        <w:topLinePunct w:val="0"/>
        <w:autoSpaceDE/>
        <w:autoSpaceDN/>
        <w:bidi w:val="0"/>
        <w:spacing w:line="360" w:lineRule="auto"/>
        <w:ind w:firstLine="562" w:firstLineChars="200"/>
        <w:textAlignment w:val="auto"/>
        <w:outlineLvl w:val="9"/>
        <w:rPr>
          <w:rFonts w:hint="eastAsia" w:ascii="宋体" w:hAnsi="宋体" w:eastAsia="仿宋_GB2312"/>
          <w:b/>
          <w:bCs/>
          <w:sz w:val="28"/>
        </w:rPr>
      </w:pPr>
      <w:r>
        <w:rPr>
          <w:rFonts w:hint="eastAsia" w:ascii="宋体" w:hAnsi="宋体" w:eastAsia="仿宋_GB2312"/>
          <w:b/>
          <w:bCs/>
          <w:kern w:val="0"/>
          <w:sz w:val="28"/>
        </w:rPr>
        <w:t>（三）</w:t>
      </w:r>
      <w:r>
        <w:rPr>
          <w:rFonts w:hint="eastAsia" w:ascii="宋体" w:hAnsi="宋体" w:eastAsia="仿宋_GB2312"/>
          <w:b/>
          <w:bCs/>
          <w:sz w:val="28"/>
        </w:rPr>
        <w:t>比赛详细规则</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宋体" w:hAnsi="宋体" w:eastAsia="仿宋_GB2312"/>
          <w:sz w:val="28"/>
        </w:rPr>
      </w:pPr>
      <w:r>
        <w:rPr>
          <w:rFonts w:hint="eastAsia" w:hAnsi="宋体" w:eastAsia="仿宋_GB2312"/>
          <w:sz w:val="28"/>
        </w:rPr>
        <w:t>赛项评分细则请见附件一。</w:t>
      </w:r>
    </w:p>
    <w:p>
      <w:pPr>
        <w:keepNext w:val="0"/>
        <w:keepLines w:val="0"/>
        <w:pageBreakBefore w:val="0"/>
        <w:kinsoku/>
        <w:wordWrap/>
        <w:overflowPunct/>
        <w:topLinePunct w:val="0"/>
        <w:autoSpaceDE/>
        <w:autoSpaceDN/>
        <w:bidi w:val="0"/>
        <w:spacing w:line="360" w:lineRule="auto"/>
        <w:ind w:firstLine="186" w:firstLineChars="66"/>
        <w:textAlignment w:val="auto"/>
        <w:outlineLvl w:val="9"/>
        <w:rPr>
          <w:rFonts w:ascii="仿宋_GB2312" w:hAnsi="仿宋" w:eastAsia="仿宋_GB2312"/>
          <w:b/>
          <w:color w:val="FF0000"/>
          <w:sz w:val="28"/>
          <w:szCs w:val="28"/>
        </w:rPr>
      </w:pPr>
      <w:r>
        <w:rPr>
          <w:rFonts w:hint="eastAsia" w:ascii="仿宋_GB2312" w:hAnsi="仿宋" w:eastAsia="仿宋_GB2312"/>
          <w:b/>
          <w:sz w:val="28"/>
          <w:szCs w:val="28"/>
        </w:rPr>
        <w:t>十一、奖项设定</w:t>
      </w:r>
    </w:p>
    <w:p>
      <w:pPr>
        <w:keepNext w:val="0"/>
        <w:keepLines w:val="0"/>
        <w:pageBreakBefore w:val="0"/>
        <w:widowControl/>
        <w:kinsoku/>
        <w:wordWrap/>
        <w:overflowPunct/>
        <w:topLinePunct w:val="0"/>
        <w:autoSpaceDE/>
        <w:autoSpaceDN/>
        <w:bidi w:val="0"/>
        <w:spacing w:line="360" w:lineRule="auto"/>
        <w:ind w:firstLine="554"/>
        <w:textAlignment w:val="auto"/>
        <w:outlineLvl w:val="9"/>
        <w:rPr>
          <w:rFonts w:hint="eastAsia" w:ascii="宋体" w:hAnsi="宋体" w:eastAsia="仿宋_GB2312"/>
          <w:kern w:val="0"/>
          <w:sz w:val="28"/>
        </w:rPr>
      </w:pPr>
      <w:r>
        <w:rPr>
          <w:rFonts w:hint="eastAsia" w:ascii="宋体" w:hAnsi="宋体" w:eastAsia="仿宋_GB2312"/>
          <w:kern w:val="0"/>
          <w:sz w:val="28"/>
        </w:rPr>
        <w:t>（1）竞赛设奖项等级为一、二、三等奖，一等奖占比5%，二等奖占比10%，三等奖占比20%。</w:t>
      </w:r>
    </w:p>
    <w:p>
      <w:pPr>
        <w:keepNext w:val="0"/>
        <w:keepLines w:val="0"/>
        <w:pageBreakBefore w:val="0"/>
        <w:widowControl/>
        <w:kinsoku/>
        <w:wordWrap/>
        <w:overflowPunct/>
        <w:topLinePunct w:val="0"/>
        <w:autoSpaceDE/>
        <w:autoSpaceDN/>
        <w:bidi w:val="0"/>
        <w:spacing w:line="360" w:lineRule="auto"/>
        <w:ind w:firstLine="554"/>
        <w:textAlignment w:val="auto"/>
        <w:outlineLvl w:val="9"/>
        <w:rPr>
          <w:rFonts w:ascii="宋体" w:hAnsi="宋体" w:eastAsia="仿宋_GB2312"/>
          <w:kern w:val="0"/>
          <w:sz w:val="28"/>
        </w:rPr>
      </w:pPr>
      <w:r>
        <w:rPr>
          <w:rFonts w:hint="eastAsia" w:ascii="宋体" w:hAnsi="宋体" w:eastAsia="仿宋_GB2312"/>
          <w:kern w:val="0"/>
          <w:sz w:val="28"/>
        </w:rPr>
        <w:t>（2）获得奖项的学生，颁发证书与奖品。</w:t>
      </w:r>
    </w:p>
    <w:p>
      <w:pPr>
        <w:keepNext w:val="0"/>
        <w:keepLines w:val="0"/>
        <w:pageBreakBefore w:val="0"/>
        <w:kinsoku/>
        <w:wordWrap/>
        <w:overflowPunct/>
        <w:topLinePunct w:val="0"/>
        <w:autoSpaceDE/>
        <w:autoSpaceDN/>
        <w:bidi w:val="0"/>
        <w:spacing w:line="360" w:lineRule="auto"/>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十二、赛项安全</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1、比赛现场设计考虑安全因素，注意人流、物流的路线设计，合理划分比赛区域和观摩区。</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2、制定应急预案。</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3、设专门安保人员巡查现场各种安全隐患。</w:t>
      </w:r>
    </w:p>
    <w:p>
      <w:pPr>
        <w:keepNext w:val="0"/>
        <w:keepLines w:val="0"/>
        <w:pageBreakBefore w:val="0"/>
        <w:kinsoku/>
        <w:wordWrap/>
        <w:overflowPunct/>
        <w:topLinePunct w:val="0"/>
        <w:autoSpaceDE/>
        <w:autoSpaceDN/>
        <w:bidi w:val="0"/>
        <w:spacing w:line="360" w:lineRule="auto"/>
        <w:textAlignment w:val="auto"/>
        <w:outlineLvl w:val="9"/>
        <w:rPr>
          <w:rFonts w:ascii="仿宋_GB2312" w:hAnsi="仿宋" w:eastAsia="仿宋_GB2312"/>
          <w:b/>
          <w:sz w:val="28"/>
          <w:szCs w:val="28"/>
        </w:rPr>
      </w:pPr>
      <w:r>
        <w:rPr>
          <w:rFonts w:hint="eastAsia" w:ascii="宋体" w:hAnsi="宋体" w:eastAsia="仿宋_GB2312"/>
          <w:kern w:val="0"/>
          <w:sz w:val="28"/>
        </w:rPr>
        <w:t>4、赛前检查设施设备的安全性。</w:t>
      </w:r>
    </w:p>
    <w:p>
      <w:pPr>
        <w:keepNext w:val="0"/>
        <w:keepLines w:val="0"/>
        <w:pageBreakBefore w:val="0"/>
        <w:kinsoku/>
        <w:wordWrap/>
        <w:overflowPunct/>
        <w:topLinePunct w:val="0"/>
        <w:autoSpaceDE/>
        <w:autoSpaceDN/>
        <w:bidi w:val="0"/>
        <w:spacing w:line="360" w:lineRule="auto"/>
        <w:textAlignment w:val="auto"/>
        <w:outlineLvl w:val="9"/>
        <w:rPr>
          <w:rFonts w:ascii="仿宋_GB2312" w:hAnsi="仿宋" w:eastAsia="仿宋_GB2312"/>
          <w:b/>
          <w:sz w:val="28"/>
          <w:szCs w:val="28"/>
        </w:rPr>
      </w:pPr>
      <w:r>
        <w:rPr>
          <w:rFonts w:hint="eastAsia" w:ascii="仿宋_GB2312" w:hAnsi="仿宋" w:eastAsia="仿宋_GB2312"/>
          <w:b/>
          <w:sz w:val="28"/>
          <w:szCs w:val="28"/>
        </w:rPr>
        <w:t>十三、申诉与仲裁</w:t>
      </w:r>
    </w:p>
    <w:p>
      <w:pPr>
        <w:keepNext w:val="0"/>
        <w:keepLines w:val="0"/>
        <w:pageBreakBefore w:val="0"/>
        <w:kinsoku/>
        <w:wordWrap/>
        <w:overflowPunct/>
        <w:topLinePunct w:val="0"/>
        <w:autoSpaceDE/>
        <w:autoSpaceDN/>
        <w:bidi w:val="0"/>
        <w:spacing w:line="360" w:lineRule="auto"/>
        <w:ind w:firstLine="510"/>
        <w:textAlignment w:val="auto"/>
        <w:outlineLvl w:val="9"/>
        <w:rPr>
          <w:rFonts w:hint="eastAsia" w:ascii="仿宋_GB2312" w:hAnsi="仿宋" w:eastAsia="仿宋_GB2312"/>
          <w:sz w:val="28"/>
          <w:szCs w:val="28"/>
        </w:rPr>
      </w:pPr>
      <w:r>
        <w:rPr>
          <w:rFonts w:hint="eastAsia" w:ascii="仿宋_GB2312" w:hAnsi="仿宋" w:eastAsia="仿宋_GB2312"/>
          <w:sz w:val="28"/>
          <w:szCs w:val="28"/>
        </w:rPr>
        <w:t>（参考描述：本赛项在比赛过程中若出现有失公正或有关人员违规等现象，代表队领队可在比赛结束后</w:t>
      </w:r>
      <w:r>
        <w:rPr>
          <w:rFonts w:ascii="仿宋_GB2312" w:hAnsi="仿宋" w:eastAsia="仿宋_GB2312"/>
          <w:sz w:val="28"/>
          <w:szCs w:val="28"/>
        </w:rPr>
        <w:t>2</w:t>
      </w:r>
      <w:r>
        <w:rPr>
          <w:rFonts w:hint="eastAsia" w:ascii="仿宋_GB2312" w:hAnsi="仿宋" w:eastAsia="仿宋_GB2312"/>
          <w:sz w:val="28"/>
          <w:szCs w:val="28"/>
        </w:rPr>
        <w:t>小时之内向仲裁组提出申诉。赛项仲裁工作组在接到申诉后的</w:t>
      </w:r>
      <w:r>
        <w:rPr>
          <w:rFonts w:ascii="仿宋_GB2312" w:hAnsi="仿宋" w:eastAsia="仿宋_GB2312"/>
          <w:sz w:val="28"/>
          <w:szCs w:val="28"/>
        </w:rPr>
        <w:t>2</w:t>
      </w:r>
      <w:r>
        <w:rPr>
          <w:rFonts w:hint="eastAsia" w:ascii="仿宋_GB2312" w:hAnsi="仿宋" w:eastAsia="仿宋_GB2312"/>
          <w:sz w:val="28"/>
          <w:szCs w:val="28"/>
        </w:rPr>
        <w:t>小时内组织复议，并及时反馈复议结果。）</w:t>
      </w:r>
    </w:p>
    <w:p>
      <w:pPr>
        <w:keepNext w:val="0"/>
        <w:keepLines w:val="0"/>
        <w:pageBreakBefore w:val="0"/>
        <w:kinsoku/>
        <w:wordWrap/>
        <w:overflowPunct/>
        <w:topLinePunct w:val="0"/>
        <w:autoSpaceDE/>
        <w:autoSpaceDN/>
        <w:bidi w:val="0"/>
        <w:spacing w:line="360" w:lineRule="auto"/>
        <w:textAlignment w:val="auto"/>
        <w:outlineLvl w:val="9"/>
        <w:rPr>
          <w:rFonts w:ascii="仿宋_GB2312" w:hAnsi="仿宋" w:eastAsia="仿宋_GB2312"/>
          <w:b/>
          <w:sz w:val="28"/>
          <w:szCs w:val="28"/>
        </w:rPr>
      </w:pPr>
      <w:r>
        <w:rPr>
          <w:rFonts w:hint="eastAsia" w:ascii="仿宋_GB2312" w:hAnsi="仿宋" w:eastAsia="仿宋_GB2312"/>
          <w:b/>
          <w:sz w:val="28"/>
          <w:szCs w:val="28"/>
        </w:rPr>
        <w:t>十四、竞赛观摩</w:t>
      </w:r>
    </w:p>
    <w:p>
      <w:pPr>
        <w:keepNext w:val="0"/>
        <w:keepLines w:val="0"/>
        <w:pageBreakBefore w:val="0"/>
        <w:kinsoku/>
        <w:wordWrap/>
        <w:overflowPunct/>
        <w:topLinePunct w:val="0"/>
        <w:autoSpaceDE/>
        <w:autoSpaceDN/>
        <w:bidi w:val="0"/>
        <w:spacing w:line="360" w:lineRule="auto"/>
        <w:textAlignment w:val="auto"/>
        <w:outlineLvl w:val="9"/>
        <w:rPr>
          <w:rFonts w:ascii="仿宋_GB2312" w:hAnsi="仿宋" w:eastAsia="仿宋_GB2312"/>
          <w:b/>
          <w:sz w:val="28"/>
          <w:szCs w:val="28"/>
        </w:rPr>
      </w:pPr>
      <w:r>
        <w:rPr>
          <w:rFonts w:hint="eastAsia" w:ascii="仿宋_GB2312" w:hAnsi="仿宋" w:eastAsia="仿宋_GB2312"/>
          <w:b/>
          <w:sz w:val="28"/>
          <w:szCs w:val="28"/>
        </w:rPr>
        <w:t>十五、竞赛须知</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ascii="仿宋_GB2312" w:hAnsi="仿宋" w:eastAsia="仿宋_GB2312"/>
          <w:sz w:val="28"/>
          <w:szCs w:val="28"/>
        </w:rPr>
      </w:pPr>
      <w:r>
        <w:rPr>
          <w:rFonts w:hint="eastAsia" w:ascii="仿宋_GB2312" w:hAnsi="仿宋" w:eastAsia="仿宋_GB2312"/>
          <w:sz w:val="28"/>
          <w:szCs w:val="28"/>
        </w:rPr>
        <w:t>（一）参赛队须知。</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ascii="仿宋_GB2312" w:hAnsi="仿宋" w:eastAsia="仿宋_GB2312"/>
          <w:sz w:val="28"/>
          <w:szCs w:val="28"/>
        </w:rPr>
      </w:pPr>
      <w:r>
        <w:rPr>
          <w:rFonts w:hint="eastAsia" w:ascii="仿宋_GB2312" w:hAnsi="仿宋" w:eastAsia="仿宋_GB2312"/>
          <w:sz w:val="28"/>
          <w:szCs w:val="28"/>
        </w:rPr>
        <w:t>（二）指导教师须知。</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ascii="仿宋_GB2312" w:hAnsi="仿宋" w:eastAsia="仿宋_GB2312"/>
          <w:sz w:val="28"/>
          <w:szCs w:val="28"/>
        </w:rPr>
      </w:pPr>
      <w:r>
        <w:rPr>
          <w:rFonts w:hint="eastAsia" w:ascii="仿宋_GB2312" w:hAnsi="仿宋" w:eastAsia="仿宋_GB2312"/>
          <w:sz w:val="28"/>
          <w:szCs w:val="28"/>
        </w:rPr>
        <w:t>（三）参赛选手须知。</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sz w:val="28"/>
          <w:szCs w:val="28"/>
        </w:rPr>
      </w:pPr>
      <w:r>
        <w:rPr>
          <w:rFonts w:hint="eastAsia" w:ascii="仿宋_GB2312" w:hAnsi="仿宋" w:eastAsia="仿宋_GB2312"/>
          <w:sz w:val="28"/>
          <w:szCs w:val="28"/>
        </w:rPr>
        <w:t>（四）工作人员须知。</w:t>
      </w:r>
    </w:p>
    <w:p>
      <w:pPr>
        <w:keepNext w:val="0"/>
        <w:keepLines w:val="0"/>
        <w:pageBreakBefore w:val="0"/>
        <w:kinsoku/>
        <w:wordWrap/>
        <w:overflowPunct/>
        <w:topLinePunct w:val="0"/>
        <w:autoSpaceDE/>
        <w:autoSpaceDN/>
        <w:bidi w:val="0"/>
        <w:spacing w:line="360" w:lineRule="auto"/>
        <w:textAlignment w:val="auto"/>
        <w:outlineLvl w:val="9"/>
        <w:rPr>
          <w:rFonts w:hint="eastAsia" w:ascii="仿宋_GB2312" w:hAnsi="仿宋" w:eastAsia="仿宋_GB2312"/>
          <w:sz w:val="28"/>
          <w:szCs w:val="28"/>
        </w:rPr>
      </w:pPr>
    </w:p>
    <w:p>
      <w:pPr>
        <w:keepNext w:val="0"/>
        <w:keepLines w:val="0"/>
        <w:pageBreakBefore w:val="0"/>
        <w:kinsoku/>
        <w:wordWrap/>
        <w:overflowPunct/>
        <w:topLinePunct w:val="0"/>
        <w:autoSpaceDE/>
        <w:autoSpaceDN/>
        <w:bidi w:val="0"/>
        <w:spacing w:line="360" w:lineRule="auto"/>
        <w:textAlignment w:val="auto"/>
        <w:outlineLvl w:val="9"/>
        <w:rPr>
          <w:rFonts w:hint="eastAsia"/>
        </w:rPr>
      </w:pPr>
    </w:p>
    <w:p>
      <w:pPr>
        <w:keepNext w:val="0"/>
        <w:keepLines w:val="0"/>
        <w:pageBreakBefore w:val="0"/>
        <w:kinsoku/>
        <w:wordWrap/>
        <w:overflowPunct/>
        <w:topLinePunct w:val="0"/>
        <w:autoSpaceDE/>
        <w:autoSpaceDN/>
        <w:bidi w:val="0"/>
        <w:spacing w:line="360" w:lineRule="auto"/>
        <w:textAlignment w:val="auto"/>
        <w:outlineLvl w:val="9"/>
        <w:rPr>
          <w:rFonts w:hint="eastAsia"/>
        </w:rPr>
      </w:pPr>
    </w:p>
    <w:p>
      <w:pPr>
        <w:keepNext w:val="0"/>
        <w:keepLines w:val="0"/>
        <w:pageBreakBefore w:val="0"/>
        <w:kinsoku/>
        <w:wordWrap/>
        <w:overflowPunct/>
        <w:topLinePunct w:val="0"/>
        <w:autoSpaceDE/>
        <w:autoSpaceDN/>
        <w:bidi w:val="0"/>
        <w:spacing w:line="360" w:lineRule="auto"/>
        <w:textAlignment w:val="auto"/>
        <w:outlineLvl w:val="9"/>
        <w:rPr>
          <w:rFonts w:hint="eastAsia"/>
        </w:rPr>
      </w:pPr>
    </w:p>
    <w:p>
      <w:pPr>
        <w:keepNext w:val="0"/>
        <w:keepLines w:val="0"/>
        <w:pageBreakBefore w:val="0"/>
        <w:kinsoku/>
        <w:wordWrap/>
        <w:overflowPunct/>
        <w:topLinePunct w:val="0"/>
        <w:autoSpaceDE/>
        <w:autoSpaceDN/>
        <w:bidi w:val="0"/>
        <w:spacing w:line="360" w:lineRule="auto"/>
        <w:textAlignment w:val="auto"/>
        <w:outlineLvl w:val="9"/>
        <w:rPr>
          <w:rFonts w:hint="eastAsia"/>
        </w:rPr>
      </w:pPr>
    </w:p>
    <w:p>
      <w:pPr>
        <w:keepNext w:val="0"/>
        <w:keepLines w:val="0"/>
        <w:pageBreakBefore w:val="0"/>
        <w:kinsoku/>
        <w:wordWrap/>
        <w:overflowPunct/>
        <w:topLinePunct w:val="0"/>
        <w:autoSpaceDE/>
        <w:autoSpaceDN/>
        <w:bidi w:val="0"/>
        <w:spacing w:line="360" w:lineRule="auto"/>
        <w:textAlignment w:val="auto"/>
        <w:outlineLvl w:val="9"/>
        <w:rPr>
          <w:rFonts w:hint="eastAsia"/>
        </w:rPr>
      </w:pPr>
    </w:p>
    <w:p>
      <w:pPr>
        <w:keepNext w:val="0"/>
        <w:keepLines w:val="0"/>
        <w:pageBreakBefore w:val="0"/>
        <w:kinsoku/>
        <w:wordWrap/>
        <w:overflowPunct/>
        <w:topLinePunct w:val="0"/>
        <w:autoSpaceDE/>
        <w:autoSpaceDN/>
        <w:bidi w:val="0"/>
        <w:spacing w:line="360" w:lineRule="auto"/>
        <w:textAlignment w:val="auto"/>
        <w:outlineLvl w:val="9"/>
        <w:rPr>
          <w:rFonts w:hint="eastAsia"/>
          <w:sz w:val="28"/>
          <w:szCs w:val="28"/>
        </w:rPr>
      </w:pPr>
    </w:p>
    <w:p>
      <w:pPr>
        <w:keepNext w:val="0"/>
        <w:keepLines w:val="0"/>
        <w:pageBreakBefore w:val="0"/>
        <w:kinsoku/>
        <w:wordWrap/>
        <w:overflowPunct/>
        <w:topLinePunct w:val="0"/>
        <w:autoSpaceDE/>
        <w:autoSpaceDN/>
        <w:bidi w:val="0"/>
        <w:spacing w:line="360" w:lineRule="auto"/>
        <w:textAlignment w:val="auto"/>
        <w:outlineLvl w:val="9"/>
        <w:rPr>
          <w:rFonts w:hint="eastAsia"/>
          <w:sz w:val="28"/>
          <w:szCs w:val="28"/>
        </w:rPr>
      </w:pPr>
      <w:r>
        <w:rPr>
          <w:rFonts w:hint="eastAsia"/>
          <w:sz w:val="28"/>
          <w:szCs w:val="28"/>
        </w:rPr>
        <w:t>附件一</w:t>
      </w: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仿宋_GB2312"/>
          <w:b/>
          <w:kern w:val="0"/>
          <w:sz w:val="28"/>
        </w:rPr>
      </w:pPr>
      <w:r>
        <w:rPr>
          <w:rFonts w:hint="eastAsia" w:ascii="宋体" w:hAnsi="宋体" w:eastAsia="仿宋_GB2312"/>
          <w:b/>
          <w:kern w:val="0"/>
          <w:sz w:val="28"/>
        </w:rPr>
        <w:t>竞赛规则与评分标准</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仿宋_GB2312"/>
          <w:kern w:val="0"/>
          <w:sz w:val="28"/>
        </w:rPr>
      </w:pPr>
      <w:r>
        <w:rPr>
          <w:rFonts w:hint="eastAsia" w:ascii="宋体" w:hAnsi="宋体" w:eastAsia="仿宋_GB2312"/>
          <w:kern w:val="0"/>
          <w:sz w:val="28"/>
        </w:rPr>
        <w:t>比赛内容以中餐宴会服务为主，餐巾折花、中餐服务英语运用等。</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仿宋_GB2312"/>
          <w:kern w:val="0"/>
          <w:sz w:val="28"/>
        </w:rPr>
      </w:pPr>
      <w:r>
        <w:rPr>
          <w:rFonts w:hint="eastAsia" w:ascii="宋体" w:hAnsi="宋体" w:eastAsia="仿宋_GB2312"/>
          <w:kern w:val="0"/>
          <w:sz w:val="28"/>
        </w:rPr>
        <w:t>比赛分三部分，即仪表仪态、现场专业技能比赛（中餐宴会摆台）、英语水平测试。</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仿宋_GB2312"/>
          <w:kern w:val="0"/>
          <w:sz w:val="28"/>
        </w:rPr>
      </w:pPr>
      <w:r>
        <w:rPr>
          <w:rFonts w:hint="eastAsia" w:ascii="宋体" w:hAnsi="宋体" w:eastAsia="仿宋_GB2312"/>
          <w:kern w:val="0"/>
          <w:sz w:val="28"/>
        </w:rPr>
        <w:t>（一）西餐宴会摆台</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仿宋_GB2312"/>
          <w:kern w:val="0"/>
          <w:sz w:val="28"/>
        </w:rPr>
      </w:pPr>
      <w:r>
        <w:rPr>
          <w:rFonts w:hint="eastAsia" w:ascii="宋体" w:hAnsi="宋体" w:eastAsia="仿宋_GB2312"/>
          <w:kern w:val="0"/>
          <w:sz w:val="28"/>
        </w:rPr>
        <w:t>1、中餐宴会摆台：包括中餐宴会摆台、餐巾折花、台面布置。主要考察选手操作的熟练性、规范性，台面布置的美观性、实用性，以及对中餐文化的理解等专业知识的掌握。比赛要求：</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（1）按中餐宴会摆台（8人位），参赛选手利用自身条件，创新台面设计。</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（2）操作时间15分钟（含套椅套），</w:t>
      </w:r>
      <w:r>
        <w:rPr>
          <w:rFonts w:hint="eastAsia" w:ascii="宋体" w:hAnsi="宋体" w:eastAsia="仿宋_GB2312"/>
          <w:sz w:val="28"/>
        </w:rPr>
        <w:t>提前完成不加分，14分钟计时员提醒一次“还有一分钟”。14分钟提醒停止操作。14分钟到继续操作者，零分。</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（3）选手必须提前15分钟进入比赛场地，裁判员统一口令“开始准备”进行准备，准备时间2分钟（独立完成）。准备就绪后，举手示意。</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（4）选手在裁判员宣布“比赛开始”后开始操作。</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（5）比赛开始时，选手站在工作台前。比赛中所有操作必须按顺时针方向进行。</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（6）所有操作结束后，选手应回到工作台前，举手示意“比赛完毕”。</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（7）摆台操作中根据中餐服务特点合理使用托盘。</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（8）餐巾折花8位；餐巾准备无任何折痕；餐巾折花为盘花，须突出主人位和副主人位，整体挺括、和谐，符合台面设计主题。</w:t>
      </w:r>
    </w:p>
    <w:p>
      <w:pPr>
        <w:keepNext w:val="0"/>
        <w:keepLines w:val="0"/>
        <w:pageBreakBefore w:val="0"/>
        <w:kinsoku/>
        <w:wordWrap/>
        <w:overflowPunct/>
        <w:topLinePunct w:val="0"/>
        <w:autoSpaceDE/>
        <w:autoSpaceDN/>
        <w:bidi w:val="0"/>
        <w:adjustRightInd w:val="0"/>
        <w:snapToGrid w:val="0"/>
        <w:spacing w:line="360" w:lineRule="auto"/>
        <w:ind w:left="1260" w:hanging="1260" w:hangingChars="450"/>
        <w:textAlignment w:val="auto"/>
        <w:outlineLvl w:val="9"/>
        <w:rPr>
          <w:rFonts w:hint="eastAsia" w:ascii="宋体" w:hAnsi="宋体" w:eastAsia="仿宋_GB2312"/>
          <w:kern w:val="0"/>
          <w:sz w:val="28"/>
        </w:rPr>
      </w:pPr>
      <w:r>
        <w:rPr>
          <w:rFonts w:hint="eastAsia" w:ascii="宋体" w:hAnsi="宋体" w:eastAsia="仿宋_GB2312"/>
          <w:kern w:val="0"/>
          <w:sz w:val="28"/>
        </w:rPr>
        <w:t xml:space="preserve">    （9）餐巾折花和摆台先后顺序不限。</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仿宋_GB2312"/>
          <w:kern w:val="0"/>
          <w:sz w:val="28"/>
        </w:rPr>
      </w:pPr>
      <w:r>
        <w:rPr>
          <w:rFonts w:hint="eastAsia" w:ascii="宋体" w:hAnsi="宋体" w:eastAsia="仿宋_GB2312"/>
          <w:color w:val="FF0000"/>
          <w:kern w:val="0"/>
          <w:sz w:val="28"/>
        </w:rPr>
        <w:t xml:space="preserve">  </w:t>
      </w:r>
      <w:r>
        <w:rPr>
          <w:rFonts w:hint="eastAsia" w:ascii="宋体" w:hAnsi="宋体" w:eastAsia="仿宋_GB2312"/>
          <w:kern w:val="0"/>
          <w:sz w:val="28"/>
        </w:rPr>
        <w:t xml:space="preserve">  （10）比赛评分标准中的项目顺序并不是规定的操作顺序，选手可以自行选择完成各个比赛项目。</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（11）物品掉落每件扣5分，物品碰倒每件扣3分，物品遗漏每件扣1分；逆时针操作扣1分/次。</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sz w:val="28"/>
        </w:rPr>
      </w:pPr>
      <w:r>
        <w:rPr>
          <w:rFonts w:hint="eastAsia" w:ascii="宋体" w:hAnsi="宋体" w:eastAsia="仿宋_GB2312"/>
          <w:kern w:val="0"/>
          <w:sz w:val="28"/>
        </w:rPr>
        <w:t>（12）主要考察选手的英语口语表达能力及专业英语水平。每位选手需回答六道题，其中中译英、英译中各两道，情景对话一道，专业知识问答一道。英语口语测试时间为5分钟，成绩评定见附件一</w:t>
      </w:r>
      <w:r>
        <w:rPr>
          <w:rFonts w:hint="eastAsia" w:ascii="宋体" w:hAnsi="宋体" w:eastAsia="仿宋_GB2312"/>
          <w:sz w:val="28"/>
        </w:rPr>
        <w:t>。</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宋体" w:hAnsi="宋体" w:eastAsia="仿宋_GB2312"/>
          <w:sz w:val="28"/>
        </w:rPr>
      </w:pPr>
      <w:r>
        <w:rPr>
          <w:rFonts w:hint="eastAsia" w:ascii="宋体" w:hAnsi="宋体" w:eastAsia="仿宋_GB2312"/>
          <w:sz w:val="28"/>
        </w:rPr>
        <w:t>上述现场违例行为由现场监考人员负责记录，现场裁判员按有关规定予以扣分。</w:t>
      </w:r>
    </w:p>
    <w:p>
      <w:pPr>
        <w:pageBreakBefore w:val="0"/>
        <w:kinsoku/>
        <w:overflowPunct/>
        <w:topLinePunct w:val="0"/>
        <w:bidi w:val="0"/>
        <w:spacing w:line="360" w:lineRule="auto"/>
        <w:jc w:val="center"/>
        <w:rPr>
          <w:rFonts w:hint="eastAsia"/>
          <w:b/>
          <w:sz w:val="28"/>
          <w:szCs w:val="28"/>
        </w:rPr>
      </w:pPr>
      <w:r>
        <w:rPr>
          <w:rFonts w:hint="eastAsia"/>
          <w:b/>
          <w:sz w:val="28"/>
          <w:szCs w:val="28"/>
        </w:rPr>
        <w:t>仪表仪态评分细则</w:t>
      </w:r>
    </w:p>
    <w:tbl>
      <w:tblPr>
        <w:tblStyle w:val="21"/>
        <w:tblpPr w:leftFromText="180" w:rightFromText="180" w:vertAnchor="text" w:horzAnchor="page" w:tblpX="1590" w:tblpY="216"/>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5250"/>
        <w:gridCol w:w="765"/>
        <w:gridCol w:w="82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87"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bCs/>
                <w:color w:val="000000"/>
                <w:sz w:val="24"/>
              </w:rPr>
            </w:pPr>
            <w:r>
              <w:rPr>
                <w:rFonts w:hint="eastAsia" w:ascii="仿宋" w:hAnsi="仿宋" w:eastAsia="仿宋" w:cs="仿宋"/>
                <w:b/>
                <w:bCs/>
                <w:color w:val="000000"/>
                <w:sz w:val="24"/>
              </w:rPr>
              <w:t>项  目</w:t>
            </w:r>
          </w:p>
        </w:tc>
        <w:tc>
          <w:tcPr>
            <w:tcW w:w="5250"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964" w:firstLineChars="400"/>
              <w:jc w:val="center"/>
              <w:textAlignment w:val="auto"/>
              <w:outlineLvl w:val="9"/>
              <w:rPr>
                <w:rFonts w:hint="eastAsia" w:ascii="仿宋" w:hAnsi="仿宋" w:eastAsia="仿宋" w:cs="仿宋"/>
                <w:b/>
                <w:bCs/>
                <w:color w:val="000000"/>
                <w:sz w:val="24"/>
              </w:rPr>
            </w:pPr>
            <w:r>
              <w:rPr>
                <w:rFonts w:hint="eastAsia" w:ascii="仿宋" w:hAnsi="仿宋" w:eastAsia="仿宋" w:cs="仿宋"/>
                <w:b/>
                <w:bCs/>
                <w:color w:val="000000"/>
                <w:sz w:val="24"/>
              </w:rPr>
              <w:t>项目评分细则</w:t>
            </w:r>
          </w:p>
        </w:tc>
        <w:tc>
          <w:tcPr>
            <w:tcW w:w="76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bCs/>
                <w:color w:val="000000"/>
                <w:sz w:val="24"/>
              </w:rPr>
            </w:pPr>
            <w:r>
              <w:rPr>
                <w:rFonts w:hint="eastAsia" w:ascii="仿宋" w:hAnsi="仿宋" w:eastAsia="仿宋" w:cs="仿宋"/>
                <w:b/>
                <w:bCs/>
                <w:color w:val="000000"/>
                <w:sz w:val="24"/>
              </w:rPr>
              <w:t>分值</w:t>
            </w:r>
          </w:p>
        </w:tc>
        <w:tc>
          <w:tcPr>
            <w:tcW w:w="82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bCs/>
                <w:color w:val="000000"/>
                <w:sz w:val="24"/>
              </w:rPr>
            </w:pPr>
            <w:r>
              <w:rPr>
                <w:rFonts w:hint="eastAsia" w:ascii="仿宋" w:hAnsi="仿宋" w:eastAsia="仿宋" w:cs="仿宋"/>
                <w:b/>
                <w:bCs/>
                <w:color w:val="000000"/>
                <w:sz w:val="24"/>
              </w:rPr>
              <w:t>扣分</w:t>
            </w:r>
          </w:p>
        </w:tc>
        <w:tc>
          <w:tcPr>
            <w:tcW w:w="85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6" w:leftChars="-51" w:right="0" w:hanging="1"/>
              <w:jc w:val="center"/>
              <w:textAlignment w:val="auto"/>
              <w:outlineLvl w:val="9"/>
              <w:rPr>
                <w:rFonts w:hint="eastAsia" w:ascii="仿宋" w:hAnsi="仿宋" w:eastAsia="仿宋" w:cs="仿宋"/>
                <w:b/>
                <w:bCs/>
                <w:color w:val="000000"/>
                <w:sz w:val="24"/>
              </w:rPr>
            </w:pPr>
            <w:r>
              <w:rPr>
                <w:rFonts w:hint="eastAsia" w:ascii="仿宋" w:hAnsi="仿宋" w:eastAsia="仿宋" w:cs="仿宋"/>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187"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仪表仪态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（10分）</w:t>
            </w:r>
          </w:p>
        </w:tc>
        <w:tc>
          <w:tcPr>
            <w:tcW w:w="5250"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头发干净、整齐，着色自然，发型美观大方</w:t>
            </w:r>
          </w:p>
        </w:tc>
        <w:tc>
          <w:tcPr>
            <w:tcW w:w="76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w:t>
            </w:r>
          </w:p>
        </w:tc>
        <w:tc>
          <w:tcPr>
            <w:tcW w:w="82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7" w:leftChars="-51" w:right="0" w:firstLine="105" w:firstLineChars="44"/>
              <w:textAlignment w:val="auto"/>
              <w:outlineLvl w:val="9"/>
              <w:rPr>
                <w:rFonts w:hint="eastAsia" w:ascii="仿宋" w:hAnsi="仿宋" w:eastAsia="仿宋" w:cs="仿宋"/>
                <w:color w:val="000000"/>
                <w:sz w:val="24"/>
              </w:rPr>
            </w:pPr>
          </w:p>
        </w:tc>
        <w:tc>
          <w:tcPr>
            <w:tcW w:w="85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hanging="1"/>
              <w:textAlignment w:val="auto"/>
              <w:outlineLvl w:val="9"/>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7" w:type="dxa"/>
            <w:vMerge w:val="continue"/>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ascii="仿宋" w:hAnsi="仿宋" w:eastAsia="仿宋" w:cs="仿宋"/>
                <w:color w:val="000000"/>
                <w:sz w:val="24"/>
              </w:rPr>
            </w:pPr>
          </w:p>
        </w:tc>
        <w:tc>
          <w:tcPr>
            <w:tcW w:w="5250"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面部：男生不留胡须及长鬓角，女生化淡妆</w:t>
            </w:r>
          </w:p>
        </w:tc>
        <w:tc>
          <w:tcPr>
            <w:tcW w:w="76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w:t>
            </w:r>
          </w:p>
        </w:tc>
        <w:tc>
          <w:tcPr>
            <w:tcW w:w="82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7" w:leftChars="-51" w:right="0" w:firstLine="105" w:firstLineChars="44"/>
              <w:textAlignment w:val="auto"/>
              <w:outlineLvl w:val="9"/>
              <w:rPr>
                <w:rFonts w:hint="eastAsia" w:ascii="仿宋" w:hAnsi="仿宋" w:eastAsia="仿宋" w:cs="仿宋"/>
                <w:color w:val="000000"/>
                <w:sz w:val="24"/>
              </w:rPr>
            </w:pPr>
          </w:p>
        </w:tc>
        <w:tc>
          <w:tcPr>
            <w:tcW w:w="85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hanging="1"/>
              <w:textAlignment w:val="auto"/>
              <w:outlineLvl w:val="9"/>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187" w:type="dxa"/>
            <w:vMerge w:val="continue"/>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ascii="仿宋" w:hAnsi="仿宋" w:eastAsia="仿宋" w:cs="仿宋"/>
                <w:color w:val="000000"/>
                <w:sz w:val="24"/>
              </w:rPr>
            </w:pPr>
          </w:p>
        </w:tc>
        <w:tc>
          <w:tcPr>
            <w:tcW w:w="5250"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手部干净，不留长指甲，不涂有色指甲油</w:t>
            </w:r>
          </w:p>
        </w:tc>
        <w:tc>
          <w:tcPr>
            <w:tcW w:w="76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w:t>
            </w:r>
          </w:p>
        </w:tc>
        <w:tc>
          <w:tcPr>
            <w:tcW w:w="82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7" w:leftChars="-51" w:right="0" w:firstLine="105" w:firstLineChars="44"/>
              <w:textAlignment w:val="auto"/>
              <w:outlineLvl w:val="9"/>
              <w:rPr>
                <w:rFonts w:hint="eastAsia" w:ascii="仿宋" w:hAnsi="仿宋" w:eastAsia="仿宋" w:cs="仿宋"/>
                <w:color w:val="000000"/>
                <w:sz w:val="24"/>
              </w:rPr>
            </w:pPr>
          </w:p>
        </w:tc>
        <w:tc>
          <w:tcPr>
            <w:tcW w:w="85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hanging="1"/>
              <w:textAlignment w:val="auto"/>
              <w:outlineLvl w:val="9"/>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87" w:type="dxa"/>
            <w:vMerge w:val="continue"/>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ascii="仿宋" w:hAnsi="仿宋" w:eastAsia="仿宋" w:cs="仿宋"/>
                <w:color w:val="000000"/>
                <w:sz w:val="24"/>
              </w:rPr>
            </w:pPr>
          </w:p>
        </w:tc>
        <w:tc>
          <w:tcPr>
            <w:tcW w:w="5250"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服装、鞋袜整洁干净，符合岗位要求</w:t>
            </w:r>
          </w:p>
        </w:tc>
        <w:tc>
          <w:tcPr>
            <w:tcW w:w="76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w:t>
            </w:r>
          </w:p>
        </w:tc>
        <w:tc>
          <w:tcPr>
            <w:tcW w:w="82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7" w:leftChars="-51" w:right="0" w:firstLine="105" w:firstLineChars="44"/>
              <w:textAlignment w:val="auto"/>
              <w:outlineLvl w:val="9"/>
              <w:rPr>
                <w:rFonts w:hint="eastAsia" w:ascii="仿宋" w:hAnsi="仿宋" w:eastAsia="仿宋" w:cs="仿宋"/>
                <w:color w:val="000000"/>
                <w:sz w:val="24"/>
              </w:rPr>
            </w:pPr>
          </w:p>
        </w:tc>
        <w:tc>
          <w:tcPr>
            <w:tcW w:w="85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hanging="1"/>
              <w:textAlignment w:val="auto"/>
              <w:outlineLvl w:val="9"/>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187" w:type="dxa"/>
            <w:vMerge w:val="continue"/>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ascii="仿宋" w:hAnsi="仿宋" w:eastAsia="仿宋" w:cs="仿宋"/>
                <w:color w:val="000000"/>
                <w:sz w:val="24"/>
              </w:rPr>
            </w:pPr>
          </w:p>
        </w:tc>
        <w:tc>
          <w:tcPr>
            <w:tcW w:w="5250"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举止大方、注重礼貌、微笑</w:t>
            </w:r>
          </w:p>
        </w:tc>
        <w:tc>
          <w:tcPr>
            <w:tcW w:w="76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w:t>
            </w:r>
          </w:p>
        </w:tc>
        <w:tc>
          <w:tcPr>
            <w:tcW w:w="82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7" w:leftChars="-51" w:right="0" w:firstLine="105" w:firstLineChars="44"/>
              <w:textAlignment w:val="auto"/>
              <w:outlineLvl w:val="9"/>
              <w:rPr>
                <w:rFonts w:hint="eastAsia" w:ascii="仿宋" w:hAnsi="仿宋" w:eastAsia="仿宋" w:cs="仿宋"/>
                <w:color w:val="000000"/>
                <w:sz w:val="24"/>
              </w:rPr>
            </w:pPr>
          </w:p>
        </w:tc>
        <w:tc>
          <w:tcPr>
            <w:tcW w:w="85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hanging="1"/>
              <w:textAlignment w:val="auto"/>
              <w:outlineLvl w:val="9"/>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187"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合计</w:t>
            </w:r>
          </w:p>
        </w:tc>
        <w:tc>
          <w:tcPr>
            <w:tcW w:w="5250"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ascii="仿宋" w:hAnsi="仿宋" w:eastAsia="仿宋" w:cs="仿宋"/>
                <w:color w:val="000000"/>
                <w:sz w:val="24"/>
              </w:rPr>
            </w:pPr>
          </w:p>
        </w:tc>
        <w:tc>
          <w:tcPr>
            <w:tcW w:w="76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color w:val="000000"/>
                <w:sz w:val="24"/>
              </w:rPr>
            </w:pPr>
            <w:r>
              <w:rPr>
                <w:rFonts w:hint="eastAsia" w:ascii="仿宋" w:hAnsi="仿宋" w:eastAsia="仿宋" w:cs="仿宋"/>
                <w:color w:val="000000"/>
                <w:sz w:val="24"/>
              </w:rPr>
              <w:t>10</w:t>
            </w:r>
          </w:p>
        </w:tc>
        <w:tc>
          <w:tcPr>
            <w:tcW w:w="82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7" w:leftChars="-51" w:right="0" w:firstLine="105" w:firstLineChars="44"/>
              <w:textAlignment w:val="auto"/>
              <w:outlineLvl w:val="9"/>
              <w:rPr>
                <w:rFonts w:hint="eastAsia" w:ascii="仿宋" w:hAnsi="仿宋" w:eastAsia="仿宋" w:cs="仿宋"/>
                <w:color w:val="000000"/>
                <w:sz w:val="24"/>
              </w:rPr>
            </w:pPr>
          </w:p>
        </w:tc>
        <w:tc>
          <w:tcPr>
            <w:tcW w:w="85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hanging="1"/>
              <w:textAlignment w:val="auto"/>
              <w:outlineLvl w:val="9"/>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187"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得分</w:t>
            </w:r>
          </w:p>
        </w:tc>
        <w:tc>
          <w:tcPr>
            <w:tcW w:w="5250"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ascii="仿宋" w:hAnsi="仿宋" w:eastAsia="仿宋" w:cs="仿宋"/>
                <w:color w:val="000000"/>
                <w:sz w:val="24"/>
              </w:rPr>
            </w:pPr>
          </w:p>
        </w:tc>
        <w:tc>
          <w:tcPr>
            <w:tcW w:w="76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ascii="仿宋" w:hAnsi="仿宋" w:eastAsia="仿宋" w:cs="仿宋"/>
                <w:color w:val="000000"/>
                <w:sz w:val="24"/>
              </w:rPr>
            </w:pPr>
          </w:p>
        </w:tc>
        <w:tc>
          <w:tcPr>
            <w:tcW w:w="82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7" w:leftChars="-51" w:right="0" w:firstLine="105" w:firstLineChars="44"/>
              <w:textAlignment w:val="auto"/>
              <w:outlineLvl w:val="9"/>
              <w:rPr>
                <w:rFonts w:hint="eastAsia" w:ascii="仿宋" w:hAnsi="仿宋" w:eastAsia="仿宋" w:cs="仿宋"/>
                <w:color w:val="000000"/>
                <w:sz w:val="24"/>
              </w:rPr>
            </w:pPr>
          </w:p>
        </w:tc>
        <w:tc>
          <w:tcPr>
            <w:tcW w:w="85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hanging="1"/>
              <w:textAlignment w:val="auto"/>
              <w:outlineLvl w:val="9"/>
              <w:rPr>
                <w:rFonts w:hint="eastAsia" w:ascii="仿宋" w:hAnsi="仿宋" w:eastAsia="仿宋" w:cs="仿宋"/>
                <w:color w:val="000000"/>
                <w:sz w:val="24"/>
              </w:rPr>
            </w:pPr>
          </w:p>
        </w:tc>
      </w:tr>
    </w:tbl>
    <w:p>
      <w:pPr>
        <w:pageBreakBefore w:val="0"/>
        <w:kinsoku/>
        <w:overflowPunct/>
        <w:topLinePunct w:val="0"/>
        <w:bidi w:val="0"/>
        <w:spacing w:line="360" w:lineRule="auto"/>
        <w:rPr>
          <w:rFonts w:hint="eastAsia"/>
        </w:rPr>
      </w:pPr>
    </w:p>
    <w:p>
      <w:pPr>
        <w:pageBreakBefore w:val="0"/>
        <w:kinsoku/>
        <w:overflowPunct/>
        <w:topLinePunct w:val="0"/>
        <w:bidi w:val="0"/>
        <w:spacing w:line="360" w:lineRule="auto"/>
        <w:jc w:val="center"/>
        <w:rPr>
          <w:rFonts w:hint="eastAsia"/>
          <w:b/>
          <w:sz w:val="28"/>
          <w:szCs w:val="28"/>
        </w:rPr>
      </w:pPr>
      <w:r>
        <w:rPr>
          <w:rFonts w:hint="eastAsia"/>
          <w:b/>
          <w:sz w:val="28"/>
          <w:szCs w:val="28"/>
        </w:rPr>
        <w:t>中餐宴会摆台评分细则</w:t>
      </w:r>
    </w:p>
    <w:tbl>
      <w:tblPr>
        <w:tblStyle w:val="21"/>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5498"/>
        <w:gridCol w:w="770"/>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188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bCs/>
                <w:color w:val="000000"/>
                <w:sz w:val="24"/>
              </w:rPr>
            </w:pPr>
            <w:r>
              <w:rPr>
                <w:rFonts w:hint="eastAsia" w:ascii="仿宋" w:hAnsi="仿宋" w:eastAsia="仿宋" w:cs="仿宋"/>
                <w:b/>
                <w:bCs/>
                <w:color w:val="000000"/>
                <w:sz w:val="24"/>
              </w:rPr>
              <w:t>项  目</w:t>
            </w:r>
          </w:p>
        </w:tc>
        <w:tc>
          <w:tcPr>
            <w:tcW w:w="549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bCs/>
                <w:color w:val="000000"/>
                <w:sz w:val="24"/>
              </w:rPr>
            </w:pPr>
            <w:r>
              <w:rPr>
                <w:rFonts w:hint="eastAsia" w:ascii="仿宋" w:hAnsi="仿宋" w:eastAsia="仿宋" w:cs="仿宋"/>
                <w:b/>
                <w:bCs/>
                <w:color w:val="000000"/>
                <w:sz w:val="24"/>
              </w:rPr>
              <w:t>操作程序及标准</w:t>
            </w:r>
          </w:p>
        </w:tc>
        <w:tc>
          <w:tcPr>
            <w:tcW w:w="77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bCs/>
                <w:color w:val="000000"/>
                <w:sz w:val="24"/>
              </w:rPr>
            </w:pPr>
            <w:r>
              <w:rPr>
                <w:rFonts w:hint="eastAsia" w:ascii="仿宋" w:hAnsi="仿宋" w:eastAsia="仿宋" w:cs="仿宋"/>
                <w:b/>
                <w:bCs/>
                <w:color w:val="000000"/>
                <w:sz w:val="24"/>
              </w:rPr>
              <w:t>分值</w:t>
            </w:r>
          </w:p>
        </w:tc>
        <w:tc>
          <w:tcPr>
            <w:tcW w:w="77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bCs/>
                <w:color w:val="000000"/>
                <w:sz w:val="24"/>
              </w:rPr>
            </w:pPr>
            <w:r>
              <w:rPr>
                <w:rFonts w:hint="eastAsia" w:ascii="仿宋" w:hAnsi="仿宋" w:eastAsia="仿宋" w:cs="仿宋"/>
                <w:b/>
                <w:bCs/>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restar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台布（2分）</w:t>
            </w: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台布定位准确，十字居中，凸缝朝向主副主人位</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882" w:type="dxa"/>
            <w:vMerge w:val="continue"/>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下垂均等，台面平整</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restar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bCs/>
                <w:color w:val="000000"/>
                <w:sz w:val="21"/>
                <w:szCs w:val="21"/>
              </w:rPr>
            </w:pPr>
            <w:r>
              <w:rPr>
                <w:rFonts w:hint="eastAsia" w:ascii="仿宋" w:hAnsi="仿宋" w:eastAsia="仿宋" w:cs="仿宋"/>
                <w:bCs/>
                <w:color w:val="000000"/>
                <w:sz w:val="21"/>
                <w:szCs w:val="21"/>
              </w:rPr>
              <w:t>桌裙或装饰布（2分）</w:t>
            </w: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桌裙长短合适，围折平整或装饰布平整</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continue"/>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四周下垂均等</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restar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bCs/>
                <w:color w:val="000000"/>
                <w:sz w:val="21"/>
                <w:szCs w:val="21"/>
              </w:rPr>
            </w:pPr>
            <w:r>
              <w:rPr>
                <w:rFonts w:hint="eastAsia" w:ascii="仿宋" w:hAnsi="仿宋" w:eastAsia="仿宋" w:cs="仿宋"/>
                <w:bCs/>
                <w:color w:val="000000"/>
                <w:sz w:val="21"/>
                <w:szCs w:val="21"/>
              </w:rPr>
              <w:t>餐椅定位（4分）</w:t>
            </w: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从主人位开始拉椅定位</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continue"/>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座位中心与餐碟中心对齐</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continue"/>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餐椅之间距离均等</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continue"/>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餐椅座面边缘距台布下垂部分相切</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restar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餐碟（或装饰盘）</w:t>
            </w:r>
          </w:p>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定位（7分）</w:t>
            </w: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餐碟定位、标志对正</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continue"/>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碟间距离均等，相对餐碟与餐桌中心点三点一线</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continue"/>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lang w:val="en-GB"/>
              </w:rPr>
            </w:pPr>
            <w:r>
              <w:rPr>
                <w:rFonts w:hint="eastAsia" w:ascii="仿宋" w:hAnsi="仿宋" w:eastAsia="仿宋" w:cs="仿宋"/>
                <w:color w:val="000000"/>
                <w:sz w:val="21"/>
                <w:szCs w:val="21"/>
              </w:rPr>
              <w:t>距桌沿</w:t>
            </w:r>
            <w:r>
              <w:rPr>
                <w:rFonts w:hint="eastAsia" w:ascii="仿宋" w:hAnsi="仿宋" w:eastAsia="仿宋" w:cs="仿宋"/>
                <w:sz w:val="21"/>
                <w:szCs w:val="21"/>
              </w:rPr>
              <w:t>1.5</w:t>
            </w:r>
            <w:r>
              <w:rPr>
                <w:rFonts w:hint="eastAsia" w:ascii="仿宋" w:hAnsi="仿宋" w:eastAsia="仿宋" w:cs="仿宋"/>
                <w:sz w:val="21"/>
                <w:szCs w:val="21"/>
                <w:lang w:val="en-GB"/>
              </w:rPr>
              <w:t>厘米，每位0.5分</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continue"/>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拿碟手法正确（手拿餐碟边缘部分）、卫生</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restar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味碟、汤碗、汤勺</w:t>
            </w:r>
          </w:p>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（9分）</w:t>
            </w: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味碟位于餐碟正上方，相距1厘米或均等，每间隔0.5分</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8</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continue"/>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汤碗汤勺摆放美观</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restar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筷架、筷子、长柄勺、牙签（7分）</w:t>
            </w: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筷架摆在餐碟右边，位于筷子上部三分之一处</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continue"/>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筷子、长柄勺搁摆在筷架上，长柄勺距餐碟均等，每位0.5分</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 w:hRule="atLeast"/>
          <w:jc w:val="center"/>
        </w:trPr>
        <w:tc>
          <w:tcPr>
            <w:tcW w:w="1882" w:type="dxa"/>
            <w:vMerge w:val="continue"/>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lang w:val="en-GB"/>
              </w:rPr>
              <w:t>筷尾距餐桌沿</w:t>
            </w:r>
            <w:r>
              <w:rPr>
                <w:rFonts w:hint="eastAsia" w:ascii="仿宋" w:hAnsi="仿宋" w:eastAsia="仿宋" w:cs="仿宋"/>
                <w:sz w:val="21"/>
                <w:szCs w:val="21"/>
              </w:rPr>
              <w:t>均等，</w:t>
            </w:r>
            <w:r>
              <w:rPr>
                <w:rFonts w:hint="eastAsia" w:ascii="仿宋" w:hAnsi="仿宋" w:eastAsia="仿宋" w:cs="仿宋"/>
                <w:color w:val="000000"/>
                <w:sz w:val="21"/>
                <w:szCs w:val="21"/>
              </w:rPr>
              <w:t>筷套正面朝上</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continue"/>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牙签位于长柄勺和筷子之间，牙签套正面朝上，底部与长柄勺齐平</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restar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餐巾折花</w:t>
            </w:r>
          </w:p>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（5分）</w:t>
            </w: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一次性成形、花型逼真、美观大方，每位0.5分</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continue"/>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折叠手法正确、卫生、</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restar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葡萄酒杯、白酒杯、水杯（18分）</w:t>
            </w: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葡萄酒杯在味碟正上方</w:t>
            </w:r>
            <w:r>
              <w:rPr>
                <w:rFonts w:hint="eastAsia" w:ascii="仿宋" w:hAnsi="仿宋" w:eastAsia="仿宋" w:cs="仿宋"/>
                <w:sz w:val="21"/>
                <w:szCs w:val="21"/>
              </w:rPr>
              <w:t>2厘米，每位0.5分</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continue"/>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白酒杯摆在葡萄酒杯的右侧，水杯位于葡萄酒杯左侧，杯肚间隔1厘米，每间隔0.5分</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8</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continue"/>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三杯成斜直线，与水平线呈30度角</w:t>
            </w:r>
            <w:r>
              <w:rPr>
                <w:rFonts w:hint="eastAsia" w:ascii="仿宋" w:hAnsi="仿宋" w:eastAsia="仿宋" w:cs="仿宋"/>
                <w:color w:val="000000"/>
                <w:sz w:val="21"/>
                <w:szCs w:val="21"/>
                <w:lang w:val="en-GB"/>
              </w:rPr>
              <w:t>。每位0.5分</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continue"/>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摆杯手法正确（手拿杯柄或中下部）、卫生</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restar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总体印象（6分）</w:t>
            </w: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操作过程中动作规范、娴熟、敏捷、声轻</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82" w:type="dxa"/>
            <w:vMerge w:val="continue"/>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Cs/>
                <w:color w:val="000000"/>
                <w:sz w:val="21"/>
                <w:szCs w:val="21"/>
              </w:rPr>
            </w:pPr>
          </w:p>
        </w:tc>
        <w:tc>
          <w:tcPr>
            <w:tcW w:w="549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操作过程中注意卫生，姿态优美</w:t>
            </w:r>
          </w:p>
        </w:tc>
        <w:tc>
          <w:tcPr>
            <w:tcW w:w="770"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774"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0" w:type="dxa"/>
            <w:gridSpan w:val="2"/>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物品落地：</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件</w:t>
            </w:r>
          </w:p>
        </w:tc>
        <w:tc>
          <w:tcPr>
            <w:tcW w:w="1544" w:type="dxa"/>
            <w:gridSpan w:val="2"/>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扣</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0" w:type="dxa"/>
            <w:gridSpan w:val="2"/>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bCs/>
                <w:color w:val="000000"/>
                <w:sz w:val="21"/>
                <w:szCs w:val="21"/>
              </w:rPr>
            </w:pPr>
            <w:r>
              <w:rPr>
                <w:rFonts w:hint="eastAsia" w:ascii="仿宋" w:hAnsi="仿宋" w:eastAsia="仿宋" w:cs="仿宋"/>
                <w:color w:val="000000"/>
                <w:sz w:val="21"/>
                <w:szCs w:val="21"/>
              </w:rPr>
              <w:t>物品碰到：</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件</w:t>
            </w:r>
          </w:p>
        </w:tc>
        <w:tc>
          <w:tcPr>
            <w:tcW w:w="1544" w:type="dxa"/>
            <w:gridSpan w:val="2"/>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扣</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0" w:type="dxa"/>
            <w:gridSpan w:val="2"/>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bCs/>
                <w:color w:val="000000"/>
                <w:sz w:val="21"/>
                <w:szCs w:val="21"/>
              </w:rPr>
            </w:pPr>
            <w:r>
              <w:rPr>
                <w:rFonts w:hint="eastAsia" w:ascii="仿宋" w:hAnsi="仿宋" w:eastAsia="仿宋" w:cs="仿宋"/>
                <w:color w:val="000000"/>
                <w:sz w:val="21"/>
                <w:szCs w:val="21"/>
              </w:rPr>
              <w:t>物品遗漏：</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件</w:t>
            </w:r>
          </w:p>
        </w:tc>
        <w:tc>
          <w:tcPr>
            <w:tcW w:w="1544" w:type="dxa"/>
            <w:gridSpan w:val="2"/>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扣</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0" w:type="dxa"/>
            <w:gridSpan w:val="2"/>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bCs/>
                <w:color w:val="000000"/>
                <w:sz w:val="21"/>
                <w:szCs w:val="21"/>
              </w:rPr>
            </w:pPr>
            <w:r>
              <w:rPr>
                <w:rFonts w:hint="eastAsia" w:ascii="仿宋" w:hAnsi="仿宋" w:eastAsia="仿宋" w:cs="仿宋"/>
                <w:color w:val="000000"/>
                <w:sz w:val="21"/>
                <w:szCs w:val="21"/>
              </w:rPr>
              <w:t>逆时针行走：</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次</w:t>
            </w:r>
          </w:p>
        </w:tc>
        <w:tc>
          <w:tcPr>
            <w:tcW w:w="1544" w:type="dxa"/>
            <w:gridSpan w:val="2"/>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扣</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0" w:type="dxa"/>
            <w:gridSpan w:val="2"/>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bCs/>
                <w:color w:val="000000"/>
                <w:sz w:val="21"/>
                <w:szCs w:val="21"/>
              </w:rPr>
            </w:pPr>
            <w:r>
              <w:rPr>
                <w:rFonts w:hint="eastAsia" w:ascii="仿宋" w:hAnsi="仿宋" w:eastAsia="仿宋" w:cs="仿宋"/>
                <w:bCs/>
                <w:color w:val="000000"/>
                <w:sz w:val="21"/>
                <w:szCs w:val="21"/>
              </w:rPr>
              <w:t>合计</w:t>
            </w:r>
          </w:p>
        </w:tc>
        <w:tc>
          <w:tcPr>
            <w:tcW w:w="1544" w:type="dxa"/>
            <w:gridSpan w:val="2"/>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bl>
    <w:p>
      <w:pPr>
        <w:pageBreakBefore w:val="0"/>
        <w:kinsoku/>
        <w:overflowPunct/>
        <w:topLinePunct w:val="0"/>
        <w:bidi w:val="0"/>
        <w:spacing w:line="360" w:lineRule="auto"/>
        <w:ind w:firstLine="2108" w:firstLineChars="750"/>
        <w:rPr>
          <w:rFonts w:hint="eastAsia"/>
          <w:b/>
          <w:sz w:val="28"/>
          <w:szCs w:val="28"/>
        </w:rPr>
      </w:pPr>
      <w:r>
        <w:rPr>
          <w:rFonts w:hint="eastAsia"/>
          <w:b/>
          <w:sz w:val="28"/>
          <w:szCs w:val="28"/>
        </w:rPr>
        <w:t>英语主题介绍及问答评分细则</w:t>
      </w:r>
    </w:p>
    <w:tbl>
      <w:tblPr>
        <w:tblStyle w:val="21"/>
        <w:tblW w:w="8925"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5488"/>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1937"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bCs/>
                <w:color w:val="000000"/>
                <w:sz w:val="24"/>
              </w:rPr>
            </w:pPr>
            <w:r>
              <w:rPr>
                <w:rFonts w:hint="eastAsia" w:ascii="仿宋" w:hAnsi="仿宋" w:eastAsia="仿宋" w:cs="仿宋"/>
                <w:b/>
                <w:bCs/>
                <w:color w:val="000000"/>
                <w:sz w:val="24"/>
              </w:rPr>
              <w:t>项  目</w:t>
            </w:r>
          </w:p>
        </w:tc>
        <w:tc>
          <w:tcPr>
            <w:tcW w:w="5488"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bCs/>
                <w:color w:val="000000"/>
                <w:sz w:val="24"/>
              </w:rPr>
            </w:pPr>
            <w:r>
              <w:rPr>
                <w:rFonts w:hint="eastAsia" w:ascii="仿宋" w:hAnsi="仿宋" w:eastAsia="仿宋" w:cs="仿宋"/>
                <w:b/>
                <w:bCs/>
                <w:color w:val="000000"/>
                <w:sz w:val="24"/>
              </w:rPr>
              <w:t>评    分   细   则</w:t>
            </w:r>
          </w:p>
        </w:tc>
        <w:tc>
          <w:tcPr>
            <w:tcW w:w="1500"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outlineLvl w:val="9"/>
              <w:rPr>
                <w:rFonts w:hint="eastAsia" w:ascii="仿宋" w:hAnsi="仿宋" w:eastAsia="仿宋" w:cs="仿宋"/>
                <w:b/>
                <w:bCs/>
                <w:color w:val="000000"/>
                <w:sz w:val="24"/>
              </w:rPr>
            </w:pPr>
            <w:r>
              <w:rPr>
                <w:rFonts w:hint="eastAsia" w:ascii="仿宋" w:hAnsi="仿宋" w:eastAsia="仿宋" w:cs="仿宋"/>
                <w:b/>
                <w:bCs/>
                <w:color w:val="000000"/>
                <w:sz w:val="24"/>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37" w:type="dxa"/>
            <w:vMerge w:val="restar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中译英</w:t>
            </w:r>
          </w:p>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（10分）</w:t>
            </w:r>
          </w:p>
        </w:tc>
        <w:tc>
          <w:tcPr>
            <w:tcW w:w="548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kern w:val="0"/>
                <w:sz w:val="21"/>
                <w:szCs w:val="21"/>
              </w:rPr>
              <w:t>发音准确，语调标准、纯正。 (5分)</w:t>
            </w:r>
          </w:p>
        </w:tc>
        <w:tc>
          <w:tcPr>
            <w:tcW w:w="1500"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937" w:type="dxa"/>
            <w:vMerge w:val="continue"/>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p>
        </w:tc>
        <w:tc>
          <w:tcPr>
            <w:tcW w:w="548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语法、词汇使用准确，意思表达无偏差，无漏译。（5分）</w:t>
            </w:r>
          </w:p>
        </w:tc>
        <w:tc>
          <w:tcPr>
            <w:tcW w:w="1500"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37" w:type="dxa"/>
            <w:vMerge w:val="restar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英译中</w:t>
            </w:r>
          </w:p>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（10分）</w:t>
            </w:r>
          </w:p>
        </w:tc>
        <w:tc>
          <w:tcPr>
            <w:tcW w:w="548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kern w:val="0"/>
                <w:sz w:val="21"/>
                <w:szCs w:val="21"/>
              </w:rPr>
              <w:t>能准确理解题意；反应敏捷。（5分）</w:t>
            </w:r>
          </w:p>
        </w:tc>
        <w:tc>
          <w:tcPr>
            <w:tcW w:w="1500"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37" w:type="dxa"/>
            <w:vMerge w:val="continue"/>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c>
          <w:tcPr>
            <w:tcW w:w="548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sz w:val="21"/>
                <w:szCs w:val="21"/>
              </w:rPr>
              <w:t>意思表达无偏差，无漏译。（5分）</w:t>
            </w:r>
          </w:p>
        </w:tc>
        <w:tc>
          <w:tcPr>
            <w:tcW w:w="1500"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37" w:type="dxa"/>
            <w:vMerge w:val="restar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情景对话</w:t>
            </w:r>
          </w:p>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（10分）</w:t>
            </w:r>
          </w:p>
        </w:tc>
        <w:tc>
          <w:tcPr>
            <w:tcW w:w="548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kern w:val="0"/>
                <w:sz w:val="21"/>
                <w:szCs w:val="21"/>
              </w:rPr>
              <w:t>反应敏捷、能准确理解题意。（2分）</w:t>
            </w:r>
          </w:p>
        </w:tc>
        <w:tc>
          <w:tcPr>
            <w:tcW w:w="1500"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37" w:type="dxa"/>
            <w:vMerge w:val="continue"/>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c>
          <w:tcPr>
            <w:tcW w:w="548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kern w:val="0"/>
                <w:sz w:val="21"/>
                <w:szCs w:val="21"/>
              </w:rPr>
              <w:t>发音准确，语调标准。（4分）</w:t>
            </w:r>
          </w:p>
        </w:tc>
        <w:tc>
          <w:tcPr>
            <w:tcW w:w="1500"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937" w:type="dxa"/>
            <w:vMerge w:val="continue"/>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c>
          <w:tcPr>
            <w:tcW w:w="5488"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r>
              <w:rPr>
                <w:rFonts w:hint="eastAsia" w:ascii="仿宋" w:hAnsi="仿宋" w:eastAsia="仿宋" w:cs="仿宋"/>
                <w:color w:val="000000"/>
                <w:kern w:val="0"/>
                <w:sz w:val="21"/>
                <w:szCs w:val="21"/>
              </w:rPr>
              <w:t>自然、流畅表达思想与观点，表述逻辑性强。（4分）</w:t>
            </w:r>
          </w:p>
        </w:tc>
        <w:tc>
          <w:tcPr>
            <w:tcW w:w="1500"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总 分</w:t>
            </w:r>
          </w:p>
        </w:tc>
        <w:tc>
          <w:tcPr>
            <w:tcW w:w="6988" w:type="dxa"/>
            <w:gridSpan w:val="2"/>
            <w:vAlign w:val="top"/>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仿宋" w:hAnsi="仿宋" w:eastAsia="仿宋" w:cs="仿宋"/>
                <w:color w:val="000000"/>
                <w:sz w:val="21"/>
                <w:szCs w:val="21"/>
              </w:rPr>
            </w:pPr>
          </w:p>
        </w:tc>
      </w:tr>
    </w:tbl>
    <w:p>
      <w:pPr>
        <w:pageBreakBefore w:val="0"/>
        <w:kinsoku/>
        <w:overflowPunct/>
        <w:topLinePunct w:val="0"/>
        <w:bidi w:val="0"/>
        <w:spacing w:line="360" w:lineRule="auto"/>
        <w:jc w:val="center"/>
        <w:rPr>
          <w:rFonts w:hint="eastAsia" w:ascii="宋体" w:hAnsi="宋体"/>
          <w:b/>
          <w:bCs/>
          <w:color w:val="000000"/>
          <w:kern w:val="0"/>
          <w:sz w:val="32"/>
          <w:szCs w:val="32"/>
        </w:rPr>
      </w:pPr>
    </w:p>
    <w:p>
      <w:pPr>
        <w:pageBreakBefore w:val="0"/>
        <w:kinsoku/>
        <w:overflowPunct/>
        <w:topLinePunct w:val="0"/>
        <w:bidi w:val="0"/>
        <w:spacing w:line="360" w:lineRule="auto"/>
        <w:jc w:val="center"/>
        <w:rPr>
          <w:rFonts w:ascii="宋体" w:hAnsi="宋体"/>
          <w:b/>
          <w:bCs/>
          <w:color w:val="000000"/>
          <w:kern w:val="0"/>
          <w:sz w:val="32"/>
          <w:szCs w:val="32"/>
        </w:rPr>
      </w:pPr>
    </w:p>
    <w:p>
      <w:pPr>
        <w:pageBreakBefore w:val="0"/>
        <w:kinsoku/>
        <w:overflowPunct/>
        <w:topLinePunct w:val="0"/>
        <w:bidi w:val="0"/>
        <w:spacing w:line="360" w:lineRule="auto"/>
        <w:jc w:val="center"/>
        <w:rPr>
          <w:rFonts w:ascii="宋体" w:hAnsi="宋体"/>
          <w:b/>
          <w:color w:val="000000"/>
          <w:sz w:val="32"/>
          <w:szCs w:val="32"/>
        </w:rPr>
      </w:pPr>
      <w:r>
        <w:rPr>
          <w:rFonts w:ascii="宋体" w:hAnsi="宋体"/>
          <w:b/>
          <w:bCs/>
          <w:color w:val="000000"/>
          <w:kern w:val="0"/>
          <w:sz w:val="32"/>
          <w:szCs w:val="32"/>
        </w:rPr>
        <w:br w:type="page"/>
      </w:r>
      <w:r>
        <w:rPr>
          <w:rFonts w:ascii="宋体" w:hAnsi="宋体"/>
          <w:b/>
          <w:bCs/>
          <w:color w:val="000000"/>
          <w:kern w:val="0"/>
          <w:sz w:val="32"/>
          <w:szCs w:val="32"/>
        </w:rPr>
        <w:t>英语口语测试题库及</w:t>
      </w:r>
      <w:r>
        <w:rPr>
          <w:rFonts w:ascii="宋体" w:hAnsi="宋体"/>
          <w:b/>
          <w:color w:val="000000"/>
          <w:sz w:val="32"/>
          <w:szCs w:val="32"/>
        </w:rPr>
        <w:t>参考答案</w:t>
      </w:r>
    </w:p>
    <w:p>
      <w:pPr>
        <w:pageBreakBefore w:val="0"/>
        <w:kinsoku/>
        <w:overflowPunct/>
        <w:topLinePunct w:val="0"/>
        <w:bidi w:val="0"/>
        <w:spacing w:line="360" w:lineRule="auto"/>
        <w:rPr>
          <w:b/>
          <w:bCs/>
          <w:color w:val="000000"/>
          <w:sz w:val="24"/>
        </w:rPr>
      </w:pPr>
      <w:r>
        <w:rPr>
          <w:b/>
          <w:bCs/>
          <w:color w:val="000000"/>
          <w:sz w:val="24"/>
        </w:rPr>
        <w:t>题型一 中译英</w:t>
      </w:r>
    </w:p>
    <w:p>
      <w:pPr>
        <w:pageBreakBefore w:val="0"/>
        <w:kinsoku/>
        <w:overflowPunct/>
        <w:topLinePunct w:val="0"/>
        <w:bidi w:val="0"/>
        <w:spacing w:line="360" w:lineRule="auto"/>
        <w:ind w:left="720" w:hanging="720" w:hangingChars="300"/>
        <w:rPr>
          <w:color w:val="000000"/>
          <w:sz w:val="24"/>
        </w:rPr>
      </w:pPr>
      <w:r>
        <w:rPr>
          <w:color w:val="000000"/>
          <w:sz w:val="24"/>
        </w:rPr>
        <w:t>1.我想确认一下，</w:t>
      </w:r>
      <w:r>
        <w:rPr>
          <w:rFonts w:hint="eastAsia"/>
          <w:color w:val="000000"/>
          <w:sz w:val="24"/>
        </w:rPr>
        <w:t>您</w:t>
      </w:r>
      <w:r>
        <w:rPr>
          <w:color w:val="000000"/>
          <w:sz w:val="24"/>
        </w:rPr>
        <w:t>公司在我们餐厅预订了两个宴会。</w:t>
      </w:r>
    </w:p>
    <w:p>
      <w:pPr>
        <w:pageBreakBefore w:val="0"/>
        <w:kinsoku/>
        <w:overflowPunct/>
        <w:topLinePunct w:val="0"/>
        <w:bidi w:val="0"/>
        <w:spacing w:line="360" w:lineRule="auto"/>
        <w:ind w:left="239" w:leftChars="114"/>
        <w:rPr>
          <w:color w:val="000000"/>
          <w:sz w:val="24"/>
        </w:rPr>
      </w:pPr>
      <w:r>
        <w:rPr>
          <w:color w:val="000000"/>
          <w:sz w:val="24"/>
        </w:rPr>
        <w:t xml:space="preserve">I’d like to confirm that your company has </w:t>
      </w:r>
      <w:r>
        <w:rPr>
          <w:rFonts w:hint="eastAsia"/>
          <w:color w:val="000000"/>
          <w:sz w:val="24"/>
        </w:rPr>
        <w:t>made</w:t>
      </w:r>
      <w:r>
        <w:rPr>
          <w:color w:val="000000"/>
          <w:sz w:val="24"/>
        </w:rPr>
        <w:t xml:space="preserve"> two banquet</w:t>
      </w:r>
      <w:r>
        <w:rPr>
          <w:rFonts w:hint="eastAsia"/>
          <w:color w:val="000000"/>
          <w:sz w:val="24"/>
        </w:rPr>
        <w:t xml:space="preserve"> bookings</w:t>
      </w:r>
      <w:r>
        <w:rPr>
          <w:color w:val="000000"/>
          <w:sz w:val="24"/>
        </w:rPr>
        <w:t xml:space="preserve"> in our restaurant.</w:t>
      </w:r>
    </w:p>
    <w:p>
      <w:pPr>
        <w:pageBreakBefore w:val="0"/>
        <w:tabs>
          <w:tab w:val="left" w:pos="630"/>
          <w:tab w:val="left" w:pos="720"/>
        </w:tabs>
        <w:kinsoku/>
        <w:overflowPunct/>
        <w:topLinePunct w:val="0"/>
        <w:bidi w:val="0"/>
        <w:spacing w:line="360" w:lineRule="auto"/>
        <w:rPr>
          <w:color w:val="000000"/>
          <w:sz w:val="24"/>
        </w:rPr>
      </w:pPr>
      <w:r>
        <w:rPr>
          <w:color w:val="000000"/>
          <w:sz w:val="24"/>
        </w:rPr>
        <w:t>2.</w:t>
      </w:r>
      <w:r>
        <w:rPr>
          <w:rFonts w:hint="eastAsia"/>
          <w:color w:val="000000"/>
          <w:sz w:val="24"/>
        </w:rPr>
        <w:t>请问</w:t>
      </w:r>
      <w:r>
        <w:rPr>
          <w:color w:val="000000"/>
          <w:sz w:val="24"/>
        </w:rPr>
        <w:t>有多少人来参加宴会吗？</w:t>
      </w:r>
    </w:p>
    <w:p>
      <w:pPr>
        <w:pageBreakBefore w:val="0"/>
        <w:tabs>
          <w:tab w:val="left" w:pos="630"/>
          <w:tab w:val="left" w:pos="720"/>
        </w:tabs>
        <w:kinsoku/>
        <w:overflowPunct/>
        <w:topLinePunct w:val="0"/>
        <w:bidi w:val="0"/>
        <w:spacing w:line="360" w:lineRule="auto"/>
        <w:ind w:firstLine="240" w:firstLineChars="100"/>
        <w:rPr>
          <w:color w:val="000000"/>
          <w:sz w:val="24"/>
        </w:rPr>
      </w:pPr>
      <w:r>
        <w:rPr>
          <w:color w:val="000000"/>
          <w:sz w:val="24"/>
        </w:rPr>
        <w:t>May I know how many people will be at the banquet?</w:t>
      </w:r>
    </w:p>
    <w:p>
      <w:pPr>
        <w:pageBreakBefore w:val="0"/>
        <w:kinsoku/>
        <w:overflowPunct/>
        <w:topLinePunct w:val="0"/>
        <w:bidi w:val="0"/>
        <w:spacing w:line="360" w:lineRule="auto"/>
        <w:rPr>
          <w:color w:val="000000"/>
          <w:sz w:val="24"/>
        </w:rPr>
      </w:pPr>
      <w:r>
        <w:rPr>
          <w:color w:val="000000"/>
          <w:sz w:val="24"/>
        </w:rPr>
        <w:t>3.您要</w:t>
      </w:r>
      <w:r>
        <w:rPr>
          <w:rFonts w:hint="eastAsia"/>
          <w:color w:val="000000"/>
          <w:sz w:val="24"/>
        </w:rPr>
        <w:t>预定几桌饭菜？</w:t>
      </w:r>
      <w:r>
        <w:rPr>
          <w:color w:val="000000"/>
          <w:sz w:val="24"/>
        </w:rPr>
        <w:t xml:space="preserve"> </w:t>
      </w:r>
    </w:p>
    <w:p>
      <w:pPr>
        <w:pageBreakBefore w:val="0"/>
        <w:kinsoku/>
        <w:overflowPunct/>
        <w:topLinePunct w:val="0"/>
        <w:bidi w:val="0"/>
        <w:spacing w:line="360" w:lineRule="auto"/>
        <w:ind w:firstLine="240" w:firstLineChars="100"/>
        <w:rPr>
          <w:color w:val="000000"/>
          <w:sz w:val="24"/>
        </w:rPr>
      </w:pPr>
      <w:r>
        <w:rPr>
          <w:color w:val="000000"/>
          <w:sz w:val="24"/>
        </w:rPr>
        <w:t>How many tables would you like?</w:t>
      </w:r>
    </w:p>
    <w:p>
      <w:pPr>
        <w:pageBreakBefore w:val="0"/>
        <w:kinsoku/>
        <w:overflowPunct/>
        <w:topLinePunct w:val="0"/>
        <w:bidi w:val="0"/>
        <w:spacing w:line="360" w:lineRule="auto"/>
        <w:rPr>
          <w:color w:val="000000"/>
          <w:sz w:val="24"/>
        </w:rPr>
      </w:pPr>
      <w:r>
        <w:rPr>
          <w:color w:val="000000"/>
          <w:sz w:val="24"/>
        </w:rPr>
        <w:t>4.您想尝尝我们的招牌菜吗？</w:t>
      </w:r>
    </w:p>
    <w:p>
      <w:pPr>
        <w:pageBreakBefore w:val="0"/>
        <w:kinsoku/>
        <w:overflowPunct/>
        <w:topLinePunct w:val="0"/>
        <w:bidi w:val="0"/>
        <w:spacing w:line="360" w:lineRule="auto"/>
        <w:ind w:firstLine="240" w:firstLineChars="100"/>
        <w:rPr>
          <w:color w:val="000000"/>
          <w:sz w:val="24"/>
        </w:rPr>
      </w:pPr>
      <w:r>
        <w:rPr>
          <w:color w:val="000000"/>
          <w:sz w:val="24"/>
        </w:rPr>
        <w:t>Would you like to try our house specialty?</w:t>
      </w:r>
    </w:p>
    <w:p>
      <w:pPr>
        <w:pageBreakBefore w:val="0"/>
        <w:kinsoku/>
        <w:overflowPunct/>
        <w:topLinePunct w:val="0"/>
        <w:bidi w:val="0"/>
        <w:spacing w:line="360" w:lineRule="auto"/>
        <w:rPr>
          <w:color w:val="000000"/>
          <w:sz w:val="24"/>
        </w:rPr>
      </w:pPr>
      <w:r>
        <w:rPr>
          <w:color w:val="000000"/>
          <w:sz w:val="24"/>
        </w:rPr>
        <w:t>5.</w:t>
      </w:r>
      <w:r>
        <w:rPr>
          <w:bCs/>
          <w:color w:val="000000"/>
          <w:sz w:val="24"/>
        </w:rPr>
        <w:t>请问</w:t>
      </w:r>
      <w:r>
        <w:rPr>
          <w:rFonts w:hint="eastAsia"/>
          <w:bCs/>
          <w:color w:val="000000"/>
          <w:sz w:val="24"/>
        </w:rPr>
        <w:t>以谁的名字</w:t>
      </w:r>
      <w:r>
        <w:rPr>
          <w:bCs/>
          <w:color w:val="000000"/>
          <w:sz w:val="24"/>
        </w:rPr>
        <w:t>预订？</w:t>
      </w:r>
    </w:p>
    <w:p>
      <w:pPr>
        <w:pageBreakBefore w:val="0"/>
        <w:kinsoku/>
        <w:overflowPunct/>
        <w:topLinePunct w:val="0"/>
        <w:bidi w:val="0"/>
        <w:spacing w:line="360" w:lineRule="auto"/>
        <w:ind w:firstLine="240" w:firstLineChars="100"/>
        <w:rPr>
          <w:rFonts w:hint="eastAsia"/>
          <w:bCs/>
          <w:color w:val="000000"/>
          <w:sz w:val="24"/>
        </w:rPr>
      </w:pPr>
      <w:r>
        <w:rPr>
          <w:bCs/>
          <w:color w:val="000000"/>
          <w:sz w:val="24"/>
        </w:rPr>
        <w:t>In whose name was the reservation made?</w:t>
      </w:r>
    </w:p>
    <w:p>
      <w:pPr>
        <w:pStyle w:val="6"/>
        <w:pageBreakBefore w:val="0"/>
        <w:kinsoku/>
        <w:overflowPunct/>
        <w:topLinePunct w:val="0"/>
        <w:bidi w:val="0"/>
        <w:spacing w:line="360" w:lineRule="auto"/>
        <w:rPr>
          <w:rFonts w:hint="eastAsia"/>
          <w:bCs/>
          <w:color w:val="000000"/>
          <w:sz w:val="24"/>
        </w:rPr>
      </w:pPr>
      <w:r>
        <w:rPr>
          <w:bCs/>
          <w:color w:val="000000"/>
          <w:sz w:val="24"/>
        </w:rPr>
        <w:t>6.我们晚餐</w:t>
      </w:r>
      <w:r>
        <w:rPr>
          <w:rFonts w:hint="eastAsia"/>
          <w:bCs/>
          <w:color w:val="000000"/>
          <w:sz w:val="24"/>
        </w:rPr>
        <w:t>营业</w:t>
      </w:r>
      <w:r>
        <w:rPr>
          <w:bCs/>
          <w:color w:val="000000"/>
          <w:sz w:val="24"/>
        </w:rPr>
        <w:t>时间是下午5点到晚上10点。</w:t>
      </w:r>
    </w:p>
    <w:p>
      <w:pPr>
        <w:pStyle w:val="6"/>
        <w:pageBreakBefore w:val="0"/>
        <w:kinsoku/>
        <w:overflowPunct/>
        <w:topLinePunct w:val="0"/>
        <w:bidi w:val="0"/>
        <w:spacing w:line="360" w:lineRule="auto"/>
        <w:rPr>
          <w:color w:val="000000"/>
          <w:sz w:val="24"/>
        </w:rPr>
      </w:pPr>
      <w:r>
        <w:rPr>
          <w:rFonts w:hint="eastAsia"/>
          <w:bCs/>
          <w:color w:val="000000"/>
          <w:sz w:val="24"/>
        </w:rPr>
        <w:t xml:space="preserve"> The dinner is served from 5 p.m. to 10 p.m. </w:t>
      </w:r>
    </w:p>
    <w:p>
      <w:pPr>
        <w:pageBreakBefore w:val="0"/>
        <w:kinsoku/>
        <w:overflowPunct/>
        <w:topLinePunct w:val="0"/>
        <w:bidi w:val="0"/>
        <w:spacing w:line="360" w:lineRule="auto"/>
        <w:rPr>
          <w:bCs/>
          <w:color w:val="000000"/>
          <w:sz w:val="24"/>
        </w:rPr>
      </w:pPr>
      <w:r>
        <w:rPr>
          <w:bCs/>
          <w:color w:val="000000"/>
          <w:sz w:val="24"/>
        </w:rPr>
        <w:t>7.对不起，我们餐厅14日</w:t>
      </w:r>
      <w:r>
        <w:rPr>
          <w:rFonts w:hint="eastAsia"/>
          <w:bCs/>
          <w:color w:val="000000"/>
          <w:sz w:val="24"/>
        </w:rPr>
        <w:t>晚餐</w:t>
      </w:r>
      <w:r>
        <w:rPr>
          <w:bCs/>
          <w:color w:val="000000"/>
          <w:sz w:val="24"/>
        </w:rPr>
        <w:t>的餐位已经订满了。</w:t>
      </w:r>
    </w:p>
    <w:p>
      <w:pPr>
        <w:pageBreakBefore w:val="0"/>
        <w:kinsoku/>
        <w:overflowPunct/>
        <w:topLinePunct w:val="0"/>
        <w:bidi w:val="0"/>
        <w:spacing w:line="360" w:lineRule="auto"/>
        <w:ind w:firstLine="240" w:firstLineChars="100"/>
        <w:rPr>
          <w:bCs/>
          <w:color w:val="000000"/>
          <w:sz w:val="24"/>
        </w:rPr>
      </w:pPr>
      <w:r>
        <w:rPr>
          <w:bCs/>
          <w:color w:val="000000"/>
          <w:sz w:val="24"/>
        </w:rPr>
        <w:t>I am sorry, sir.</w:t>
      </w:r>
      <w:bookmarkStart w:id="135" w:name="OLE_LINK9"/>
      <w:bookmarkStart w:id="136" w:name="OLE_LINK8"/>
      <w:r>
        <w:rPr>
          <w:bCs/>
          <w:color w:val="000000"/>
          <w:sz w:val="24"/>
        </w:rPr>
        <w:t xml:space="preserve"> Our restaurant is fully booked </w:t>
      </w:r>
      <w:bookmarkEnd w:id="135"/>
      <w:bookmarkEnd w:id="136"/>
      <w:r>
        <w:rPr>
          <w:bCs/>
          <w:color w:val="000000"/>
          <w:sz w:val="24"/>
        </w:rPr>
        <w:t xml:space="preserve">on </w:t>
      </w:r>
      <w:r>
        <w:rPr>
          <w:rFonts w:hint="eastAsia"/>
          <w:bCs/>
          <w:color w:val="000000"/>
          <w:sz w:val="24"/>
        </w:rPr>
        <w:t xml:space="preserve">the evening of </w:t>
      </w:r>
      <w:r>
        <w:rPr>
          <w:bCs/>
          <w:color w:val="000000"/>
          <w:sz w:val="24"/>
        </w:rPr>
        <w:t>14</w:t>
      </w:r>
      <w:r>
        <w:rPr>
          <w:bCs/>
          <w:color w:val="000000"/>
          <w:sz w:val="24"/>
          <w:vertAlign w:val="superscript"/>
        </w:rPr>
        <w:t>th</w:t>
      </w:r>
      <w:r>
        <w:rPr>
          <w:bCs/>
          <w:color w:val="000000"/>
          <w:sz w:val="24"/>
        </w:rPr>
        <w:t>. </w:t>
      </w:r>
    </w:p>
    <w:p>
      <w:pPr>
        <w:pageBreakBefore w:val="0"/>
        <w:kinsoku/>
        <w:overflowPunct/>
        <w:topLinePunct w:val="0"/>
        <w:bidi w:val="0"/>
        <w:spacing w:line="360" w:lineRule="auto"/>
        <w:rPr>
          <w:rFonts w:hint="eastAsia"/>
          <w:color w:val="000000"/>
          <w:sz w:val="24"/>
        </w:rPr>
      </w:pPr>
      <w:r>
        <w:rPr>
          <w:bCs/>
          <w:color w:val="000000"/>
          <w:sz w:val="24"/>
        </w:rPr>
        <w:t>8.</w:t>
      </w:r>
      <w:r>
        <w:rPr>
          <w:rFonts w:hint="eastAsia"/>
          <w:color w:val="000000"/>
          <w:sz w:val="24"/>
        </w:rPr>
        <w:t>餐食</w:t>
      </w:r>
      <w:r>
        <w:rPr>
          <w:color w:val="000000"/>
          <w:sz w:val="24"/>
        </w:rPr>
        <w:t>通常从左侧服务</w:t>
      </w:r>
      <w:r>
        <w:rPr>
          <w:rFonts w:hint="eastAsia"/>
          <w:color w:val="000000"/>
          <w:sz w:val="24"/>
        </w:rPr>
        <w:t>，</w:t>
      </w:r>
      <w:r>
        <w:rPr>
          <w:color w:val="000000"/>
          <w:sz w:val="24"/>
        </w:rPr>
        <w:t>酒水通常从右侧服务。</w:t>
      </w:r>
    </w:p>
    <w:p>
      <w:pPr>
        <w:pageBreakBefore w:val="0"/>
        <w:kinsoku/>
        <w:overflowPunct/>
        <w:topLinePunct w:val="0"/>
        <w:bidi w:val="0"/>
        <w:spacing w:line="360" w:lineRule="auto"/>
        <w:rPr>
          <w:color w:val="000000"/>
          <w:sz w:val="24"/>
        </w:rPr>
      </w:pPr>
      <w:r>
        <w:rPr>
          <w:rFonts w:hint="eastAsia"/>
          <w:color w:val="000000"/>
          <w:sz w:val="24"/>
        </w:rPr>
        <w:t xml:space="preserve">  Food is usually served from the left and beverages are served from </w:t>
      </w:r>
      <w:r>
        <w:rPr>
          <w:color w:val="000000"/>
          <w:sz w:val="24"/>
        </w:rPr>
        <w:t>the</w:t>
      </w:r>
      <w:r>
        <w:rPr>
          <w:rFonts w:hint="eastAsia"/>
          <w:color w:val="000000"/>
          <w:sz w:val="24"/>
        </w:rPr>
        <w:t xml:space="preserve"> right. </w:t>
      </w:r>
    </w:p>
    <w:p>
      <w:pPr>
        <w:pageBreakBefore w:val="0"/>
        <w:kinsoku/>
        <w:overflowPunct/>
        <w:topLinePunct w:val="0"/>
        <w:bidi w:val="0"/>
        <w:spacing w:line="360" w:lineRule="auto"/>
        <w:rPr>
          <w:rFonts w:ascii="宋体" w:hAnsi="宋体"/>
          <w:bCs/>
          <w:color w:val="000000"/>
          <w:sz w:val="24"/>
        </w:rPr>
      </w:pPr>
      <w:r>
        <w:rPr>
          <w:bCs/>
          <w:color w:val="000000"/>
          <w:sz w:val="24"/>
        </w:rPr>
        <w:t>9.</w:t>
      </w:r>
      <w:r>
        <w:rPr>
          <w:rFonts w:hint="eastAsia" w:ascii="宋体" w:hAnsi="宋体"/>
          <w:bCs/>
          <w:color w:val="000000"/>
          <w:sz w:val="24"/>
        </w:rPr>
        <w:t>订餐</w:t>
      </w:r>
      <w:r>
        <w:rPr>
          <w:rFonts w:ascii="宋体" w:hAnsi="宋体"/>
          <w:bCs/>
          <w:color w:val="000000"/>
          <w:sz w:val="24"/>
        </w:rPr>
        <w:t>有人均100元、150元和180元</w:t>
      </w:r>
      <w:r>
        <w:rPr>
          <w:rFonts w:hint="eastAsia" w:ascii="宋体" w:hAnsi="宋体"/>
          <w:bCs/>
          <w:color w:val="000000"/>
          <w:sz w:val="24"/>
        </w:rPr>
        <w:t>三种</w:t>
      </w:r>
      <w:r>
        <w:rPr>
          <w:rFonts w:ascii="宋体" w:hAnsi="宋体"/>
          <w:bCs/>
          <w:color w:val="000000"/>
          <w:sz w:val="24"/>
        </w:rPr>
        <w:t>标准，您想要订哪一种？</w:t>
      </w:r>
    </w:p>
    <w:p>
      <w:pPr>
        <w:pageBreakBefore w:val="0"/>
        <w:kinsoku/>
        <w:overflowPunct/>
        <w:topLinePunct w:val="0"/>
        <w:bidi w:val="0"/>
        <w:spacing w:line="360" w:lineRule="auto"/>
        <w:ind w:left="239" w:leftChars="114"/>
        <w:rPr>
          <w:color w:val="000000"/>
          <w:sz w:val="24"/>
        </w:rPr>
      </w:pPr>
      <w:r>
        <w:rPr>
          <w:color w:val="000000"/>
          <w:sz w:val="24"/>
        </w:rPr>
        <w:t>For set menus</w:t>
      </w:r>
      <w:r>
        <w:rPr>
          <w:rFonts w:hint="eastAsia"/>
          <w:color w:val="000000"/>
          <w:sz w:val="24"/>
        </w:rPr>
        <w:t>,</w:t>
      </w:r>
      <w:r>
        <w:rPr>
          <w:color w:val="000000"/>
          <w:sz w:val="24"/>
        </w:rPr>
        <w:t xml:space="preserve"> the expenses per head range from RMB 100 yuan, RMB 150 yuan to RMB 180 yuan. </w:t>
      </w:r>
      <w:r>
        <w:rPr>
          <w:bCs/>
          <w:color w:val="000000"/>
          <w:sz w:val="24"/>
        </w:rPr>
        <w:t>Which would you prefer?</w:t>
      </w:r>
    </w:p>
    <w:p>
      <w:pPr>
        <w:pageBreakBefore w:val="0"/>
        <w:kinsoku/>
        <w:overflowPunct/>
        <w:topLinePunct w:val="0"/>
        <w:bidi w:val="0"/>
        <w:spacing w:line="360" w:lineRule="auto"/>
        <w:rPr>
          <w:bCs/>
          <w:color w:val="000000"/>
          <w:sz w:val="24"/>
        </w:rPr>
      </w:pPr>
      <w:r>
        <w:rPr>
          <w:bCs/>
          <w:color w:val="000000"/>
          <w:sz w:val="24"/>
        </w:rPr>
        <w:t>10.三百人用餐的收费是15,000元，不含酒水饮料。</w:t>
      </w:r>
    </w:p>
    <w:p>
      <w:pPr>
        <w:pageBreakBefore w:val="0"/>
        <w:kinsoku/>
        <w:overflowPunct/>
        <w:topLinePunct w:val="0"/>
        <w:bidi w:val="0"/>
        <w:spacing w:line="360" w:lineRule="auto"/>
        <w:ind w:left="239" w:leftChars="114"/>
        <w:rPr>
          <w:color w:val="000000"/>
          <w:sz w:val="24"/>
        </w:rPr>
      </w:pPr>
      <w:r>
        <w:rPr>
          <w:bCs/>
          <w:color w:val="000000"/>
          <w:sz w:val="24"/>
        </w:rPr>
        <w:t>The charge for a 300-</w:t>
      </w:r>
      <w:r>
        <w:rPr>
          <w:rFonts w:hint="eastAsia"/>
          <w:bCs/>
          <w:color w:val="000000"/>
          <w:sz w:val="24"/>
        </w:rPr>
        <w:t>person</w:t>
      </w:r>
      <w:r>
        <w:rPr>
          <w:bCs/>
          <w:color w:val="000000"/>
          <w:sz w:val="24"/>
        </w:rPr>
        <w:t xml:space="preserve">-dinner party is RMB 15,000 yuan, excluding </w:t>
      </w:r>
      <w:r>
        <w:rPr>
          <w:rFonts w:hint="eastAsia"/>
          <w:bCs/>
          <w:color w:val="000000"/>
          <w:sz w:val="24"/>
        </w:rPr>
        <w:t>beverages</w:t>
      </w:r>
      <w:r>
        <w:rPr>
          <w:bCs/>
          <w:color w:val="000000"/>
          <w:sz w:val="24"/>
        </w:rPr>
        <w:t>.</w:t>
      </w:r>
      <w:r>
        <w:rPr>
          <w:color w:val="000000"/>
          <w:sz w:val="24"/>
        </w:rPr>
        <w:t> </w:t>
      </w:r>
    </w:p>
    <w:p>
      <w:pPr>
        <w:pageBreakBefore w:val="0"/>
        <w:kinsoku/>
        <w:overflowPunct/>
        <w:topLinePunct w:val="0"/>
        <w:bidi w:val="0"/>
        <w:spacing w:line="360" w:lineRule="auto"/>
        <w:rPr>
          <w:color w:val="000000"/>
          <w:sz w:val="24"/>
        </w:rPr>
      </w:pPr>
      <w:r>
        <w:rPr>
          <w:color w:val="000000"/>
          <w:sz w:val="24"/>
        </w:rPr>
        <w:t>11.欢迎光临我们餐馆。您是来参加约翰先生婚宴的嘉宾吗？</w:t>
      </w:r>
    </w:p>
    <w:p>
      <w:pPr>
        <w:pageBreakBefore w:val="0"/>
        <w:kinsoku/>
        <w:overflowPunct/>
        <w:topLinePunct w:val="0"/>
        <w:bidi w:val="0"/>
        <w:spacing w:line="360" w:lineRule="auto"/>
        <w:ind w:left="239" w:leftChars="114"/>
        <w:rPr>
          <w:color w:val="000000"/>
          <w:sz w:val="24"/>
        </w:rPr>
      </w:pPr>
      <w:r>
        <w:rPr>
          <w:color w:val="000000"/>
          <w:sz w:val="24"/>
        </w:rPr>
        <w:t>Welcome to our restaurant. Are you here for the wedding banquet of Mr. John?</w:t>
      </w:r>
    </w:p>
    <w:p>
      <w:pPr>
        <w:pStyle w:val="23"/>
        <w:pageBreakBefore w:val="0"/>
        <w:kinsoku/>
        <w:overflowPunct/>
        <w:topLinePunct w:val="0"/>
        <w:bidi w:val="0"/>
        <w:spacing w:line="360" w:lineRule="auto"/>
        <w:ind w:left="0"/>
        <w:rPr>
          <w:bCs/>
          <w:color w:val="000000"/>
          <w:sz w:val="24"/>
        </w:rPr>
      </w:pPr>
      <w:r>
        <w:rPr>
          <w:color w:val="000000"/>
          <w:sz w:val="24"/>
        </w:rPr>
        <w:t>12.现在可以上菜了吗？</w:t>
      </w:r>
    </w:p>
    <w:p>
      <w:pPr>
        <w:pStyle w:val="23"/>
        <w:pageBreakBefore w:val="0"/>
        <w:kinsoku/>
        <w:overflowPunct/>
        <w:topLinePunct w:val="0"/>
        <w:bidi w:val="0"/>
        <w:spacing w:line="360" w:lineRule="auto"/>
        <w:ind w:left="0" w:firstLine="240" w:firstLineChars="100"/>
        <w:rPr>
          <w:bCs/>
          <w:color w:val="000000"/>
          <w:sz w:val="24"/>
        </w:rPr>
      </w:pPr>
      <w:r>
        <w:rPr>
          <w:bCs/>
          <w:color w:val="000000"/>
          <w:sz w:val="24"/>
        </w:rPr>
        <w:t>May I serve the dishes now?</w:t>
      </w:r>
    </w:p>
    <w:p>
      <w:pPr>
        <w:pageBreakBefore w:val="0"/>
        <w:kinsoku/>
        <w:overflowPunct/>
        <w:topLinePunct w:val="0"/>
        <w:bidi w:val="0"/>
        <w:spacing w:line="360" w:lineRule="auto"/>
        <w:rPr>
          <w:bCs/>
          <w:color w:val="000000"/>
          <w:sz w:val="24"/>
        </w:rPr>
      </w:pPr>
      <w:r>
        <w:rPr>
          <w:bCs/>
          <w:color w:val="000000"/>
          <w:sz w:val="24"/>
        </w:rPr>
        <w:t>13.希望您用餐愉快。</w:t>
      </w:r>
    </w:p>
    <w:p>
      <w:pPr>
        <w:pageBreakBefore w:val="0"/>
        <w:kinsoku/>
        <w:overflowPunct/>
        <w:topLinePunct w:val="0"/>
        <w:bidi w:val="0"/>
        <w:spacing w:line="360" w:lineRule="auto"/>
        <w:ind w:firstLine="240" w:firstLineChars="100"/>
        <w:rPr>
          <w:bCs/>
          <w:color w:val="000000"/>
          <w:sz w:val="24"/>
        </w:rPr>
      </w:pPr>
      <w:r>
        <w:rPr>
          <w:bCs/>
          <w:color w:val="000000"/>
          <w:sz w:val="24"/>
        </w:rPr>
        <w:t>Please enjoy your meal.</w:t>
      </w:r>
    </w:p>
    <w:p>
      <w:pPr>
        <w:pageBreakBefore w:val="0"/>
        <w:kinsoku/>
        <w:overflowPunct/>
        <w:topLinePunct w:val="0"/>
        <w:bidi w:val="0"/>
        <w:spacing w:line="360" w:lineRule="auto"/>
        <w:rPr>
          <w:color w:val="000000"/>
          <w:sz w:val="24"/>
        </w:rPr>
      </w:pPr>
      <w:r>
        <w:rPr>
          <w:bCs/>
          <w:color w:val="000000"/>
          <w:sz w:val="24"/>
        </w:rPr>
        <w:t>14.</w:t>
      </w:r>
      <w:r>
        <w:rPr>
          <w:color w:val="000000"/>
          <w:sz w:val="24"/>
        </w:rPr>
        <w:t>今天的特价菜是麻婆豆腐，6折优惠。</w:t>
      </w:r>
    </w:p>
    <w:p>
      <w:pPr>
        <w:pageBreakBefore w:val="0"/>
        <w:kinsoku/>
        <w:overflowPunct/>
        <w:topLinePunct w:val="0"/>
        <w:bidi w:val="0"/>
        <w:spacing w:line="360" w:lineRule="auto"/>
        <w:ind w:firstLine="240" w:firstLineChars="100"/>
        <w:rPr>
          <w:color w:val="000000"/>
          <w:sz w:val="24"/>
        </w:rPr>
      </w:pPr>
      <w:r>
        <w:rPr>
          <w:color w:val="000000"/>
          <w:sz w:val="24"/>
        </w:rPr>
        <w:t>Today’s special is</w:t>
      </w:r>
      <w:r>
        <w:rPr>
          <w:rFonts w:hint="eastAsia"/>
          <w:color w:val="000000"/>
          <w:sz w:val="24"/>
        </w:rPr>
        <w:t xml:space="preserve"> Mapo Tofu</w:t>
      </w:r>
      <w:r>
        <w:rPr>
          <w:color w:val="000000"/>
          <w:sz w:val="24"/>
        </w:rPr>
        <w:t xml:space="preserve"> with a 40% discount.</w:t>
      </w:r>
    </w:p>
    <w:p>
      <w:pPr>
        <w:pageBreakBefore w:val="0"/>
        <w:kinsoku/>
        <w:overflowPunct/>
        <w:topLinePunct w:val="0"/>
        <w:bidi w:val="0"/>
        <w:spacing w:line="360" w:lineRule="auto"/>
        <w:rPr>
          <w:rFonts w:hint="eastAsia"/>
          <w:bCs/>
          <w:color w:val="000000"/>
          <w:sz w:val="24"/>
        </w:rPr>
      </w:pPr>
      <w:r>
        <w:rPr>
          <w:bCs/>
          <w:color w:val="000000"/>
          <w:sz w:val="24"/>
        </w:rPr>
        <w:t>15.您的这瓶葡萄酒已经</w:t>
      </w:r>
      <w:r>
        <w:rPr>
          <w:rFonts w:hint="eastAsia"/>
          <w:bCs/>
          <w:color w:val="000000"/>
          <w:sz w:val="24"/>
        </w:rPr>
        <w:t>斟</w:t>
      </w:r>
      <w:r>
        <w:rPr>
          <w:bCs/>
          <w:color w:val="000000"/>
          <w:sz w:val="24"/>
        </w:rPr>
        <w:t>完了</w:t>
      </w:r>
      <w:r>
        <w:rPr>
          <w:rFonts w:hint="eastAsia"/>
          <w:bCs/>
          <w:color w:val="000000"/>
          <w:sz w:val="24"/>
        </w:rPr>
        <w:t>，</w:t>
      </w:r>
      <w:r>
        <w:rPr>
          <w:bCs/>
          <w:color w:val="000000"/>
          <w:sz w:val="24"/>
        </w:rPr>
        <w:t>请问</w:t>
      </w:r>
      <w:r>
        <w:rPr>
          <w:rFonts w:hint="eastAsia"/>
          <w:bCs/>
          <w:color w:val="000000"/>
          <w:sz w:val="24"/>
        </w:rPr>
        <w:t>还</w:t>
      </w:r>
      <w:r>
        <w:rPr>
          <w:bCs/>
          <w:color w:val="000000"/>
          <w:sz w:val="24"/>
        </w:rPr>
        <w:t>需要一瓶？</w:t>
      </w:r>
    </w:p>
    <w:p>
      <w:pPr>
        <w:pageBreakBefore w:val="0"/>
        <w:kinsoku/>
        <w:overflowPunct/>
        <w:topLinePunct w:val="0"/>
        <w:bidi w:val="0"/>
        <w:spacing w:line="360" w:lineRule="auto"/>
        <w:rPr>
          <w:color w:val="000000"/>
          <w:sz w:val="24"/>
        </w:rPr>
      </w:pPr>
      <w:r>
        <w:rPr>
          <w:rFonts w:hint="eastAsia"/>
          <w:bCs/>
          <w:color w:val="000000"/>
          <w:sz w:val="24"/>
        </w:rPr>
        <w:t xml:space="preserve">  </w:t>
      </w:r>
      <w:r>
        <w:rPr>
          <w:rFonts w:hint="eastAsia"/>
          <w:sz w:val="24"/>
        </w:rPr>
        <w:t>This bottle of wine is finished. Would you like one more?</w:t>
      </w:r>
      <w:r>
        <w:rPr>
          <w:rFonts w:hint="eastAsia"/>
          <w:bCs/>
          <w:color w:val="000000"/>
          <w:sz w:val="24"/>
        </w:rPr>
        <w:t xml:space="preserve"> </w:t>
      </w:r>
    </w:p>
    <w:p>
      <w:pPr>
        <w:pageBreakBefore w:val="0"/>
        <w:kinsoku/>
        <w:overflowPunct/>
        <w:topLinePunct w:val="0"/>
        <w:bidi w:val="0"/>
        <w:spacing w:line="360" w:lineRule="auto"/>
        <w:rPr>
          <w:bCs/>
          <w:color w:val="000000"/>
          <w:sz w:val="24"/>
        </w:rPr>
      </w:pPr>
      <w:r>
        <w:rPr>
          <w:bCs/>
          <w:color w:val="000000"/>
          <w:sz w:val="24"/>
        </w:rPr>
        <w:t>16.您</w:t>
      </w:r>
      <w:r>
        <w:rPr>
          <w:rFonts w:hint="eastAsia"/>
          <w:bCs/>
          <w:color w:val="000000"/>
          <w:sz w:val="24"/>
        </w:rPr>
        <w:t>的</w:t>
      </w:r>
      <w:r>
        <w:rPr>
          <w:bCs/>
          <w:color w:val="000000"/>
          <w:sz w:val="24"/>
        </w:rPr>
        <w:t>菜</w:t>
      </w:r>
      <w:r>
        <w:rPr>
          <w:rFonts w:hint="eastAsia"/>
          <w:bCs/>
          <w:color w:val="000000"/>
          <w:sz w:val="24"/>
        </w:rPr>
        <w:t>需要</w:t>
      </w:r>
      <w:r>
        <w:rPr>
          <w:bCs/>
          <w:color w:val="000000"/>
          <w:sz w:val="24"/>
        </w:rPr>
        <w:t>分一下吗？</w:t>
      </w:r>
    </w:p>
    <w:p>
      <w:pPr>
        <w:pageBreakBefore w:val="0"/>
        <w:kinsoku/>
        <w:overflowPunct/>
        <w:topLinePunct w:val="0"/>
        <w:bidi w:val="0"/>
        <w:spacing w:line="360" w:lineRule="auto"/>
        <w:ind w:firstLine="240" w:firstLineChars="100"/>
        <w:rPr>
          <w:color w:val="000000"/>
          <w:sz w:val="24"/>
        </w:rPr>
      </w:pPr>
      <w:r>
        <w:rPr>
          <w:bCs/>
          <w:color w:val="000000"/>
          <w:sz w:val="24"/>
        </w:rPr>
        <w:t>May I separate the dish for you?</w:t>
      </w:r>
    </w:p>
    <w:p>
      <w:pPr>
        <w:pageBreakBefore w:val="0"/>
        <w:kinsoku/>
        <w:overflowPunct/>
        <w:topLinePunct w:val="0"/>
        <w:bidi w:val="0"/>
        <w:spacing w:line="360" w:lineRule="auto"/>
        <w:rPr>
          <w:bCs/>
          <w:color w:val="000000"/>
          <w:sz w:val="24"/>
        </w:rPr>
      </w:pPr>
      <w:r>
        <w:rPr>
          <w:bCs/>
          <w:color w:val="000000"/>
          <w:sz w:val="24"/>
        </w:rPr>
        <w:t xml:space="preserve">17.您要不要来点烈性酒呢？要是喜欢酒精度低的话，我们这还有米酒。 </w:t>
      </w:r>
    </w:p>
    <w:p>
      <w:pPr>
        <w:pageBreakBefore w:val="0"/>
        <w:kinsoku/>
        <w:overflowPunct/>
        <w:topLinePunct w:val="0"/>
        <w:bidi w:val="0"/>
        <w:spacing w:line="360" w:lineRule="auto"/>
        <w:ind w:left="239" w:leftChars="114"/>
        <w:rPr>
          <w:bCs/>
          <w:color w:val="000000"/>
          <w:sz w:val="24"/>
        </w:rPr>
      </w:pPr>
      <w:r>
        <w:rPr>
          <w:bCs/>
          <w:color w:val="000000"/>
          <w:sz w:val="24"/>
        </w:rPr>
        <w:t xml:space="preserve">Do you care for something a little stronger? If you prefer something milder, you may try some rice </w:t>
      </w:r>
      <w:r>
        <w:rPr>
          <w:rFonts w:hint="eastAsia"/>
          <w:bCs/>
          <w:color w:val="000000"/>
          <w:sz w:val="24"/>
        </w:rPr>
        <w:t>wine</w:t>
      </w:r>
      <w:r>
        <w:rPr>
          <w:bCs/>
          <w:color w:val="000000"/>
          <w:sz w:val="24"/>
        </w:rPr>
        <w:t xml:space="preserve"> available here.</w:t>
      </w:r>
    </w:p>
    <w:p>
      <w:pPr>
        <w:pageBreakBefore w:val="0"/>
        <w:kinsoku/>
        <w:overflowPunct/>
        <w:topLinePunct w:val="0"/>
        <w:bidi w:val="0"/>
        <w:spacing w:line="360" w:lineRule="auto"/>
        <w:rPr>
          <w:bCs/>
          <w:color w:val="000000"/>
          <w:sz w:val="24"/>
        </w:rPr>
      </w:pPr>
      <w:r>
        <w:rPr>
          <w:bCs/>
          <w:color w:val="000000"/>
          <w:sz w:val="24"/>
        </w:rPr>
        <w:t>18.先生，您对我们的</w:t>
      </w:r>
      <w:r>
        <w:rPr>
          <w:rFonts w:hint="eastAsia"/>
          <w:bCs/>
          <w:color w:val="000000"/>
          <w:sz w:val="24"/>
        </w:rPr>
        <w:t>饭菜</w:t>
      </w:r>
      <w:r>
        <w:rPr>
          <w:bCs/>
          <w:color w:val="000000"/>
          <w:sz w:val="24"/>
        </w:rPr>
        <w:t>还满意吗？</w:t>
      </w:r>
    </w:p>
    <w:p>
      <w:pPr>
        <w:pageBreakBefore w:val="0"/>
        <w:kinsoku/>
        <w:overflowPunct/>
        <w:topLinePunct w:val="0"/>
        <w:bidi w:val="0"/>
        <w:spacing w:line="360" w:lineRule="auto"/>
        <w:ind w:firstLine="240" w:firstLineChars="100"/>
        <w:rPr>
          <w:bCs/>
          <w:color w:val="000000"/>
          <w:sz w:val="24"/>
        </w:rPr>
      </w:pPr>
      <w:r>
        <w:rPr>
          <w:bCs/>
          <w:color w:val="000000"/>
          <w:sz w:val="24"/>
        </w:rPr>
        <w:t>Are you satisfied with the meal, sir?</w:t>
      </w:r>
    </w:p>
    <w:p>
      <w:pPr>
        <w:pageBreakBefore w:val="0"/>
        <w:kinsoku/>
        <w:overflowPunct/>
        <w:topLinePunct w:val="0"/>
        <w:bidi w:val="0"/>
        <w:spacing w:line="360" w:lineRule="auto"/>
        <w:ind w:left="720" w:hanging="720" w:hangingChars="300"/>
        <w:rPr>
          <w:color w:val="000000"/>
          <w:sz w:val="24"/>
        </w:rPr>
      </w:pPr>
      <w:r>
        <w:rPr>
          <w:bCs/>
          <w:color w:val="000000"/>
          <w:sz w:val="24"/>
        </w:rPr>
        <w:t>19.</w:t>
      </w:r>
      <w:r>
        <w:rPr>
          <w:color w:val="000000"/>
          <w:sz w:val="24"/>
        </w:rPr>
        <w:t>打扰了，女士。我给您换一个骨碟好吗？</w:t>
      </w:r>
    </w:p>
    <w:p>
      <w:pPr>
        <w:pageBreakBefore w:val="0"/>
        <w:kinsoku/>
        <w:overflowPunct/>
        <w:topLinePunct w:val="0"/>
        <w:bidi w:val="0"/>
        <w:spacing w:line="360" w:lineRule="auto"/>
        <w:ind w:firstLine="240" w:firstLineChars="100"/>
        <w:rPr>
          <w:color w:val="000000"/>
          <w:sz w:val="24"/>
        </w:rPr>
      </w:pPr>
      <w:r>
        <w:rPr>
          <w:color w:val="000000"/>
          <w:sz w:val="24"/>
        </w:rPr>
        <w:t xml:space="preserve">Excuse me, madam. </w:t>
      </w:r>
      <w:r>
        <w:rPr>
          <w:rFonts w:hint="eastAsia"/>
          <w:color w:val="000000"/>
          <w:sz w:val="24"/>
        </w:rPr>
        <w:t xml:space="preserve">Shall </w:t>
      </w:r>
      <w:r>
        <w:rPr>
          <w:color w:val="000000"/>
          <w:sz w:val="24"/>
        </w:rPr>
        <w:t>I change a new side plate for you?</w:t>
      </w:r>
    </w:p>
    <w:p>
      <w:pPr>
        <w:pageBreakBefore w:val="0"/>
        <w:kinsoku/>
        <w:overflowPunct/>
        <w:topLinePunct w:val="0"/>
        <w:bidi w:val="0"/>
        <w:spacing w:line="360" w:lineRule="auto"/>
        <w:rPr>
          <w:bCs/>
          <w:color w:val="000000"/>
          <w:sz w:val="24"/>
        </w:rPr>
      </w:pPr>
      <w:r>
        <w:rPr>
          <w:bCs/>
          <w:color w:val="000000"/>
          <w:sz w:val="24"/>
        </w:rPr>
        <w:t>20.菜已经上齐了，还有甜点。</w:t>
      </w:r>
    </w:p>
    <w:p>
      <w:pPr>
        <w:pageBreakBefore w:val="0"/>
        <w:kinsoku/>
        <w:overflowPunct/>
        <w:topLinePunct w:val="0"/>
        <w:bidi w:val="0"/>
        <w:spacing w:line="360" w:lineRule="auto"/>
        <w:ind w:firstLine="240" w:firstLineChars="100"/>
        <w:rPr>
          <w:bCs/>
          <w:color w:val="000000"/>
          <w:sz w:val="24"/>
        </w:rPr>
      </w:pPr>
      <w:r>
        <w:rPr>
          <w:bCs/>
          <w:color w:val="000000"/>
          <w:sz w:val="24"/>
        </w:rPr>
        <w:t>This is the complete course. There is dessert to follow.</w:t>
      </w:r>
    </w:p>
    <w:p>
      <w:pPr>
        <w:pageBreakBefore w:val="0"/>
        <w:kinsoku/>
        <w:overflowPunct/>
        <w:topLinePunct w:val="0"/>
        <w:bidi w:val="0"/>
        <w:spacing w:line="360" w:lineRule="auto"/>
        <w:rPr>
          <w:rFonts w:hint="eastAsia"/>
          <w:bCs/>
          <w:color w:val="000000"/>
          <w:sz w:val="24"/>
        </w:rPr>
      </w:pPr>
      <w:r>
        <w:rPr>
          <w:bCs/>
          <w:color w:val="000000"/>
          <w:sz w:val="24"/>
        </w:rPr>
        <w:t>21.</w:t>
      </w:r>
      <w:r>
        <w:rPr>
          <w:rFonts w:hint="eastAsia"/>
          <w:bCs/>
          <w:color w:val="000000"/>
          <w:sz w:val="24"/>
        </w:rPr>
        <w:t>还需要</w:t>
      </w:r>
      <w:r>
        <w:rPr>
          <w:bCs/>
          <w:color w:val="000000"/>
          <w:sz w:val="24"/>
        </w:rPr>
        <w:t>再加一把椅子吗？</w:t>
      </w:r>
    </w:p>
    <w:p>
      <w:pPr>
        <w:pStyle w:val="6"/>
        <w:pageBreakBefore w:val="0"/>
        <w:kinsoku/>
        <w:overflowPunct/>
        <w:topLinePunct w:val="0"/>
        <w:bidi w:val="0"/>
        <w:spacing w:line="360" w:lineRule="auto"/>
        <w:rPr>
          <w:sz w:val="24"/>
        </w:rPr>
      </w:pPr>
      <w:r>
        <w:rPr>
          <w:rFonts w:hint="eastAsia"/>
          <w:bCs/>
          <w:color w:val="000000"/>
          <w:sz w:val="24"/>
        </w:rPr>
        <w:t xml:space="preserve">   </w:t>
      </w:r>
      <w:r>
        <w:rPr>
          <w:rFonts w:hint="eastAsia"/>
          <w:sz w:val="24"/>
        </w:rPr>
        <w:t xml:space="preserve">Would you like one more chair to your table, please? </w:t>
      </w:r>
    </w:p>
    <w:p>
      <w:pPr>
        <w:pageBreakBefore w:val="0"/>
        <w:numPr>
          <w:ilvl w:val="0"/>
          <w:numId w:val="6"/>
        </w:numPr>
        <w:kinsoku/>
        <w:overflowPunct/>
        <w:topLinePunct w:val="0"/>
        <w:bidi w:val="0"/>
        <w:spacing w:line="360" w:lineRule="auto"/>
        <w:rPr>
          <w:color w:val="000000"/>
          <w:sz w:val="24"/>
        </w:rPr>
      </w:pPr>
      <w:r>
        <w:rPr>
          <w:color w:val="000000"/>
          <w:sz w:val="24"/>
        </w:rPr>
        <w:t>我</w:t>
      </w:r>
      <w:r>
        <w:rPr>
          <w:rFonts w:hint="eastAsia"/>
          <w:color w:val="000000"/>
          <w:sz w:val="24"/>
        </w:rPr>
        <w:t>会</w:t>
      </w:r>
      <w:r>
        <w:rPr>
          <w:color w:val="000000"/>
          <w:sz w:val="24"/>
        </w:rPr>
        <w:t>在客人</w:t>
      </w:r>
      <w:r>
        <w:rPr>
          <w:rFonts w:hint="eastAsia"/>
          <w:color w:val="000000"/>
          <w:sz w:val="24"/>
        </w:rPr>
        <w:t>入</w:t>
      </w:r>
      <w:r>
        <w:rPr>
          <w:color w:val="000000"/>
          <w:sz w:val="24"/>
        </w:rPr>
        <w:t>坐前把开胃</w:t>
      </w:r>
      <w:r>
        <w:rPr>
          <w:rFonts w:hint="eastAsia"/>
          <w:color w:val="000000"/>
          <w:sz w:val="24"/>
        </w:rPr>
        <w:t>凉</w:t>
      </w:r>
      <w:r>
        <w:rPr>
          <w:color w:val="000000"/>
          <w:sz w:val="24"/>
        </w:rPr>
        <w:t>菜摆放在餐桌上。</w:t>
      </w:r>
    </w:p>
    <w:p>
      <w:pPr>
        <w:pageBreakBefore w:val="0"/>
        <w:kinsoku/>
        <w:overflowPunct/>
        <w:topLinePunct w:val="0"/>
        <w:bidi w:val="0"/>
        <w:spacing w:line="360" w:lineRule="auto"/>
        <w:ind w:left="239" w:leftChars="114"/>
        <w:rPr>
          <w:color w:val="000000"/>
          <w:sz w:val="24"/>
        </w:rPr>
      </w:pPr>
      <w:r>
        <w:rPr>
          <w:color w:val="000000"/>
          <w:sz w:val="24"/>
        </w:rPr>
        <w:t>I will place the cold appetizers on the table before the guests are seated.</w:t>
      </w:r>
    </w:p>
    <w:p>
      <w:pPr>
        <w:pageBreakBefore w:val="0"/>
        <w:kinsoku/>
        <w:overflowPunct/>
        <w:topLinePunct w:val="0"/>
        <w:bidi w:val="0"/>
        <w:spacing w:line="360" w:lineRule="auto"/>
        <w:rPr>
          <w:color w:val="000000"/>
          <w:sz w:val="24"/>
        </w:rPr>
      </w:pPr>
      <w:r>
        <w:rPr>
          <w:color w:val="000000"/>
          <w:sz w:val="24"/>
        </w:rPr>
        <w:t>23.您需要把宴会厅装饰一下吗？</w:t>
      </w:r>
    </w:p>
    <w:p>
      <w:pPr>
        <w:pageBreakBefore w:val="0"/>
        <w:kinsoku/>
        <w:overflowPunct/>
        <w:topLinePunct w:val="0"/>
        <w:bidi w:val="0"/>
        <w:spacing w:line="360" w:lineRule="auto"/>
        <w:ind w:firstLine="240" w:firstLineChars="100"/>
        <w:rPr>
          <w:color w:val="000000"/>
          <w:sz w:val="24"/>
        </w:rPr>
      </w:pPr>
      <w:r>
        <w:rPr>
          <w:color w:val="000000"/>
          <w:sz w:val="24"/>
        </w:rPr>
        <w:t>Would you like to have the banquet hall decorated?</w:t>
      </w:r>
    </w:p>
    <w:p>
      <w:pPr>
        <w:pageBreakBefore w:val="0"/>
        <w:kinsoku/>
        <w:overflowPunct/>
        <w:topLinePunct w:val="0"/>
        <w:bidi w:val="0"/>
        <w:spacing w:line="360" w:lineRule="auto"/>
        <w:rPr>
          <w:color w:val="000000"/>
          <w:sz w:val="24"/>
        </w:rPr>
      </w:pPr>
      <w:r>
        <w:rPr>
          <w:color w:val="000000"/>
          <w:sz w:val="24"/>
        </w:rPr>
        <w:t>24.请问您需要一杯冰水吗？</w:t>
      </w:r>
    </w:p>
    <w:p>
      <w:pPr>
        <w:pageBreakBefore w:val="0"/>
        <w:kinsoku/>
        <w:overflowPunct/>
        <w:topLinePunct w:val="0"/>
        <w:bidi w:val="0"/>
        <w:spacing w:line="360" w:lineRule="auto"/>
        <w:ind w:firstLine="240" w:firstLineChars="100"/>
        <w:rPr>
          <w:color w:val="000000"/>
          <w:sz w:val="24"/>
        </w:rPr>
      </w:pPr>
      <w:r>
        <w:rPr>
          <w:color w:val="000000"/>
          <w:sz w:val="24"/>
        </w:rPr>
        <w:t>Excuse me, would you like a glass of iced water?</w:t>
      </w:r>
    </w:p>
    <w:p>
      <w:pPr>
        <w:pageBreakBefore w:val="0"/>
        <w:kinsoku/>
        <w:overflowPunct/>
        <w:topLinePunct w:val="0"/>
        <w:bidi w:val="0"/>
        <w:spacing w:line="360" w:lineRule="auto"/>
        <w:rPr>
          <w:bCs/>
          <w:color w:val="000000"/>
          <w:sz w:val="24"/>
        </w:rPr>
      </w:pPr>
      <w:r>
        <w:rPr>
          <w:bCs/>
          <w:color w:val="000000"/>
          <w:sz w:val="24"/>
        </w:rPr>
        <w:t>25.愿为您效劳！</w:t>
      </w:r>
    </w:p>
    <w:p>
      <w:pPr>
        <w:pageBreakBefore w:val="0"/>
        <w:kinsoku/>
        <w:overflowPunct/>
        <w:topLinePunct w:val="0"/>
        <w:bidi w:val="0"/>
        <w:spacing w:line="360" w:lineRule="auto"/>
        <w:ind w:firstLine="240" w:firstLineChars="100"/>
        <w:rPr>
          <w:bCs/>
          <w:color w:val="000000"/>
          <w:sz w:val="24"/>
        </w:rPr>
      </w:pPr>
      <w:r>
        <w:rPr>
          <w:bCs/>
          <w:color w:val="000000"/>
          <w:sz w:val="24"/>
        </w:rPr>
        <w:t>At your service!</w:t>
      </w:r>
    </w:p>
    <w:p>
      <w:pPr>
        <w:pageBreakBefore w:val="0"/>
        <w:kinsoku/>
        <w:overflowPunct/>
        <w:topLinePunct w:val="0"/>
        <w:bidi w:val="0"/>
        <w:spacing w:line="360" w:lineRule="auto"/>
        <w:rPr>
          <w:color w:val="000000"/>
          <w:sz w:val="24"/>
        </w:rPr>
      </w:pPr>
      <w:r>
        <w:rPr>
          <w:color w:val="000000"/>
          <w:sz w:val="24"/>
        </w:rPr>
        <w:t>26.您需要含糖还是不含糖的食物？</w:t>
      </w:r>
    </w:p>
    <w:p>
      <w:pPr>
        <w:pageBreakBefore w:val="0"/>
        <w:kinsoku/>
        <w:overflowPunct/>
        <w:topLinePunct w:val="0"/>
        <w:bidi w:val="0"/>
        <w:spacing w:line="360" w:lineRule="auto"/>
        <w:ind w:firstLine="240" w:firstLineChars="100"/>
        <w:rPr>
          <w:color w:val="000000"/>
          <w:sz w:val="24"/>
        </w:rPr>
      </w:pPr>
      <w:r>
        <w:rPr>
          <w:color w:val="000000"/>
          <w:sz w:val="24"/>
        </w:rPr>
        <w:t xml:space="preserve">Would you like your food with sugar or </w:t>
      </w:r>
      <w:r>
        <w:rPr>
          <w:rFonts w:hint="eastAsia"/>
          <w:color w:val="000000"/>
          <w:sz w:val="24"/>
        </w:rPr>
        <w:t>not</w:t>
      </w:r>
      <w:r>
        <w:rPr>
          <w:color w:val="000000"/>
          <w:sz w:val="24"/>
        </w:rPr>
        <w:t>?</w:t>
      </w:r>
    </w:p>
    <w:p>
      <w:pPr>
        <w:pageBreakBefore w:val="0"/>
        <w:numPr>
          <w:ilvl w:val="0"/>
          <w:numId w:val="7"/>
        </w:numPr>
        <w:kinsoku/>
        <w:overflowPunct/>
        <w:topLinePunct w:val="0"/>
        <w:bidi w:val="0"/>
        <w:spacing w:line="360" w:lineRule="auto"/>
        <w:rPr>
          <w:color w:val="000000"/>
          <w:sz w:val="24"/>
        </w:rPr>
      </w:pPr>
      <w:r>
        <w:rPr>
          <w:color w:val="000000"/>
          <w:sz w:val="24"/>
        </w:rPr>
        <w:t>这道菜色、香、味俱全。</w:t>
      </w:r>
    </w:p>
    <w:p>
      <w:pPr>
        <w:pageBreakBefore w:val="0"/>
        <w:kinsoku/>
        <w:overflowPunct/>
        <w:topLinePunct w:val="0"/>
        <w:bidi w:val="0"/>
        <w:spacing w:line="360" w:lineRule="auto"/>
        <w:ind w:firstLine="240" w:firstLineChars="100"/>
        <w:rPr>
          <w:color w:val="000000"/>
          <w:sz w:val="24"/>
        </w:rPr>
      </w:pPr>
      <w:r>
        <w:rPr>
          <w:color w:val="000000"/>
          <w:sz w:val="24"/>
        </w:rPr>
        <w:t>The dish looks good, smells good and tastes good.</w:t>
      </w:r>
    </w:p>
    <w:p>
      <w:pPr>
        <w:pageBreakBefore w:val="0"/>
        <w:kinsoku/>
        <w:overflowPunct/>
        <w:topLinePunct w:val="0"/>
        <w:bidi w:val="0"/>
        <w:spacing w:line="360" w:lineRule="auto"/>
        <w:rPr>
          <w:color w:val="000000"/>
          <w:sz w:val="24"/>
        </w:rPr>
      </w:pPr>
      <w:r>
        <w:rPr>
          <w:color w:val="000000"/>
          <w:sz w:val="24"/>
        </w:rPr>
        <w:t>28.这是我们赠送给您的果盘。</w:t>
      </w:r>
    </w:p>
    <w:p>
      <w:pPr>
        <w:pageBreakBefore w:val="0"/>
        <w:kinsoku/>
        <w:overflowPunct/>
        <w:topLinePunct w:val="0"/>
        <w:bidi w:val="0"/>
        <w:spacing w:line="360" w:lineRule="auto"/>
        <w:ind w:firstLine="240" w:firstLineChars="100"/>
        <w:rPr>
          <w:color w:val="000000"/>
          <w:sz w:val="24"/>
        </w:rPr>
      </w:pPr>
      <w:r>
        <w:rPr>
          <w:color w:val="000000"/>
          <w:sz w:val="24"/>
        </w:rPr>
        <w:t xml:space="preserve">This is the complimentary fruit for you. </w:t>
      </w:r>
    </w:p>
    <w:p>
      <w:pPr>
        <w:pageBreakBefore w:val="0"/>
        <w:kinsoku/>
        <w:overflowPunct/>
        <w:topLinePunct w:val="0"/>
        <w:bidi w:val="0"/>
        <w:spacing w:line="360" w:lineRule="auto"/>
        <w:rPr>
          <w:color w:val="000000"/>
          <w:sz w:val="24"/>
        </w:rPr>
      </w:pPr>
      <w:r>
        <w:rPr>
          <w:color w:val="000000"/>
          <w:sz w:val="24"/>
        </w:rPr>
        <w:t>29.我们已经在总费用里加收了10%的服务费。</w:t>
      </w:r>
    </w:p>
    <w:p>
      <w:pPr>
        <w:pageBreakBefore w:val="0"/>
        <w:kinsoku/>
        <w:overflowPunct/>
        <w:topLinePunct w:val="0"/>
        <w:bidi w:val="0"/>
        <w:spacing w:line="360" w:lineRule="auto"/>
        <w:ind w:firstLine="240" w:firstLineChars="100"/>
        <w:rPr>
          <w:color w:val="000000"/>
          <w:sz w:val="24"/>
        </w:rPr>
      </w:pPr>
      <w:r>
        <w:rPr>
          <w:color w:val="000000"/>
          <w:sz w:val="24"/>
        </w:rPr>
        <w:t xml:space="preserve">The total includes a 10% service charge. </w:t>
      </w:r>
    </w:p>
    <w:p>
      <w:pPr>
        <w:pageBreakBefore w:val="0"/>
        <w:kinsoku/>
        <w:overflowPunct/>
        <w:topLinePunct w:val="0"/>
        <w:bidi w:val="0"/>
        <w:spacing w:line="360" w:lineRule="auto"/>
        <w:ind w:left="600" w:hanging="600" w:hangingChars="250"/>
        <w:rPr>
          <w:color w:val="000000"/>
          <w:sz w:val="24"/>
        </w:rPr>
      </w:pPr>
      <w:r>
        <w:rPr>
          <w:color w:val="000000"/>
          <w:sz w:val="24"/>
        </w:rPr>
        <w:t>30.您想要炒茄子的调味品里放些辣椒吗？</w:t>
      </w:r>
    </w:p>
    <w:p>
      <w:pPr>
        <w:pageBreakBefore w:val="0"/>
        <w:kinsoku/>
        <w:overflowPunct/>
        <w:topLinePunct w:val="0"/>
        <w:bidi w:val="0"/>
        <w:spacing w:line="360" w:lineRule="auto"/>
        <w:ind w:left="600" w:hanging="600" w:hangingChars="250"/>
        <w:rPr>
          <w:color w:val="000000"/>
          <w:sz w:val="24"/>
        </w:rPr>
      </w:pPr>
      <w:r>
        <w:rPr>
          <w:color w:val="000000"/>
          <w:sz w:val="24"/>
        </w:rPr>
        <w:t xml:space="preserve">  Would you like some</w:t>
      </w:r>
      <w:r>
        <w:rPr>
          <w:rFonts w:hint="eastAsia"/>
          <w:color w:val="000000"/>
          <w:sz w:val="24"/>
        </w:rPr>
        <w:t xml:space="preserve"> chilli</w:t>
      </w:r>
      <w:r>
        <w:rPr>
          <w:color w:val="000000"/>
          <w:sz w:val="24"/>
        </w:rPr>
        <w:t xml:space="preserve"> as seasoning in the stir-fried eggplant?</w:t>
      </w:r>
    </w:p>
    <w:p>
      <w:pPr>
        <w:pageBreakBefore w:val="0"/>
        <w:kinsoku/>
        <w:overflowPunct/>
        <w:topLinePunct w:val="0"/>
        <w:bidi w:val="0"/>
        <w:spacing w:line="360" w:lineRule="auto"/>
        <w:rPr>
          <w:color w:val="000000"/>
          <w:sz w:val="24"/>
        </w:rPr>
      </w:pPr>
      <w:r>
        <w:rPr>
          <w:color w:val="000000"/>
          <w:sz w:val="24"/>
        </w:rPr>
        <w:t>31.</w:t>
      </w:r>
      <w:r>
        <w:rPr>
          <w:bCs/>
          <w:color w:val="000000"/>
          <w:sz w:val="24"/>
        </w:rPr>
        <w:t>这是我们最新的价目表。</w:t>
      </w:r>
    </w:p>
    <w:p>
      <w:pPr>
        <w:pageBreakBefore w:val="0"/>
        <w:kinsoku/>
        <w:overflowPunct/>
        <w:topLinePunct w:val="0"/>
        <w:bidi w:val="0"/>
        <w:spacing w:line="360" w:lineRule="auto"/>
        <w:ind w:firstLine="240" w:firstLineChars="100"/>
        <w:rPr>
          <w:color w:val="000000"/>
          <w:sz w:val="24"/>
        </w:rPr>
      </w:pPr>
      <w:r>
        <w:rPr>
          <w:bCs/>
          <w:color w:val="000000"/>
          <w:sz w:val="24"/>
        </w:rPr>
        <w:t>This is our latest price list.</w:t>
      </w:r>
    </w:p>
    <w:p>
      <w:pPr>
        <w:pageBreakBefore w:val="0"/>
        <w:kinsoku/>
        <w:overflowPunct/>
        <w:topLinePunct w:val="0"/>
        <w:bidi w:val="0"/>
        <w:spacing w:line="360" w:lineRule="auto"/>
        <w:rPr>
          <w:color w:val="000000"/>
          <w:sz w:val="24"/>
        </w:rPr>
      </w:pPr>
      <w:r>
        <w:rPr>
          <w:color w:val="000000"/>
          <w:sz w:val="24"/>
        </w:rPr>
        <w:t>32.您使用维萨信用卡结账可以享受9折优惠。</w:t>
      </w:r>
    </w:p>
    <w:p>
      <w:pPr>
        <w:pageBreakBefore w:val="0"/>
        <w:kinsoku/>
        <w:overflowPunct/>
        <w:topLinePunct w:val="0"/>
        <w:bidi w:val="0"/>
        <w:spacing w:line="360" w:lineRule="auto"/>
        <w:ind w:firstLine="240" w:firstLineChars="100"/>
        <w:rPr>
          <w:color w:val="000000"/>
          <w:sz w:val="24"/>
        </w:rPr>
      </w:pPr>
      <w:bookmarkStart w:id="137" w:name="OLE_LINK11"/>
      <w:bookmarkStart w:id="138" w:name="OLE_LINK10"/>
      <w:r>
        <w:rPr>
          <w:color w:val="000000"/>
          <w:sz w:val="24"/>
        </w:rPr>
        <w:t>You have got a 10% discount for your Visa Card.</w:t>
      </w:r>
    </w:p>
    <w:bookmarkEnd w:id="137"/>
    <w:bookmarkEnd w:id="138"/>
    <w:p>
      <w:pPr>
        <w:pageBreakBefore w:val="0"/>
        <w:kinsoku/>
        <w:overflowPunct/>
        <w:topLinePunct w:val="0"/>
        <w:bidi w:val="0"/>
        <w:spacing w:line="360" w:lineRule="auto"/>
        <w:rPr>
          <w:bCs/>
          <w:color w:val="000000"/>
          <w:sz w:val="24"/>
        </w:rPr>
      </w:pPr>
      <w:r>
        <w:rPr>
          <w:bCs/>
          <w:color w:val="000000"/>
          <w:sz w:val="24"/>
        </w:rPr>
        <w:t>33.许多宾客对这款葡萄酒赞赏备至。</w:t>
      </w:r>
    </w:p>
    <w:p>
      <w:pPr>
        <w:pageBreakBefore w:val="0"/>
        <w:kinsoku/>
        <w:overflowPunct/>
        <w:topLinePunct w:val="0"/>
        <w:bidi w:val="0"/>
        <w:spacing w:line="360" w:lineRule="auto"/>
        <w:ind w:firstLine="240" w:firstLineChars="100"/>
        <w:rPr>
          <w:bCs/>
          <w:color w:val="000000"/>
          <w:sz w:val="24"/>
        </w:rPr>
      </w:pPr>
      <w:r>
        <w:rPr>
          <w:bCs/>
          <w:color w:val="000000"/>
          <w:sz w:val="24"/>
        </w:rPr>
        <w:t>Many guests speak highly of the wine.</w:t>
      </w:r>
    </w:p>
    <w:p>
      <w:pPr>
        <w:pageBreakBefore w:val="0"/>
        <w:kinsoku/>
        <w:overflowPunct/>
        <w:topLinePunct w:val="0"/>
        <w:bidi w:val="0"/>
        <w:spacing w:line="360" w:lineRule="auto"/>
        <w:rPr>
          <w:bCs/>
          <w:color w:val="000000"/>
          <w:sz w:val="24"/>
        </w:rPr>
      </w:pPr>
      <w:r>
        <w:rPr>
          <w:bCs/>
          <w:color w:val="000000"/>
          <w:sz w:val="24"/>
        </w:rPr>
        <w:t>34.这是我们厨师长的推荐菜。</w:t>
      </w:r>
    </w:p>
    <w:p>
      <w:pPr>
        <w:pageBreakBefore w:val="0"/>
        <w:kinsoku/>
        <w:overflowPunct/>
        <w:topLinePunct w:val="0"/>
        <w:bidi w:val="0"/>
        <w:spacing w:line="360" w:lineRule="auto"/>
        <w:ind w:firstLine="240" w:firstLineChars="100"/>
        <w:rPr>
          <w:bCs/>
          <w:color w:val="000000"/>
          <w:sz w:val="24"/>
        </w:rPr>
      </w:pPr>
      <w:r>
        <w:rPr>
          <w:bCs/>
          <w:color w:val="000000"/>
          <w:sz w:val="24"/>
        </w:rPr>
        <w:t>This is our chef’s recommendation.</w:t>
      </w:r>
    </w:p>
    <w:p>
      <w:pPr>
        <w:pageBreakBefore w:val="0"/>
        <w:kinsoku/>
        <w:overflowPunct/>
        <w:topLinePunct w:val="0"/>
        <w:bidi w:val="0"/>
        <w:spacing w:line="360" w:lineRule="auto"/>
        <w:rPr>
          <w:color w:val="000000"/>
          <w:sz w:val="24"/>
        </w:rPr>
      </w:pPr>
      <w:r>
        <w:rPr>
          <w:bCs/>
          <w:color w:val="000000"/>
          <w:sz w:val="24"/>
        </w:rPr>
        <w:t>35.</w:t>
      </w:r>
      <w:r>
        <w:rPr>
          <w:color w:val="000000"/>
          <w:sz w:val="24"/>
        </w:rPr>
        <w:t>您对我们的服务有什么意见吗？</w:t>
      </w:r>
    </w:p>
    <w:p>
      <w:pPr>
        <w:pageBreakBefore w:val="0"/>
        <w:kinsoku/>
        <w:overflowPunct/>
        <w:topLinePunct w:val="0"/>
        <w:bidi w:val="0"/>
        <w:spacing w:line="360" w:lineRule="auto"/>
        <w:ind w:firstLine="240" w:firstLineChars="100"/>
        <w:rPr>
          <w:color w:val="000000"/>
          <w:sz w:val="24"/>
        </w:rPr>
      </w:pPr>
      <w:r>
        <w:rPr>
          <w:color w:val="000000"/>
          <w:sz w:val="24"/>
        </w:rPr>
        <w:t>What do you think of our service?</w:t>
      </w:r>
    </w:p>
    <w:p>
      <w:pPr>
        <w:pageBreakBefore w:val="0"/>
        <w:kinsoku/>
        <w:overflowPunct/>
        <w:topLinePunct w:val="0"/>
        <w:bidi w:val="0"/>
        <w:spacing w:line="360" w:lineRule="auto"/>
        <w:rPr>
          <w:color w:val="000000"/>
          <w:sz w:val="24"/>
        </w:rPr>
      </w:pPr>
      <w:r>
        <w:rPr>
          <w:color w:val="000000"/>
          <w:sz w:val="24"/>
        </w:rPr>
        <w:t>36.请不要遗忘你的东西。</w:t>
      </w:r>
    </w:p>
    <w:p>
      <w:pPr>
        <w:pageBreakBefore w:val="0"/>
        <w:kinsoku/>
        <w:overflowPunct/>
        <w:topLinePunct w:val="0"/>
        <w:bidi w:val="0"/>
        <w:spacing w:line="360" w:lineRule="auto"/>
        <w:ind w:firstLine="240" w:firstLineChars="100"/>
        <w:rPr>
          <w:color w:val="000000"/>
          <w:sz w:val="24"/>
        </w:rPr>
      </w:pPr>
      <w:r>
        <w:rPr>
          <w:color w:val="000000"/>
          <w:sz w:val="24"/>
        </w:rPr>
        <w:t>Please don’t leave anything behind.</w:t>
      </w:r>
      <w:r>
        <w:rPr>
          <w:bCs/>
          <w:color w:val="000000"/>
          <w:sz w:val="24"/>
        </w:rPr>
        <w:t xml:space="preserve"> </w:t>
      </w:r>
    </w:p>
    <w:p>
      <w:pPr>
        <w:pageBreakBefore w:val="0"/>
        <w:kinsoku/>
        <w:overflowPunct/>
        <w:topLinePunct w:val="0"/>
        <w:bidi w:val="0"/>
        <w:spacing w:line="360" w:lineRule="auto"/>
        <w:ind w:left="480" w:hanging="480" w:hangingChars="200"/>
        <w:rPr>
          <w:color w:val="000000"/>
          <w:sz w:val="24"/>
        </w:rPr>
      </w:pPr>
      <w:r>
        <w:rPr>
          <w:color w:val="000000"/>
          <w:sz w:val="24"/>
        </w:rPr>
        <w:t>37.您能告诉我事情的详细经过吗？</w:t>
      </w:r>
    </w:p>
    <w:p>
      <w:pPr>
        <w:pageBreakBefore w:val="0"/>
        <w:kinsoku/>
        <w:overflowPunct/>
        <w:topLinePunct w:val="0"/>
        <w:bidi w:val="0"/>
        <w:spacing w:line="360" w:lineRule="auto"/>
        <w:ind w:firstLine="240" w:firstLineChars="100"/>
        <w:rPr>
          <w:color w:val="000000"/>
          <w:sz w:val="24"/>
        </w:rPr>
      </w:pPr>
      <w:r>
        <w:rPr>
          <w:color w:val="000000"/>
          <w:sz w:val="24"/>
        </w:rPr>
        <w:t>Can you tell me/describe what happened in detail?</w:t>
      </w:r>
    </w:p>
    <w:p>
      <w:pPr>
        <w:pageBreakBefore w:val="0"/>
        <w:kinsoku/>
        <w:overflowPunct/>
        <w:topLinePunct w:val="0"/>
        <w:bidi w:val="0"/>
        <w:spacing w:line="360" w:lineRule="auto"/>
        <w:rPr>
          <w:color w:val="000000"/>
          <w:sz w:val="24"/>
        </w:rPr>
      </w:pPr>
      <w:r>
        <w:rPr>
          <w:color w:val="000000"/>
          <w:sz w:val="24"/>
        </w:rPr>
        <w:t>38.抱歉，我上错汤了。</w:t>
      </w:r>
    </w:p>
    <w:p>
      <w:pPr>
        <w:pageBreakBefore w:val="0"/>
        <w:kinsoku/>
        <w:overflowPunct/>
        <w:topLinePunct w:val="0"/>
        <w:bidi w:val="0"/>
        <w:spacing w:line="360" w:lineRule="auto"/>
        <w:ind w:firstLine="240" w:firstLineChars="100"/>
        <w:rPr>
          <w:color w:val="000000"/>
          <w:sz w:val="24"/>
        </w:rPr>
      </w:pPr>
      <w:r>
        <w:rPr>
          <w:color w:val="000000"/>
          <w:sz w:val="24"/>
        </w:rPr>
        <w:t xml:space="preserve">I do apologize for serving you the wrong soup. </w:t>
      </w:r>
    </w:p>
    <w:p>
      <w:pPr>
        <w:pageBreakBefore w:val="0"/>
        <w:kinsoku/>
        <w:overflowPunct/>
        <w:topLinePunct w:val="0"/>
        <w:bidi w:val="0"/>
        <w:spacing w:line="360" w:lineRule="auto"/>
        <w:ind w:left="480" w:hanging="480" w:hangingChars="200"/>
        <w:rPr>
          <w:color w:val="000000"/>
          <w:sz w:val="24"/>
        </w:rPr>
      </w:pPr>
      <w:r>
        <w:rPr>
          <w:color w:val="000000"/>
          <w:sz w:val="24"/>
        </w:rPr>
        <w:t>39.</w:t>
      </w:r>
      <w:r>
        <w:rPr>
          <w:rFonts w:hint="eastAsia"/>
          <w:color w:val="000000"/>
          <w:sz w:val="24"/>
        </w:rPr>
        <w:t>谢谢</w:t>
      </w:r>
      <w:r>
        <w:rPr>
          <w:color w:val="000000"/>
          <w:sz w:val="24"/>
        </w:rPr>
        <w:t>您</w:t>
      </w:r>
      <w:r>
        <w:rPr>
          <w:rFonts w:hint="eastAsia"/>
          <w:color w:val="000000"/>
          <w:sz w:val="24"/>
        </w:rPr>
        <w:t>提醒我们</w:t>
      </w:r>
      <w:r>
        <w:rPr>
          <w:color w:val="000000"/>
          <w:sz w:val="24"/>
        </w:rPr>
        <w:t>。</w:t>
      </w:r>
    </w:p>
    <w:p>
      <w:pPr>
        <w:pageBreakBefore w:val="0"/>
        <w:kinsoku/>
        <w:overflowPunct/>
        <w:topLinePunct w:val="0"/>
        <w:bidi w:val="0"/>
        <w:spacing w:line="360" w:lineRule="auto"/>
        <w:ind w:firstLine="240" w:firstLineChars="100"/>
        <w:rPr>
          <w:color w:val="000000"/>
          <w:sz w:val="24"/>
        </w:rPr>
      </w:pPr>
      <w:r>
        <w:rPr>
          <w:color w:val="000000"/>
          <w:sz w:val="24"/>
        </w:rPr>
        <w:t>Thank you for bringing this matter to our attention.</w:t>
      </w:r>
    </w:p>
    <w:p>
      <w:pPr>
        <w:pageBreakBefore w:val="0"/>
        <w:kinsoku/>
        <w:overflowPunct/>
        <w:topLinePunct w:val="0"/>
        <w:bidi w:val="0"/>
        <w:spacing w:line="360" w:lineRule="auto"/>
        <w:ind w:left="480" w:hanging="480" w:hangingChars="200"/>
        <w:rPr>
          <w:color w:val="000000"/>
          <w:sz w:val="24"/>
        </w:rPr>
      </w:pPr>
      <w:r>
        <w:rPr>
          <w:color w:val="000000"/>
          <w:sz w:val="24"/>
        </w:rPr>
        <w:t>40.</w:t>
      </w:r>
      <w:r>
        <w:rPr>
          <w:rFonts w:hint="eastAsia"/>
          <w:color w:val="000000"/>
          <w:sz w:val="24"/>
        </w:rPr>
        <w:t>很抱歉</w:t>
      </w:r>
      <w:r>
        <w:rPr>
          <w:color w:val="000000"/>
          <w:sz w:val="24"/>
        </w:rPr>
        <w:t>给您带来了这么多麻烦，</w:t>
      </w:r>
      <w:r>
        <w:rPr>
          <w:rFonts w:hint="eastAsia"/>
          <w:color w:val="000000"/>
          <w:sz w:val="24"/>
        </w:rPr>
        <w:t>这是我们</w:t>
      </w:r>
      <w:r>
        <w:rPr>
          <w:color w:val="000000"/>
          <w:sz w:val="24"/>
        </w:rPr>
        <w:t>特</w:t>
      </w:r>
      <w:r>
        <w:rPr>
          <w:rFonts w:hint="eastAsia"/>
          <w:color w:val="000000"/>
          <w:sz w:val="24"/>
        </w:rPr>
        <w:t>意</w:t>
      </w:r>
      <w:r>
        <w:rPr>
          <w:color w:val="000000"/>
          <w:sz w:val="24"/>
        </w:rPr>
        <w:t>送</w:t>
      </w:r>
      <w:r>
        <w:rPr>
          <w:rFonts w:hint="eastAsia"/>
          <w:color w:val="000000"/>
          <w:sz w:val="24"/>
        </w:rPr>
        <w:t>给您的</w:t>
      </w:r>
      <w:r>
        <w:rPr>
          <w:color w:val="000000"/>
          <w:sz w:val="24"/>
        </w:rPr>
        <w:t>甜点。</w:t>
      </w:r>
    </w:p>
    <w:p>
      <w:pPr>
        <w:pageBreakBefore w:val="0"/>
        <w:kinsoku/>
        <w:overflowPunct/>
        <w:topLinePunct w:val="0"/>
        <w:bidi w:val="0"/>
        <w:spacing w:line="360" w:lineRule="auto"/>
        <w:ind w:left="238" w:leftChars="56" w:hanging="120" w:hangingChars="50"/>
        <w:rPr>
          <w:color w:val="000000"/>
          <w:sz w:val="24"/>
        </w:rPr>
      </w:pPr>
      <w:r>
        <w:rPr>
          <w:color w:val="000000"/>
          <w:sz w:val="24"/>
        </w:rPr>
        <w:t xml:space="preserve"> To express our regret for all the trouble, we offer you </w:t>
      </w:r>
      <w:r>
        <w:rPr>
          <w:rFonts w:hint="eastAsia"/>
          <w:color w:val="000000"/>
          <w:sz w:val="24"/>
        </w:rPr>
        <w:t>the</w:t>
      </w:r>
      <w:r>
        <w:rPr>
          <w:color w:val="000000"/>
          <w:sz w:val="24"/>
        </w:rPr>
        <w:t xml:space="preserve"> complimentary dessert.</w:t>
      </w:r>
    </w:p>
    <w:p>
      <w:pPr>
        <w:pageBreakBefore w:val="0"/>
        <w:kinsoku/>
        <w:overflowPunct/>
        <w:topLinePunct w:val="0"/>
        <w:bidi w:val="0"/>
        <w:spacing w:line="360" w:lineRule="auto"/>
        <w:rPr>
          <w:color w:val="000000"/>
          <w:sz w:val="24"/>
        </w:rPr>
      </w:pPr>
      <w:bookmarkStart w:id="139" w:name="OLE_LINK3"/>
      <w:bookmarkStart w:id="140" w:name="OLE_LINK4"/>
      <w:r>
        <w:rPr>
          <w:rFonts w:hint="eastAsia"/>
          <w:color w:val="000000"/>
          <w:sz w:val="24"/>
        </w:rPr>
        <w:t>41.您用餐时需要喝点酒吗？</w:t>
      </w:r>
    </w:p>
    <w:p>
      <w:pPr>
        <w:pageBreakBefore w:val="0"/>
        <w:kinsoku/>
        <w:overflowPunct/>
        <w:topLinePunct w:val="0"/>
        <w:bidi w:val="0"/>
        <w:spacing w:line="360" w:lineRule="auto"/>
        <w:ind w:firstLine="240" w:firstLineChars="100"/>
        <w:rPr>
          <w:color w:val="000000"/>
          <w:sz w:val="24"/>
        </w:rPr>
      </w:pPr>
      <w:r>
        <w:rPr>
          <w:rFonts w:hint="eastAsia"/>
          <w:color w:val="000000"/>
          <w:sz w:val="24"/>
        </w:rPr>
        <w:t>Would you like to have some wine with your dinner?</w:t>
      </w:r>
    </w:p>
    <w:p>
      <w:pPr>
        <w:pageBreakBefore w:val="0"/>
        <w:kinsoku/>
        <w:overflowPunct/>
        <w:topLinePunct w:val="0"/>
        <w:bidi w:val="0"/>
        <w:spacing w:line="360" w:lineRule="auto"/>
        <w:rPr>
          <w:rFonts w:hint="eastAsia"/>
          <w:color w:val="000000"/>
          <w:sz w:val="24"/>
        </w:rPr>
      </w:pPr>
      <w:r>
        <w:rPr>
          <w:rFonts w:hint="eastAsia"/>
          <w:color w:val="000000"/>
          <w:sz w:val="24"/>
        </w:rPr>
        <w:t>42.餐厅服务时间是早上7点到9点供应早餐。</w:t>
      </w:r>
    </w:p>
    <w:p>
      <w:pPr>
        <w:pStyle w:val="6"/>
        <w:pageBreakBefore w:val="0"/>
        <w:kinsoku/>
        <w:overflowPunct/>
        <w:topLinePunct w:val="0"/>
        <w:bidi w:val="0"/>
        <w:spacing w:line="360" w:lineRule="auto"/>
        <w:rPr>
          <w:sz w:val="24"/>
        </w:rPr>
      </w:pPr>
      <w:r>
        <w:rPr>
          <w:rFonts w:hint="eastAsia"/>
          <w:color w:val="000000"/>
          <w:sz w:val="24"/>
        </w:rPr>
        <w:t xml:space="preserve">  </w:t>
      </w:r>
      <w:r>
        <w:rPr>
          <w:rFonts w:hint="eastAsia"/>
          <w:sz w:val="24"/>
        </w:rPr>
        <w:t>Breakfast is served from 7:00 to 9:00 a.m. in the restaurant.</w:t>
      </w:r>
    </w:p>
    <w:p>
      <w:pPr>
        <w:pageBreakBefore w:val="0"/>
        <w:kinsoku/>
        <w:overflowPunct/>
        <w:topLinePunct w:val="0"/>
        <w:bidi w:val="0"/>
        <w:spacing w:line="360" w:lineRule="auto"/>
        <w:rPr>
          <w:color w:val="000000"/>
          <w:sz w:val="24"/>
        </w:rPr>
      </w:pPr>
      <w:r>
        <w:rPr>
          <w:rFonts w:hint="eastAsia"/>
          <w:color w:val="000000"/>
          <w:sz w:val="24"/>
        </w:rPr>
        <w:t>43.这是您的账单，请签字。</w:t>
      </w:r>
    </w:p>
    <w:p>
      <w:pPr>
        <w:pageBreakBefore w:val="0"/>
        <w:kinsoku/>
        <w:overflowPunct/>
        <w:topLinePunct w:val="0"/>
        <w:bidi w:val="0"/>
        <w:spacing w:line="360" w:lineRule="auto"/>
        <w:ind w:firstLine="240" w:firstLineChars="100"/>
        <w:rPr>
          <w:color w:val="000000"/>
          <w:sz w:val="24"/>
        </w:rPr>
      </w:pPr>
      <w:r>
        <w:rPr>
          <w:rFonts w:hint="eastAsia"/>
          <w:color w:val="000000"/>
          <w:sz w:val="24"/>
        </w:rPr>
        <w:t>Here is the bill. Please sign it.</w:t>
      </w:r>
    </w:p>
    <w:p>
      <w:pPr>
        <w:pageBreakBefore w:val="0"/>
        <w:kinsoku/>
        <w:overflowPunct/>
        <w:topLinePunct w:val="0"/>
        <w:bidi w:val="0"/>
        <w:spacing w:line="360" w:lineRule="auto"/>
        <w:rPr>
          <w:color w:val="000000"/>
          <w:sz w:val="24"/>
        </w:rPr>
      </w:pPr>
      <w:r>
        <w:rPr>
          <w:rFonts w:hint="eastAsia"/>
          <w:color w:val="000000"/>
          <w:sz w:val="24"/>
        </w:rPr>
        <w:t>44.请问您是否喜欢坐在靠窗的位子？</w:t>
      </w:r>
    </w:p>
    <w:p>
      <w:pPr>
        <w:pageBreakBefore w:val="0"/>
        <w:kinsoku/>
        <w:overflowPunct/>
        <w:topLinePunct w:val="0"/>
        <w:bidi w:val="0"/>
        <w:spacing w:line="360" w:lineRule="auto"/>
        <w:ind w:firstLine="240" w:firstLineChars="100"/>
        <w:rPr>
          <w:rFonts w:hint="eastAsia"/>
          <w:color w:val="000000"/>
          <w:sz w:val="24"/>
        </w:rPr>
      </w:pPr>
      <w:r>
        <w:rPr>
          <w:color w:val="000000"/>
          <w:sz w:val="24"/>
        </w:rPr>
        <w:t>W</w:t>
      </w:r>
      <w:r>
        <w:rPr>
          <w:rFonts w:hint="eastAsia"/>
          <w:color w:val="000000"/>
          <w:sz w:val="24"/>
        </w:rPr>
        <w:t>ould you like to sit by the window?</w:t>
      </w:r>
    </w:p>
    <w:p>
      <w:pPr>
        <w:pageBreakBefore w:val="0"/>
        <w:kinsoku/>
        <w:overflowPunct/>
        <w:topLinePunct w:val="0"/>
        <w:bidi w:val="0"/>
        <w:spacing w:line="360" w:lineRule="auto"/>
        <w:rPr>
          <w:color w:val="000000"/>
          <w:sz w:val="24"/>
        </w:rPr>
      </w:pPr>
      <w:r>
        <w:rPr>
          <w:rFonts w:hint="eastAsia"/>
          <w:color w:val="000000"/>
          <w:sz w:val="24"/>
        </w:rPr>
        <w:t>45. 医生认为我在饮食中应多摄入咖啡因。</w:t>
      </w:r>
    </w:p>
    <w:p>
      <w:pPr>
        <w:pageBreakBefore w:val="0"/>
        <w:kinsoku/>
        <w:overflowPunct/>
        <w:topLinePunct w:val="0"/>
        <w:bidi w:val="0"/>
        <w:spacing w:line="360" w:lineRule="auto"/>
        <w:ind w:firstLine="240" w:firstLineChars="100"/>
        <w:rPr>
          <w:color w:val="000000"/>
          <w:sz w:val="24"/>
        </w:rPr>
      </w:pPr>
      <w:r>
        <w:rPr>
          <w:rFonts w:hint="eastAsia"/>
          <w:color w:val="000000"/>
          <w:sz w:val="24"/>
        </w:rPr>
        <w:t xml:space="preserve">The doctor thinks </w:t>
      </w:r>
      <w:r>
        <w:rPr>
          <w:color w:val="000000"/>
          <w:sz w:val="24"/>
        </w:rPr>
        <w:t>I</w:t>
      </w:r>
      <w:r>
        <w:rPr>
          <w:rFonts w:hint="eastAsia"/>
          <w:color w:val="000000"/>
          <w:sz w:val="24"/>
        </w:rPr>
        <w:t xml:space="preserve"> need more caffeine in my diet. </w:t>
      </w:r>
    </w:p>
    <w:p>
      <w:pPr>
        <w:pageBreakBefore w:val="0"/>
        <w:kinsoku/>
        <w:overflowPunct/>
        <w:topLinePunct w:val="0"/>
        <w:bidi w:val="0"/>
        <w:spacing w:line="360" w:lineRule="auto"/>
        <w:rPr>
          <w:color w:val="000000"/>
          <w:sz w:val="24"/>
        </w:rPr>
      </w:pPr>
      <w:r>
        <w:rPr>
          <w:rFonts w:hint="eastAsia"/>
          <w:color w:val="000000"/>
          <w:sz w:val="24"/>
        </w:rPr>
        <w:t>46. 您觉得鱼这样做怎么样？</w:t>
      </w:r>
    </w:p>
    <w:p>
      <w:pPr>
        <w:pageBreakBefore w:val="0"/>
        <w:kinsoku/>
        <w:overflowPunct/>
        <w:topLinePunct w:val="0"/>
        <w:bidi w:val="0"/>
        <w:spacing w:line="360" w:lineRule="auto"/>
        <w:ind w:firstLine="240" w:firstLineChars="100"/>
        <w:rPr>
          <w:color w:val="000000"/>
          <w:sz w:val="24"/>
        </w:rPr>
      </w:pPr>
      <w:bookmarkStart w:id="141" w:name="OLE_LINK12"/>
      <w:bookmarkStart w:id="142" w:name="OLE_LINK14"/>
      <w:bookmarkStart w:id="143" w:name="OLE_LINK13"/>
      <w:r>
        <w:rPr>
          <w:rFonts w:hint="eastAsia"/>
          <w:color w:val="000000"/>
          <w:sz w:val="24"/>
        </w:rPr>
        <w:t>How do you like the fish cooked this way?</w:t>
      </w:r>
    </w:p>
    <w:bookmarkEnd w:id="141"/>
    <w:bookmarkEnd w:id="142"/>
    <w:bookmarkEnd w:id="143"/>
    <w:p>
      <w:pPr>
        <w:pageBreakBefore w:val="0"/>
        <w:kinsoku/>
        <w:overflowPunct/>
        <w:topLinePunct w:val="0"/>
        <w:bidi w:val="0"/>
        <w:spacing w:line="360" w:lineRule="auto"/>
        <w:rPr>
          <w:color w:val="000000"/>
          <w:sz w:val="24"/>
        </w:rPr>
      </w:pPr>
      <w:r>
        <w:rPr>
          <w:rFonts w:hint="eastAsia"/>
          <w:color w:val="000000"/>
          <w:sz w:val="24"/>
        </w:rPr>
        <w:t>47.自助餐在那边，请随意取用。</w:t>
      </w:r>
    </w:p>
    <w:p>
      <w:pPr>
        <w:pageBreakBefore w:val="0"/>
        <w:kinsoku/>
        <w:overflowPunct/>
        <w:topLinePunct w:val="0"/>
        <w:bidi w:val="0"/>
        <w:spacing w:line="360" w:lineRule="auto"/>
        <w:ind w:firstLine="240" w:firstLineChars="100"/>
        <w:rPr>
          <w:rFonts w:hint="eastAsia"/>
          <w:color w:val="000000"/>
          <w:sz w:val="24"/>
        </w:rPr>
      </w:pPr>
      <w:r>
        <w:rPr>
          <w:rFonts w:hint="eastAsia"/>
          <w:color w:val="000000"/>
          <w:sz w:val="24"/>
        </w:rPr>
        <w:t>The buffet is over there. Please help yourself.</w:t>
      </w:r>
    </w:p>
    <w:p>
      <w:pPr>
        <w:pageBreakBefore w:val="0"/>
        <w:kinsoku/>
        <w:overflowPunct/>
        <w:topLinePunct w:val="0"/>
        <w:bidi w:val="0"/>
        <w:spacing w:line="360" w:lineRule="auto"/>
        <w:rPr>
          <w:rFonts w:hint="eastAsia"/>
          <w:color w:val="000000"/>
          <w:sz w:val="24"/>
        </w:rPr>
      </w:pPr>
      <w:r>
        <w:rPr>
          <w:rFonts w:hint="eastAsia"/>
          <w:color w:val="000000"/>
          <w:sz w:val="24"/>
        </w:rPr>
        <w:t>48.洗手间现在不能用，因为正在维修。</w:t>
      </w:r>
    </w:p>
    <w:p>
      <w:pPr>
        <w:pageBreakBefore w:val="0"/>
        <w:kinsoku/>
        <w:overflowPunct/>
        <w:topLinePunct w:val="0"/>
        <w:bidi w:val="0"/>
        <w:spacing w:line="360" w:lineRule="auto"/>
        <w:ind w:firstLine="240" w:firstLineChars="100"/>
        <w:rPr>
          <w:color w:val="000000"/>
          <w:sz w:val="24"/>
        </w:rPr>
      </w:pPr>
      <w:r>
        <w:rPr>
          <w:color w:val="000000"/>
          <w:sz w:val="24"/>
        </w:rPr>
        <w:t>The rest room is not available, and it is being repaired.</w:t>
      </w:r>
    </w:p>
    <w:p>
      <w:pPr>
        <w:pageBreakBefore w:val="0"/>
        <w:kinsoku/>
        <w:overflowPunct/>
        <w:topLinePunct w:val="0"/>
        <w:bidi w:val="0"/>
        <w:spacing w:line="360" w:lineRule="auto"/>
        <w:rPr>
          <w:color w:val="000000"/>
          <w:sz w:val="24"/>
        </w:rPr>
      </w:pPr>
      <w:r>
        <w:rPr>
          <w:rFonts w:hint="eastAsia"/>
          <w:color w:val="000000"/>
          <w:sz w:val="24"/>
        </w:rPr>
        <w:t>49. 送餐服务，有什么事需要我们吗？</w:t>
      </w:r>
    </w:p>
    <w:p>
      <w:pPr>
        <w:pageBreakBefore w:val="0"/>
        <w:kinsoku/>
        <w:overflowPunct/>
        <w:topLinePunct w:val="0"/>
        <w:bidi w:val="0"/>
        <w:spacing w:line="360" w:lineRule="auto"/>
        <w:ind w:firstLine="240" w:firstLineChars="100"/>
        <w:rPr>
          <w:color w:val="000000"/>
          <w:sz w:val="24"/>
        </w:rPr>
      </w:pPr>
      <w:r>
        <w:rPr>
          <w:rFonts w:hint="eastAsia"/>
          <w:color w:val="000000"/>
          <w:sz w:val="24"/>
        </w:rPr>
        <w:t>Room service. Can I help you?</w:t>
      </w:r>
    </w:p>
    <w:p>
      <w:pPr>
        <w:pageBreakBefore w:val="0"/>
        <w:kinsoku/>
        <w:overflowPunct/>
        <w:topLinePunct w:val="0"/>
        <w:bidi w:val="0"/>
        <w:spacing w:line="360" w:lineRule="auto"/>
        <w:rPr>
          <w:color w:val="000000"/>
          <w:sz w:val="24"/>
        </w:rPr>
      </w:pPr>
      <w:r>
        <w:rPr>
          <w:rFonts w:hint="eastAsia"/>
          <w:color w:val="000000"/>
          <w:sz w:val="24"/>
        </w:rPr>
        <w:t>50. 太对不起了，先生。账单上出了一点错。</w:t>
      </w:r>
    </w:p>
    <w:p>
      <w:pPr>
        <w:pageBreakBefore w:val="0"/>
        <w:kinsoku/>
        <w:overflowPunct/>
        <w:topLinePunct w:val="0"/>
        <w:bidi w:val="0"/>
        <w:spacing w:line="360" w:lineRule="auto"/>
        <w:ind w:firstLine="240" w:firstLineChars="100"/>
        <w:rPr>
          <w:color w:val="000000"/>
          <w:sz w:val="24"/>
        </w:rPr>
      </w:pPr>
      <w:r>
        <w:rPr>
          <w:rFonts w:hint="eastAsia"/>
          <w:color w:val="000000"/>
          <w:sz w:val="24"/>
        </w:rPr>
        <w:t>I</w:t>
      </w:r>
      <w:r>
        <w:rPr>
          <w:color w:val="000000"/>
          <w:sz w:val="24"/>
        </w:rPr>
        <w:t>’</w:t>
      </w:r>
      <w:r>
        <w:rPr>
          <w:rFonts w:hint="eastAsia"/>
          <w:color w:val="000000"/>
          <w:sz w:val="24"/>
        </w:rPr>
        <w:t>m terribly sorry, sir. There is a mistake on the bill.</w:t>
      </w:r>
    </w:p>
    <w:p>
      <w:pPr>
        <w:pageBreakBefore w:val="0"/>
        <w:kinsoku/>
        <w:overflowPunct/>
        <w:topLinePunct w:val="0"/>
        <w:bidi w:val="0"/>
        <w:spacing w:line="360" w:lineRule="auto"/>
        <w:rPr>
          <w:rFonts w:hint="eastAsia"/>
          <w:color w:val="000000"/>
          <w:sz w:val="24"/>
        </w:rPr>
      </w:pPr>
      <w:r>
        <w:rPr>
          <w:rFonts w:hint="eastAsia"/>
          <w:color w:val="000000"/>
          <w:sz w:val="24"/>
        </w:rPr>
        <w:t>51.我需要您的签名和房号。</w:t>
      </w:r>
    </w:p>
    <w:p>
      <w:pPr>
        <w:pageBreakBefore w:val="0"/>
        <w:kinsoku/>
        <w:overflowPunct/>
        <w:topLinePunct w:val="0"/>
        <w:bidi w:val="0"/>
        <w:spacing w:line="360" w:lineRule="auto"/>
        <w:ind w:firstLine="240" w:firstLineChars="100"/>
        <w:rPr>
          <w:color w:val="000000"/>
          <w:sz w:val="24"/>
        </w:rPr>
      </w:pPr>
      <w:r>
        <w:rPr>
          <w:rFonts w:hint="eastAsia"/>
          <w:color w:val="000000"/>
          <w:sz w:val="24"/>
        </w:rPr>
        <w:t>I</w:t>
      </w:r>
      <w:r>
        <w:rPr>
          <w:color w:val="000000"/>
          <w:sz w:val="24"/>
        </w:rPr>
        <w:t>’</w:t>
      </w:r>
      <w:r>
        <w:rPr>
          <w:rFonts w:hint="eastAsia"/>
          <w:color w:val="000000"/>
          <w:sz w:val="24"/>
        </w:rPr>
        <w:t>ll need your signature and room number.</w:t>
      </w:r>
    </w:p>
    <w:p>
      <w:pPr>
        <w:pageBreakBefore w:val="0"/>
        <w:kinsoku/>
        <w:overflowPunct/>
        <w:topLinePunct w:val="0"/>
        <w:bidi w:val="0"/>
        <w:spacing w:line="360" w:lineRule="auto"/>
        <w:rPr>
          <w:color w:val="000000"/>
          <w:sz w:val="24"/>
        </w:rPr>
      </w:pPr>
      <w:r>
        <w:rPr>
          <w:rFonts w:hint="eastAsia"/>
          <w:color w:val="000000"/>
          <w:sz w:val="24"/>
        </w:rPr>
        <w:t>52. 糖醋鱼是今晚特别推荐,您是否试试?</w:t>
      </w:r>
    </w:p>
    <w:p>
      <w:pPr>
        <w:pageBreakBefore w:val="0"/>
        <w:kinsoku/>
        <w:overflowPunct/>
        <w:topLinePunct w:val="0"/>
        <w:bidi w:val="0"/>
        <w:spacing w:line="360" w:lineRule="auto"/>
        <w:ind w:left="210" w:leftChars="100"/>
        <w:rPr>
          <w:color w:val="000000"/>
          <w:sz w:val="24"/>
        </w:rPr>
      </w:pPr>
      <w:r>
        <w:rPr>
          <w:rFonts w:hint="eastAsia"/>
          <w:color w:val="000000"/>
          <w:sz w:val="24"/>
        </w:rPr>
        <w:t xml:space="preserve">The sweet and sour fish is particularly recommended </w:t>
      </w:r>
      <w:r>
        <w:rPr>
          <w:color w:val="000000"/>
          <w:sz w:val="24"/>
        </w:rPr>
        <w:t>tonight. Would</w:t>
      </w:r>
      <w:r>
        <w:rPr>
          <w:rFonts w:hint="eastAsia"/>
          <w:color w:val="000000"/>
          <w:sz w:val="24"/>
        </w:rPr>
        <w:t xml:space="preserve"> you like to try?</w:t>
      </w:r>
    </w:p>
    <w:p>
      <w:pPr>
        <w:pageBreakBefore w:val="0"/>
        <w:kinsoku/>
        <w:overflowPunct/>
        <w:topLinePunct w:val="0"/>
        <w:bidi w:val="0"/>
        <w:spacing w:line="360" w:lineRule="auto"/>
        <w:rPr>
          <w:color w:val="000000"/>
          <w:sz w:val="24"/>
        </w:rPr>
      </w:pPr>
      <w:r>
        <w:rPr>
          <w:rFonts w:hint="eastAsia"/>
          <w:color w:val="000000"/>
          <w:sz w:val="24"/>
        </w:rPr>
        <w:t>53. 对不起,恐怕我们没有这道菜,我可以向您推荐别的吗?</w:t>
      </w:r>
    </w:p>
    <w:p>
      <w:pPr>
        <w:pageBreakBefore w:val="0"/>
        <w:kinsoku/>
        <w:overflowPunct/>
        <w:topLinePunct w:val="0"/>
        <w:bidi w:val="0"/>
        <w:spacing w:line="360" w:lineRule="auto"/>
        <w:ind w:left="330" w:leftChars="100" w:hanging="120" w:hangingChars="50"/>
        <w:rPr>
          <w:color w:val="000000"/>
          <w:sz w:val="24"/>
        </w:rPr>
      </w:pPr>
      <w:r>
        <w:rPr>
          <w:rFonts w:hint="eastAsia"/>
          <w:color w:val="000000"/>
          <w:sz w:val="24"/>
        </w:rPr>
        <w:t xml:space="preserve">I'm afraid we do not have time to prepare the dish </w:t>
      </w:r>
      <w:r>
        <w:rPr>
          <w:color w:val="000000"/>
          <w:sz w:val="24"/>
        </w:rPr>
        <w:t>unfortunately. May</w:t>
      </w:r>
      <w:r>
        <w:rPr>
          <w:rFonts w:hint="eastAsia"/>
          <w:color w:val="000000"/>
          <w:sz w:val="24"/>
        </w:rPr>
        <w:t xml:space="preserve"> I suggest something </w:t>
      </w:r>
      <w:r>
        <w:rPr>
          <w:color w:val="000000"/>
          <w:sz w:val="24"/>
        </w:rPr>
        <w:t>else?</w:t>
      </w:r>
    </w:p>
    <w:p>
      <w:pPr>
        <w:pageBreakBefore w:val="0"/>
        <w:kinsoku/>
        <w:overflowPunct/>
        <w:topLinePunct w:val="0"/>
        <w:bidi w:val="0"/>
        <w:spacing w:line="360" w:lineRule="auto"/>
        <w:rPr>
          <w:color w:val="000000"/>
          <w:sz w:val="24"/>
        </w:rPr>
      </w:pPr>
      <w:r>
        <w:rPr>
          <w:rFonts w:hint="eastAsia"/>
          <w:color w:val="000000"/>
          <w:sz w:val="24"/>
        </w:rPr>
        <w:t>54. 对不起，先生。我们现在没有空餐桌，请您在酒吧稍等一下好吗？</w:t>
      </w:r>
    </w:p>
    <w:p>
      <w:pPr>
        <w:pageBreakBefore w:val="0"/>
        <w:kinsoku/>
        <w:overflowPunct/>
        <w:topLinePunct w:val="0"/>
        <w:bidi w:val="0"/>
        <w:spacing w:line="360" w:lineRule="auto"/>
        <w:ind w:left="210" w:leftChars="100"/>
        <w:rPr>
          <w:color w:val="000000"/>
          <w:sz w:val="24"/>
        </w:rPr>
      </w:pPr>
      <w:r>
        <w:rPr>
          <w:rFonts w:hint="eastAsia"/>
          <w:color w:val="000000"/>
          <w:sz w:val="24"/>
        </w:rPr>
        <w:t xml:space="preserve">I'm sorry, sir. We do not have a table free </w:t>
      </w:r>
      <w:r>
        <w:rPr>
          <w:color w:val="000000"/>
          <w:sz w:val="24"/>
        </w:rPr>
        <w:t>now. Would</w:t>
      </w:r>
      <w:r>
        <w:rPr>
          <w:rFonts w:hint="eastAsia"/>
          <w:color w:val="000000"/>
          <w:sz w:val="24"/>
        </w:rPr>
        <w:t xml:space="preserve"> you like to have a drink in the bar?</w:t>
      </w:r>
    </w:p>
    <w:p>
      <w:pPr>
        <w:pageBreakBefore w:val="0"/>
        <w:kinsoku/>
        <w:overflowPunct/>
        <w:topLinePunct w:val="0"/>
        <w:bidi w:val="0"/>
        <w:spacing w:line="360" w:lineRule="auto"/>
        <w:rPr>
          <w:color w:val="000000"/>
          <w:sz w:val="24"/>
        </w:rPr>
      </w:pPr>
      <w:r>
        <w:rPr>
          <w:rFonts w:hint="eastAsia"/>
          <w:color w:val="000000"/>
          <w:sz w:val="24"/>
        </w:rPr>
        <w:t>55.</w:t>
      </w:r>
      <w:r>
        <w:rPr>
          <w:color w:val="000000"/>
          <w:sz w:val="24"/>
        </w:rPr>
        <w:t xml:space="preserve"> 请这边走。我们为你们安排了一个单间。</w:t>
      </w:r>
    </w:p>
    <w:p>
      <w:pPr>
        <w:pageBreakBefore w:val="0"/>
        <w:kinsoku/>
        <w:overflowPunct/>
        <w:topLinePunct w:val="0"/>
        <w:bidi w:val="0"/>
        <w:spacing w:line="360" w:lineRule="auto"/>
        <w:ind w:firstLine="240" w:firstLineChars="100"/>
        <w:rPr>
          <w:color w:val="000000"/>
          <w:sz w:val="24"/>
        </w:rPr>
      </w:pPr>
      <w:r>
        <w:rPr>
          <w:color w:val="000000"/>
          <w:sz w:val="24"/>
        </w:rPr>
        <w:t xml:space="preserve">This way, please. We've got a private </w:t>
      </w:r>
      <w:r>
        <w:rPr>
          <w:rFonts w:hint="eastAsia"/>
          <w:color w:val="000000"/>
          <w:sz w:val="24"/>
        </w:rPr>
        <w:t xml:space="preserve">room </w:t>
      </w:r>
      <w:r>
        <w:rPr>
          <w:color w:val="000000"/>
          <w:sz w:val="24"/>
        </w:rPr>
        <w:t>for you</w:t>
      </w:r>
      <w:r>
        <w:rPr>
          <w:rFonts w:hint="eastAsia"/>
          <w:color w:val="000000"/>
          <w:sz w:val="24"/>
        </w:rPr>
        <w:t xml:space="preserve">. </w:t>
      </w:r>
    </w:p>
    <w:p>
      <w:pPr>
        <w:pageBreakBefore w:val="0"/>
        <w:kinsoku/>
        <w:overflowPunct/>
        <w:topLinePunct w:val="0"/>
        <w:bidi w:val="0"/>
        <w:spacing w:line="360" w:lineRule="auto"/>
        <w:rPr>
          <w:color w:val="000000"/>
          <w:sz w:val="24"/>
        </w:rPr>
      </w:pPr>
      <w:r>
        <w:rPr>
          <w:rFonts w:hint="eastAsia"/>
          <w:color w:val="000000"/>
          <w:sz w:val="24"/>
        </w:rPr>
        <w:t>56. 我建议您尝尝四川菜。</w:t>
      </w:r>
    </w:p>
    <w:p>
      <w:pPr>
        <w:pageBreakBefore w:val="0"/>
        <w:kinsoku/>
        <w:overflowPunct/>
        <w:topLinePunct w:val="0"/>
        <w:bidi w:val="0"/>
        <w:spacing w:line="360" w:lineRule="auto"/>
        <w:ind w:firstLine="240" w:firstLineChars="100"/>
        <w:rPr>
          <w:color w:val="000000"/>
          <w:sz w:val="24"/>
        </w:rPr>
      </w:pPr>
      <w:r>
        <w:rPr>
          <w:rFonts w:hint="eastAsia"/>
          <w:color w:val="000000"/>
          <w:sz w:val="24"/>
        </w:rPr>
        <w:t>I suggest you have a taste of Sichuan cuisine.</w:t>
      </w:r>
    </w:p>
    <w:p>
      <w:pPr>
        <w:pageBreakBefore w:val="0"/>
        <w:kinsoku/>
        <w:overflowPunct/>
        <w:topLinePunct w:val="0"/>
        <w:bidi w:val="0"/>
        <w:spacing w:line="360" w:lineRule="auto"/>
        <w:rPr>
          <w:color w:val="000000"/>
          <w:sz w:val="24"/>
        </w:rPr>
      </w:pPr>
      <w:r>
        <w:rPr>
          <w:rFonts w:hint="eastAsia"/>
          <w:color w:val="000000"/>
          <w:sz w:val="24"/>
        </w:rPr>
        <w:t>57. 200人的宴会最低的6000人民币，不包括饮料。</w:t>
      </w:r>
    </w:p>
    <w:p>
      <w:pPr>
        <w:pageBreakBefore w:val="0"/>
        <w:kinsoku/>
        <w:overflowPunct/>
        <w:topLinePunct w:val="0"/>
        <w:bidi w:val="0"/>
        <w:spacing w:line="360" w:lineRule="auto"/>
        <w:ind w:left="330" w:leftChars="100" w:hanging="120" w:hangingChars="50"/>
        <w:rPr>
          <w:color w:val="000000"/>
          <w:sz w:val="24"/>
        </w:rPr>
      </w:pPr>
      <w:r>
        <w:rPr>
          <w:rFonts w:hint="eastAsia"/>
          <w:color w:val="000000"/>
          <w:sz w:val="24"/>
        </w:rPr>
        <w:t xml:space="preserve"> The minimum charge for a dinner party </w:t>
      </w:r>
      <w:r>
        <w:rPr>
          <w:color w:val="000000"/>
          <w:sz w:val="24"/>
        </w:rPr>
        <w:t>of 200</w:t>
      </w:r>
      <w:r>
        <w:rPr>
          <w:rFonts w:hint="eastAsia"/>
          <w:color w:val="000000"/>
          <w:sz w:val="24"/>
        </w:rPr>
        <w:t xml:space="preserve"> people is 6000 yuan, excluding drinks.</w:t>
      </w:r>
    </w:p>
    <w:p>
      <w:pPr>
        <w:pageBreakBefore w:val="0"/>
        <w:kinsoku/>
        <w:overflowPunct/>
        <w:topLinePunct w:val="0"/>
        <w:bidi w:val="0"/>
        <w:spacing w:line="360" w:lineRule="auto"/>
        <w:rPr>
          <w:color w:val="000000"/>
          <w:sz w:val="24"/>
        </w:rPr>
      </w:pPr>
      <w:r>
        <w:rPr>
          <w:rFonts w:hint="eastAsia"/>
          <w:color w:val="000000"/>
          <w:sz w:val="24"/>
        </w:rPr>
        <w:t>58. 如果您不喜欢这道菜，是不是换个别的?</w:t>
      </w:r>
    </w:p>
    <w:p>
      <w:pPr>
        <w:pageBreakBefore w:val="0"/>
        <w:kinsoku/>
        <w:overflowPunct/>
        <w:topLinePunct w:val="0"/>
        <w:bidi w:val="0"/>
        <w:spacing w:line="360" w:lineRule="auto"/>
        <w:ind w:firstLine="240" w:firstLineChars="100"/>
        <w:rPr>
          <w:color w:val="000000"/>
          <w:sz w:val="24"/>
        </w:rPr>
      </w:pPr>
      <w:r>
        <w:rPr>
          <w:rFonts w:hint="eastAsia"/>
          <w:color w:val="000000"/>
          <w:sz w:val="24"/>
        </w:rPr>
        <w:t>If you don</w:t>
      </w:r>
      <w:r>
        <w:rPr>
          <w:color w:val="000000"/>
          <w:sz w:val="24"/>
        </w:rPr>
        <w:t>’</w:t>
      </w:r>
      <w:r>
        <w:rPr>
          <w:rFonts w:hint="eastAsia"/>
          <w:color w:val="000000"/>
          <w:sz w:val="24"/>
        </w:rPr>
        <w:t>t like this dish, how about getting you another one?</w:t>
      </w:r>
    </w:p>
    <w:p>
      <w:pPr>
        <w:pageBreakBefore w:val="0"/>
        <w:kinsoku/>
        <w:overflowPunct/>
        <w:topLinePunct w:val="0"/>
        <w:bidi w:val="0"/>
        <w:spacing w:line="360" w:lineRule="auto"/>
        <w:rPr>
          <w:color w:val="000000"/>
          <w:sz w:val="24"/>
        </w:rPr>
      </w:pPr>
      <w:r>
        <w:rPr>
          <w:rFonts w:hint="eastAsia"/>
          <w:color w:val="000000"/>
          <w:sz w:val="24"/>
        </w:rPr>
        <w:t>59. 相信下次您再来时，一切还会使您称心满意。</w:t>
      </w:r>
    </w:p>
    <w:p>
      <w:pPr>
        <w:pageBreakBefore w:val="0"/>
        <w:kinsoku/>
        <w:overflowPunct/>
        <w:topLinePunct w:val="0"/>
        <w:bidi w:val="0"/>
        <w:spacing w:line="360" w:lineRule="auto"/>
        <w:ind w:firstLine="240" w:firstLineChars="100"/>
        <w:rPr>
          <w:color w:val="000000"/>
          <w:sz w:val="24"/>
        </w:rPr>
      </w:pPr>
      <w:r>
        <w:rPr>
          <w:rFonts w:hint="eastAsia"/>
          <w:color w:val="000000"/>
          <w:sz w:val="24"/>
        </w:rPr>
        <w:t>I</w:t>
      </w:r>
      <w:r>
        <w:rPr>
          <w:color w:val="000000"/>
          <w:sz w:val="24"/>
        </w:rPr>
        <w:t>’</w:t>
      </w:r>
      <w:r>
        <w:rPr>
          <w:rFonts w:hint="eastAsia"/>
          <w:color w:val="000000"/>
          <w:sz w:val="24"/>
        </w:rPr>
        <w:t>m sure everything will be satisfactory next time you come.</w:t>
      </w:r>
    </w:p>
    <w:p>
      <w:pPr>
        <w:pageBreakBefore w:val="0"/>
        <w:kinsoku/>
        <w:overflowPunct/>
        <w:topLinePunct w:val="0"/>
        <w:bidi w:val="0"/>
        <w:spacing w:line="360" w:lineRule="auto"/>
        <w:rPr>
          <w:color w:val="000000"/>
          <w:sz w:val="24"/>
        </w:rPr>
      </w:pPr>
      <w:r>
        <w:rPr>
          <w:rFonts w:hint="eastAsia"/>
          <w:color w:val="000000"/>
          <w:sz w:val="24"/>
        </w:rPr>
        <w:t>60. 我们饭店是不收小费的。</w:t>
      </w:r>
    </w:p>
    <w:p>
      <w:pPr>
        <w:pageBreakBefore w:val="0"/>
        <w:kinsoku/>
        <w:overflowPunct/>
        <w:topLinePunct w:val="0"/>
        <w:bidi w:val="0"/>
        <w:spacing w:line="360" w:lineRule="auto"/>
        <w:ind w:firstLine="240" w:firstLineChars="100"/>
        <w:rPr>
          <w:color w:val="000000"/>
          <w:sz w:val="24"/>
        </w:rPr>
      </w:pPr>
      <w:bookmarkStart w:id="144" w:name="OLE_LINK18"/>
      <w:bookmarkStart w:id="145" w:name="OLE_LINK17"/>
      <w:r>
        <w:rPr>
          <w:rFonts w:hint="eastAsia"/>
          <w:color w:val="000000"/>
          <w:sz w:val="24"/>
        </w:rPr>
        <w:t> In our hotel we don</w:t>
      </w:r>
      <w:r>
        <w:rPr>
          <w:color w:val="000000"/>
          <w:sz w:val="24"/>
        </w:rPr>
        <w:t>’</w:t>
      </w:r>
      <w:r>
        <w:rPr>
          <w:rFonts w:hint="eastAsia"/>
          <w:color w:val="000000"/>
          <w:sz w:val="24"/>
        </w:rPr>
        <w:t>t accept tips.</w:t>
      </w:r>
    </w:p>
    <w:bookmarkEnd w:id="139"/>
    <w:bookmarkEnd w:id="140"/>
    <w:bookmarkEnd w:id="144"/>
    <w:bookmarkEnd w:id="145"/>
    <w:p>
      <w:pPr>
        <w:pageBreakBefore w:val="0"/>
        <w:kinsoku/>
        <w:overflowPunct/>
        <w:topLinePunct w:val="0"/>
        <w:bidi w:val="0"/>
        <w:spacing w:line="360" w:lineRule="auto"/>
        <w:rPr>
          <w:b/>
          <w:bCs/>
          <w:color w:val="000000"/>
          <w:sz w:val="24"/>
        </w:rPr>
      </w:pPr>
      <w:r>
        <w:rPr>
          <w:b/>
          <w:bCs/>
          <w:color w:val="000000"/>
          <w:sz w:val="24"/>
        </w:rPr>
        <w:t xml:space="preserve">题型二 英译中 </w:t>
      </w:r>
    </w:p>
    <w:p>
      <w:pPr>
        <w:pageBreakBefore w:val="0"/>
        <w:kinsoku/>
        <w:overflowPunct/>
        <w:topLinePunct w:val="0"/>
        <w:bidi w:val="0"/>
        <w:spacing w:line="360" w:lineRule="auto"/>
        <w:rPr>
          <w:b/>
          <w:bCs/>
          <w:color w:val="000000"/>
          <w:sz w:val="24"/>
        </w:rPr>
      </w:pPr>
      <w:r>
        <w:rPr>
          <w:bCs/>
          <w:color w:val="000000"/>
          <w:sz w:val="24"/>
        </w:rPr>
        <w:t>1.</w:t>
      </w:r>
      <w:r>
        <w:rPr>
          <w:color w:val="000000"/>
          <w:sz w:val="24"/>
        </w:rPr>
        <w:t xml:space="preserve">How many people is </w:t>
      </w:r>
      <w:r>
        <w:rPr>
          <w:rFonts w:hint="eastAsia"/>
          <w:color w:val="000000"/>
          <w:sz w:val="24"/>
        </w:rPr>
        <w:t>it</w:t>
      </w:r>
      <w:r>
        <w:rPr>
          <w:color w:val="000000"/>
          <w:sz w:val="24"/>
        </w:rPr>
        <w:t xml:space="preserve"> for?</w:t>
      </w:r>
      <w:r>
        <w:rPr>
          <w:bCs/>
          <w:color w:val="000000"/>
          <w:sz w:val="24"/>
        </w:rPr>
        <w:t xml:space="preserve">  </w:t>
      </w:r>
    </w:p>
    <w:p>
      <w:pPr>
        <w:pageBreakBefore w:val="0"/>
        <w:kinsoku/>
        <w:overflowPunct/>
        <w:topLinePunct w:val="0"/>
        <w:bidi w:val="0"/>
        <w:spacing w:line="360" w:lineRule="auto"/>
        <w:ind w:firstLine="240" w:firstLineChars="100"/>
        <w:rPr>
          <w:bCs/>
          <w:color w:val="000000"/>
          <w:sz w:val="24"/>
        </w:rPr>
      </w:pPr>
      <w:r>
        <w:rPr>
          <w:bCs/>
          <w:color w:val="000000"/>
          <w:sz w:val="24"/>
        </w:rPr>
        <w:t>请问有多少位客人用餐？</w:t>
      </w:r>
      <w:r>
        <w:rPr>
          <w:color w:val="000000"/>
          <w:sz w:val="24"/>
        </w:rPr>
        <w:t> </w:t>
      </w:r>
    </w:p>
    <w:p>
      <w:pPr>
        <w:pageBreakBefore w:val="0"/>
        <w:kinsoku/>
        <w:overflowPunct/>
        <w:topLinePunct w:val="0"/>
        <w:bidi w:val="0"/>
        <w:spacing w:line="360" w:lineRule="auto"/>
        <w:ind w:left="240" w:hanging="240" w:hangingChars="100"/>
        <w:rPr>
          <w:bCs/>
          <w:color w:val="000000"/>
          <w:sz w:val="24"/>
        </w:rPr>
      </w:pPr>
      <w:r>
        <w:rPr>
          <w:bCs/>
          <w:color w:val="000000"/>
          <w:sz w:val="24"/>
        </w:rPr>
        <w:t>2.</w:t>
      </w:r>
      <w:r>
        <w:rPr>
          <w:color w:val="000000"/>
          <w:sz w:val="24"/>
        </w:rPr>
        <w:t xml:space="preserve">At the dinner banquet Chinese food will be served and the minimum charge of RMB120 Yuan per head is required.  </w:t>
      </w:r>
    </w:p>
    <w:p>
      <w:pPr>
        <w:pageBreakBefore w:val="0"/>
        <w:kinsoku/>
        <w:overflowPunct/>
        <w:topLinePunct w:val="0"/>
        <w:bidi w:val="0"/>
        <w:spacing w:line="360" w:lineRule="auto"/>
        <w:ind w:firstLine="240" w:firstLineChars="100"/>
        <w:rPr>
          <w:color w:val="000000"/>
          <w:sz w:val="24"/>
        </w:rPr>
      </w:pPr>
      <w:r>
        <w:rPr>
          <w:color w:val="000000"/>
          <w:sz w:val="24"/>
        </w:rPr>
        <w:t>晚宴将</w:t>
      </w:r>
      <w:r>
        <w:rPr>
          <w:rFonts w:hint="eastAsia"/>
          <w:color w:val="000000"/>
          <w:sz w:val="24"/>
        </w:rPr>
        <w:t>提供</w:t>
      </w:r>
      <w:r>
        <w:rPr>
          <w:color w:val="000000"/>
          <w:sz w:val="24"/>
        </w:rPr>
        <w:t>中餐，最低消费每位120元。</w:t>
      </w:r>
    </w:p>
    <w:p>
      <w:pPr>
        <w:pageBreakBefore w:val="0"/>
        <w:kinsoku/>
        <w:overflowPunct/>
        <w:topLinePunct w:val="0"/>
        <w:bidi w:val="0"/>
        <w:spacing w:line="360" w:lineRule="auto"/>
        <w:rPr>
          <w:color w:val="000000"/>
          <w:sz w:val="24"/>
        </w:rPr>
      </w:pPr>
      <w:r>
        <w:rPr>
          <w:color w:val="000000"/>
          <w:sz w:val="24"/>
        </w:rPr>
        <w:t xml:space="preserve">3.What drinks are you going to have for the banquet? </w:t>
      </w:r>
    </w:p>
    <w:p>
      <w:pPr>
        <w:pageBreakBefore w:val="0"/>
        <w:kinsoku/>
        <w:overflowPunct/>
        <w:topLinePunct w:val="0"/>
        <w:bidi w:val="0"/>
        <w:spacing w:line="360" w:lineRule="auto"/>
        <w:ind w:firstLine="240" w:firstLineChars="100"/>
        <w:rPr>
          <w:color w:val="000000"/>
          <w:sz w:val="24"/>
        </w:rPr>
      </w:pPr>
      <w:r>
        <w:rPr>
          <w:color w:val="000000"/>
          <w:sz w:val="24"/>
        </w:rPr>
        <w:t>宴会需要什么酒水？</w:t>
      </w:r>
    </w:p>
    <w:p>
      <w:pPr>
        <w:pStyle w:val="23"/>
        <w:pageBreakBefore w:val="0"/>
        <w:kinsoku/>
        <w:overflowPunct/>
        <w:topLinePunct w:val="0"/>
        <w:bidi w:val="0"/>
        <w:spacing w:line="360" w:lineRule="auto"/>
        <w:ind w:left="0"/>
        <w:rPr>
          <w:bCs/>
          <w:color w:val="000000"/>
          <w:sz w:val="24"/>
        </w:rPr>
      </w:pPr>
      <w:r>
        <w:rPr>
          <w:color w:val="000000"/>
          <w:sz w:val="24"/>
        </w:rPr>
        <w:t xml:space="preserve">4.We don’t have any vacant tables by the windows at the moment. </w:t>
      </w:r>
    </w:p>
    <w:p>
      <w:pPr>
        <w:pStyle w:val="23"/>
        <w:pageBreakBefore w:val="0"/>
        <w:kinsoku/>
        <w:overflowPunct/>
        <w:topLinePunct w:val="0"/>
        <w:bidi w:val="0"/>
        <w:spacing w:line="360" w:lineRule="auto"/>
        <w:ind w:left="0" w:firstLine="240" w:firstLineChars="100"/>
        <w:rPr>
          <w:color w:val="000000"/>
          <w:sz w:val="24"/>
        </w:rPr>
      </w:pPr>
      <w:r>
        <w:rPr>
          <w:color w:val="000000"/>
          <w:sz w:val="24"/>
        </w:rPr>
        <w:t>目前靠窗的位子都已经订出去了。</w:t>
      </w:r>
    </w:p>
    <w:p>
      <w:pPr>
        <w:pStyle w:val="23"/>
        <w:pageBreakBefore w:val="0"/>
        <w:kinsoku/>
        <w:overflowPunct/>
        <w:topLinePunct w:val="0"/>
        <w:bidi w:val="0"/>
        <w:spacing w:line="360" w:lineRule="auto"/>
        <w:ind w:left="240" w:hanging="240" w:hangingChars="100"/>
        <w:rPr>
          <w:bCs/>
          <w:color w:val="000000"/>
          <w:sz w:val="24"/>
        </w:rPr>
      </w:pPr>
      <w:r>
        <w:rPr>
          <w:color w:val="000000"/>
          <w:sz w:val="24"/>
        </w:rPr>
        <w:t>5.There is an increasing interest in and appreciation of Chinese food in the West.</w:t>
      </w:r>
    </w:p>
    <w:p>
      <w:pPr>
        <w:pageBreakBefore w:val="0"/>
        <w:kinsoku/>
        <w:overflowPunct/>
        <w:topLinePunct w:val="0"/>
        <w:bidi w:val="0"/>
        <w:spacing w:line="360" w:lineRule="auto"/>
        <w:ind w:firstLine="240" w:firstLineChars="100"/>
        <w:rPr>
          <w:color w:val="000000"/>
          <w:sz w:val="24"/>
        </w:rPr>
      </w:pPr>
      <w:r>
        <w:rPr>
          <w:color w:val="000000"/>
          <w:sz w:val="24"/>
        </w:rPr>
        <w:t>在西方国家，人们对中餐的兴趣日益浓厚，对中餐的了解也日益加深。</w:t>
      </w:r>
    </w:p>
    <w:p>
      <w:pPr>
        <w:pageBreakBefore w:val="0"/>
        <w:kinsoku/>
        <w:overflowPunct/>
        <w:topLinePunct w:val="0"/>
        <w:bidi w:val="0"/>
        <w:spacing w:line="360" w:lineRule="auto"/>
        <w:rPr>
          <w:color w:val="000000"/>
          <w:sz w:val="24"/>
        </w:rPr>
      </w:pPr>
      <w:r>
        <w:rPr>
          <w:color w:val="000000"/>
          <w:sz w:val="24"/>
        </w:rPr>
        <w:t>6.</w:t>
      </w:r>
      <w:r>
        <w:rPr>
          <w:bCs/>
          <w:color w:val="000000"/>
          <w:sz w:val="24"/>
        </w:rPr>
        <w:t>I’d like to cancel my reservation for Saturday night.</w:t>
      </w:r>
      <w:r>
        <w:rPr>
          <w:color w:val="000000"/>
          <w:sz w:val="24"/>
        </w:rPr>
        <w:t xml:space="preserve"> </w:t>
      </w:r>
    </w:p>
    <w:p>
      <w:pPr>
        <w:pageBreakBefore w:val="0"/>
        <w:kinsoku/>
        <w:overflowPunct/>
        <w:topLinePunct w:val="0"/>
        <w:bidi w:val="0"/>
        <w:spacing w:line="360" w:lineRule="auto"/>
        <w:ind w:firstLine="240" w:firstLineChars="100"/>
        <w:rPr>
          <w:color w:val="000000"/>
          <w:sz w:val="24"/>
        </w:rPr>
      </w:pPr>
      <w:r>
        <w:rPr>
          <w:bCs/>
          <w:color w:val="000000"/>
          <w:sz w:val="24"/>
        </w:rPr>
        <w:t>我想要取消周六晚上的订位。</w:t>
      </w:r>
    </w:p>
    <w:p>
      <w:pPr>
        <w:pageBreakBefore w:val="0"/>
        <w:kinsoku/>
        <w:overflowPunct/>
        <w:topLinePunct w:val="0"/>
        <w:bidi w:val="0"/>
        <w:spacing w:line="360" w:lineRule="auto"/>
        <w:rPr>
          <w:bCs/>
          <w:color w:val="000000"/>
          <w:sz w:val="24"/>
        </w:rPr>
      </w:pPr>
      <w:r>
        <w:rPr>
          <w:bCs/>
          <w:color w:val="000000"/>
          <w:sz w:val="24"/>
        </w:rPr>
        <w:t xml:space="preserve">7.I’d like a private room for 15 people at eight thirty tomorrow evening. </w:t>
      </w:r>
    </w:p>
    <w:p>
      <w:pPr>
        <w:pageBreakBefore w:val="0"/>
        <w:kinsoku/>
        <w:overflowPunct/>
        <w:topLinePunct w:val="0"/>
        <w:bidi w:val="0"/>
        <w:spacing w:line="360" w:lineRule="auto"/>
        <w:ind w:firstLine="240" w:firstLineChars="100"/>
        <w:rPr>
          <w:bCs/>
          <w:color w:val="000000"/>
          <w:sz w:val="24"/>
        </w:rPr>
      </w:pPr>
      <w:r>
        <w:rPr>
          <w:bCs/>
          <w:color w:val="000000"/>
          <w:sz w:val="24"/>
        </w:rPr>
        <w:t>我要订一个15人的包厢，时间是明晚八点半。</w:t>
      </w:r>
    </w:p>
    <w:p>
      <w:pPr>
        <w:pageBreakBefore w:val="0"/>
        <w:kinsoku/>
        <w:overflowPunct/>
        <w:topLinePunct w:val="0"/>
        <w:bidi w:val="0"/>
        <w:spacing w:line="360" w:lineRule="auto"/>
        <w:ind w:left="240" w:hanging="240" w:hangingChars="100"/>
        <w:rPr>
          <w:bCs/>
          <w:color w:val="000000"/>
          <w:sz w:val="24"/>
        </w:rPr>
      </w:pPr>
      <w:r>
        <w:rPr>
          <w:bCs/>
          <w:color w:val="000000"/>
          <w:sz w:val="24"/>
        </w:rPr>
        <w:t>8.</w:t>
      </w:r>
      <w:r>
        <w:rPr>
          <w:rFonts w:hint="eastAsia"/>
          <w:bCs/>
          <w:color w:val="000000"/>
          <w:sz w:val="24"/>
        </w:rPr>
        <w:t xml:space="preserve"> </w:t>
      </w:r>
      <w:r>
        <w:rPr>
          <w:bCs/>
          <w:color w:val="000000"/>
          <w:sz w:val="24"/>
        </w:rPr>
        <w:t>We can only hold your private room till 7:30 p.m. because</w:t>
      </w:r>
      <w:r>
        <w:rPr>
          <w:rFonts w:hint="eastAsia"/>
          <w:bCs/>
          <w:color w:val="000000"/>
          <w:sz w:val="24"/>
        </w:rPr>
        <w:t xml:space="preserve"> it will be peak hours after that time. </w:t>
      </w:r>
      <w:r>
        <w:rPr>
          <w:bCs/>
          <w:color w:val="000000"/>
          <w:sz w:val="24"/>
        </w:rPr>
        <w:t xml:space="preserve"> </w:t>
      </w:r>
    </w:p>
    <w:p>
      <w:pPr>
        <w:pageBreakBefore w:val="0"/>
        <w:kinsoku/>
        <w:overflowPunct/>
        <w:topLinePunct w:val="0"/>
        <w:bidi w:val="0"/>
        <w:spacing w:line="360" w:lineRule="auto"/>
        <w:ind w:firstLine="240" w:firstLineChars="100"/>
        <w:rPr>
          <w:bCs/>
          <w:color w:val="000000"/>
          <w:sz w:val="24"/>
        </w:rPr>
      </w:pPr>
      <w:r>
        <w:rPr>
          <w:bCs/>
          <w:color w:val="000000"/>
          <w:sz w:val="24"/>
        </w:rPr>
        <w:t>您的预订我们只能为您保留到晚上7点30分，因为那段时间是高峰期。</w:t>
      </w:r>
    </w:p>
    <w:p>
      <w:pPr>
        <w:pageBreakBefore w:val="0"/>
        <w:kinsoku/>
        <w:overflowPunct/>
        <w:topLinePunct w:val="0"/>
        <w:bidi w:val="0"/>
        <w:spacing w:line="360" w:lineRule="auto"/>
        <w:rPr>
          <w:bCs/>
          <w:color w:val="000000"/>
          <w:sz w:val="24"/>
        </w:rPr>
      </w:pPr>
      <w:r>
        <w:rPr>
          <w:bCs/>
          <w:color w:val="000000"/>
          <w:sz w:val="24"/>
        </w:rPr>
        <w:t>9.Is there anything I can do for you?</w:t>
      </w:r>
    </w:p>
    <w:p>
      <w:pPr>
        <w:pageBreakBefore w:val="0"/>
        <w:kinsoku/>
        <w:overflowPunct/>
        <w:topLinePunct w:val="0"/>
        <w:bidi w:val="0"/>
        <w:spacing w:line="360" w:lineRule="auto"/>
        <w:ind w:firstLine="240" w:firstLineChars="100"/>
        <w:rPr>
          <w:bCs/>
          <w:color w:val="000000"/>
          <w:sz w:val="24"/>
        </w:rPr>
      </w:pPr>
      <w:r>
        <w:rPr>
          <w:bCs/>
          <w:color w:val="000000"/>
          <w:sz w:val="24"/>
        </w:rPr>
        <w:t>还有什么需要我帮您的吗？</w:t>
      </w:r>
    </w:p>
    <w:p>
      <w:pPr>
        <w:pageBreakBefore w:val="0"/>
        <w:kinsoku/>
        <w:overflowPunct/>
        <w:topLinePunct w:val="0"/>
        <w:bidi w:val="0"/>
        <w:spacing w:line="360" w:lineRule="auto"/>
        <w:rPr>
          <w:bCs/>
          <w:color w:val="000000"/>
          <w:sz w:val="24"/>
        </w:rPr>
      </w:pPr>
      <w:r>
        <w:rPr>
          <w:bCs/>
          <w:color w:val="000000"/>
          <w:sz w:val="24"/>
        </w:rPr>
        <w:t xml:space="preserve">10.We look forward to seeing you. </w:t>
      </w:r>
    </w:p>
    <w:p>
      <w:pPr>
        <w:pageBreakBefore w:val="0"/>
        <w:kinsoku/>
        <w:overflowPunct/>
        <w:topLinePunct w:val="0"/>
        <w:bidi w:val="0"/>
        <w:spacing w:line="360" w:lineRule="auto"/>
        <w:ind w:firstLine="240" w:firstLineChars="100"/>
        <w:rPr>
          <w:bCs/>
          <w:color w:val="000000"/>
          <w:sz w:val="24"/>
        </w:rPr>
      </w:pPr>
      <w:r>
        <w:rPr>
          <w:bCs/>
          <w:color w:val="000000"/>
          <w:sz w:val="24"/>
        </w:rPr>
        <w:t>我们恭候您的光临。</w:t>
      </w:r>
    </w:p>
    <w:p>
      <w:pPr>
        <w:pageBreakBefore w:val="0"/>
        <w:kinsoku/>
        <w:overflowPunct/>
        <w:topLinePunct w:val="0"/>
        <w:bidi w:val="0"/>
        <w:spacing w:line="360" w:lineRule="auto"/>
        <w:rPr>
          <w:bCs/>
          <w:color w:val="000000"/>
          <w:sz w:val="24"/>
        </w:rPr>
      </w:pPr>
      <w:r>
        <w:rPr>
          <w:color w:val="000000"/>
          <w:sz w:val="24"/>
        </w:rPr>
        <w:t xml:space="preserve">11.Could you give me some more napkins? </w:t>
      </w:r>
    </w:p>
    <w:p>
      <w:pPr>
        <w:pageBreakBefore w:val="0"/>
        <w:kinsoku/>
        <w:overflowPunct/>
        <w:topLinePunct w:val="0"/>
        <w:bidi w:val="0"/>
        <w:spacing w:line="360" w:lineRule="auto"/>
        <w:ind w:firstLine="240" w:firstLineChars="100"/>
        <w:rPr>
          <w:color w:val="000000"/>
          <w:sz w:val="24"/>
        </w:rPr>
      </w:pPr>
      <w:r>
        <w:rPr>
          <w:color w:val="000000"/>
          <w:sz w:val="24"/>
        </w:rPr>
        <w:t>请多拿一些餐巾给我。</w:t>
      </w:r>
    </w:p>
    <w:p>
      <w:pPr>
        <w:pageBreakBefore w:val="0"/>
        <w:kinsoku/>
        <w:overflowPunct/>
        <w:topLinePunct w:val="0"/>
        <w:bidi w:val="0"/>
        <w:spacing w:line="360" w:lineRule="auto"/>
        <w:rPr>
          <w:color w:val="000000"/>
          <w:sz w:val="24"/>
        </w:rPr>
      </w:pPr>
      <w:r>
        <w:rPr>
          <w:color w:val="000000"/>
          <w:sz w:val="24"/>
        </w:rPr>
        <w:t xml:space="preserve">12.Do you have </w:t>
      </w:r>
      <w:r>
        <w:rPr>
          <w:rFonts w:hint="eastAsia"/>
          <w:color w:val="000000"/>
          <w:sz w:val="24"/>
        </w:rPr>
        <w:t xml:space="preserve">any </w:t>
      </w:r>
      <w:r>
        <w:rPr>
          <w:color w:val="000000"/>
          <w:sz w:val="24"/>
        </w:rPr>
        <w:t xml:space="preserve">vegetarian dishes? </w:t>
      </w:r>
    </w:p>
    <w:p>
      <w:pPr>
        <w:pageBreakBefore w:val="0"/>
        <w:kinsoku/>
        <w:overflowPunct/>
        <w:topLinePunct w:val="0"/>
        <w:bidi w:val="0"/>
        <w:spacing w:line="360" w:lineRule="auto"/>
        <w:ind w:firstLine="240" w:firstLineChars="100"/>
        <w:rPr>
          <w:color w:val="000000"/>
          <w:sz w:val="24"/>
        </w:rPr>
      </w:pPr>
      <w:r>
        <w:rPr>
          <w:color w:val="000000"/>
          <w:sz w:val="24"/>
        </w:rPr>
        <w:t>你们餐厅是否有供应素食餐？</w:t>
      </w:r>
    </w:p>
    <w:p>
      <w:pPr>
        <w:pStyle w:val="23"/>
        <w:pageBreakBefore w:val="0"/>
        <w:kinsoku/>
        <w:overflowPunct/>
        <w:topLinePunct w:val="0"/>
        <w:bidi w:val="0"/>
        <w:spacing w:line="360" w:lineRule="auto"/>
        <w:ind w:left="0"/>
        <w:rPr>
          <w:color w:val="000000"/>
          <w:sz w:val="24"/>
        </w:rPr>
      </w:pPr>
      <w:r>
        <w:rPr>
          <w:color w:val="000000"/>
          <w:sz w:val="24"/>
        </w:rPr>
        <w:t xml:space="preserve">13.What would you like to drink? </w:t>
      </w:r>
    </w:p>
    <w:p>
      <w:pPr>
        <w:pStyle w:val="23"/>
        <w:pageBreakBefore w:val="0"/>
        <w:kinsoku/>
        <w:overflowPunct/>
        <w:topLinePunct w:val="0"/>
        <w:bidi w:val="0"/>
        <w:spacing w:line="360" w:lineRule="auto"/>
        <w:ind w:left="0" w:firstLine="240" w:firstLineChars="100"/>
        <w:rPr>
          <w:color w:val="000000"/>
          <w:sz w:val="24"/>
        </w:rPr>
      </w:pPr>
      <w:r>
        <w:rPr>
          <w:color w:val="000000"/>
          <w:sz w:val="24"/>
        </w:rPr>
        <w:t>您要喝点什么？</w:t>
      </w:r>
    </w:p>
    <w:p>
      <w:pPr>
        <w:pageBreakBefore w:val="0"/>
        <w:kinsoku/>
        <w:overflowPunct/>
        <w:topLinePunct w:val="0"/>
        <w:bidi w:val="0"/>
        <w:spacing w:line="360" w:lineRule="auto"/>
        <w:ind w:left="240" w:hanging="240" w:hangingChars="100"/>
        <w:rPr>
          <w:color w:val="000000"/>
          <w:sz w:val="24"/>
        </w:rPr>
      </w:pPr>
      <w:r>
        <w:rPr>
          <w:color w:val="000000"/>
          <w:sz w:val="24"/>
        </w:rPr>
        <w:t>14.</w:t>
      </w:r>
      <w:r>
        <w:rPr>
          <w:rFonts w:hint="eastAsia"/>
          <w:color w:val="000000"/>
          <w:sz w:val="24"/>
        </w:rPr>
        <w:t xml:space="preserve"> Each</w:t>
      </w:r>
      <w:r>
        <w:rPr>
          <w:color w:val="000000"/>
          <w:sz w:val="24"/>
        </w:rPr>
        <w:t xml:space="preserve"> server </w:t>
      </w:r>
      <w:r>
        <w:rPr>
          <w:rFonts w:hint="eastAsia"/>
          <w:color w:val="000000"/>
          <w:sz w:val="24"/>
        </w:rPr>
        <w:t>should take</w:t>
      </w:r>
      <w:r>
        <w:rPr>
          <w:color w:val="000000"/>
          <w:sz w:val="24"/>
        </w:rPr>
        <w:t xml:space="preserve"> a clean napkin at all times so as to be able to wipe drips or spills immediately. </w:t>
      </w:r>
    </w:p>
    <w:p>
      <w:pPr>
        <w:pageBreakBefore w:val="0"/>
        <w:kinsoku/>
        <w:overflowPunct/>
        <w:topLinePunct w:val="0"/>
        <w:bidi w:val="0"/>
        <w:spacing w:line="360" w:lineRule="auto"/>
        <w:ind w:firstLine="240" w:firstLineChars="100"/>
        <w:rPr>
          <w:color w:val="000000"/>
          <w:sz w:val="24"/>
        </w:rPr>
      </w:pPr>
      <w:r>
        <w:rPr>
          <w:color w:val="000000"/>
          <w:sz w:val="24"/>
        </w:rPr>
        <w:t>所有服务人员必须随身携带干净的餐巾，以便随时抹去溢出或泼洒的食物。</w:t>
      </w:r>
    </w:p>
    <w:p>
      <w:pPr>
        <w:pageBreakBefore w:val="0"/>
        <w:kinsoku/>
        <w:overflowPunct/>
        <w:topLinePunct w:val="0"/>
        <w:bidi w:val="0"/>
        <w:spacing w:line="360" w:lineRule="auto"/>
        <w:rPr>
          <w:color w:val="000000"/>
          <w:sz w:val="24"/>
        </w:rPr>
      </w:pPr>
      <w:r>
        <w:rPr>
          <w:color w:val="000000"/>
          <w:sz w:val="24"/>
        </w:rPr>
        <w:t xml:space="preserve">15. You might have a taste of Shaoxing </w:t>
      </w:r>
      <w:r>
        <w:rPr>
          <w:rFonts w:hint="eastAsia"/>
          <w:color w:val="000000"/>
          <w:sz w:val="24"/>
        </w:rPr>
        <w:t>wine</w:t>
      </w:r>
      <w:r>
        <w:rPr>
          <w:color w:val="000000"/>
          <w:sz w:val="24"/>
        </w:rPr>
        <w:t xml:space="preserve">. </w:t>
      </w:r>
    </w:p>
    <w:p>
      <w:pPr>
        <w:pageBreakBefore w:val="0"/>
        <w:kinsoku/>
        <w:overflowPunct/>
        <w:topLinePunct w:val="0"/>
        <w:bidi w:val="0"/>
        <w:spacing w:line="360" w:lineRule="auto"/>
        <w:ind w:firstLine="240" w:firstLineChars="100"/>
        <w:rPr>
          <w:color w:val="000000"/>
          <w:sz w:val="24"/>
        </w:rPr>
      </w:pPr>
      <w:r>
        <w:rPr>
          <w:color w:val="000000"/>
          <w:sz w:val="24"/>
        </w:rPr>
        <w:t>您不妨尝尝绍兴黄酒。</w:t>
      </w:r>
    </w:p>
    <w:p>
      <w:pPr>
        <w:pageBreakBefore w:val="0"/>
        <w:kinsoku/>
        <w:overflowPunct/>
        <w:topLinePunct w:val="0"/>
        <w:bidi w:val="0"/>
        <w:spacing w:line="360" w:lineRule="auto"/>
        <w:rPr>
          <w:color w:val="000000"/>
          <w:sz w:val="24"/>
        </w:rPr>
      </w:pPr>
      <w:r>
        <w:rPr>
          <w:color w:val="000000"/>
          <w:sz w:val="24"/>
        </w:rPr>
        <w:t xml:space="preserve">16. We have </w:t>
      </w:r>
      <w:r>
        <w:rPr>
          <w:rFonts w:hint="eastAsia"/>
          <w:color w:val="000000"/>
          <w:sz w:val="24"/>
        </w:rPr>
        <w:t xml:space="preserve">squeezed </w:t>
      </w:r>
      <w:r>
        <w:rPr>
          <w:color w:val="000000"/>
          <w:sz w:val="24"/>
        </w:rPr>
        <w:t xml:space="preserve">fresh orange juice, apple juice and watermelon juice.  </w:t>
      </w:r>
    </w:p>
    <w:p>
      <w:pPr>
        <w:pageBreakBefore w:val="0"/>
        <w:kinsoku/>
        <w:overflowPunct/>
        <w:topLinePunct w:val="0"/>
        <w:bidi w:val="0"/>
        <w:spacing w:line="360" w:lineRule="auto"/>
        <w:ind w:firstLine="240" w:firstLineChars="100"/>
        <w:rPr>
          <w:color w:val="000000"/>
          <w:sz w:val="24"/>
        </w:rPr>
      </w:pPr>
      <w:r>
        <w:rPr>
          <w:bCs/>
          <w:color w:val="000000"/>
          <w:sz w:val="24"/>
        </w:rPr>
        <w:t>我们的鲜榨果汁有橙汁、苹果汁和西瓜汁。</w:t>
      </w:r>
    </w:p>
    <w:p>
      <w:pPr>
        <w:pageBreakBefore w:val="0"/>
        <w:kinsoku/>
        <w:overflowPunct/>
        <w:topLinePunct w:val="0"/>
        <w:bidi w:val="0"/>
        <w:spacing w:line="360" w:lineRule="auto"/>
        <w:rPr>
          <w:bCs/>
          <w:color w:val="000000"/>
          <w:sz w:val="24"/>
        </w:rPr>
      </w:pPr>
      <w:r>
        <w:rPr>
          <w:color w:val="000000"/>
          <w:sz w:val="24"/>
        </w:rPr>
        <w:t>17.</w:t>
      </w:r>
      <w:r>
        <w:rPr>
          <w:rFonts w:hint="eastAsia"/>
          <w:color w:val="000000"/>
          <w:sz w:val="24"/>
        </w:rPr>
        <w:t>May</w:t>
      </w:r>
      <w:r>
        <w:rPr>
          <w:color w:val="000000"/>
          <w:sz w:val="24"/>
        </w:rPr>
        <w:t xml:space="preserve"> I bring any wine or liquor by myself?</w:t>
      </w:r>
      <w:r>
        <w:rPr>
          <w:bCs/>
          <w:color w:val="000000"/>
          <w:sz w:val="24"/>
        </w:rPr>
        <w:t xml:space="preserve">  </w:t>
      </w:r>
    </w:p>
    <w:p>
      <w:pPr>
        <w:pageBreakBefore w:val="0"/>
        <w:kinsoku/>
        <w:overflowPunct/>
        <w:topLinePunct w:val="0"/>
        <w:bidi w:val="0"/>
        <w:spacing w:line="360" w:lineRule="auto"/>
        <w:ind w:firstLine="240" w:firstLineChars="100"/>
        <w:rPr>
          <w:bCs/>
          <w:color w:val="000000"/>
          <w:sz w:val="24"/>
        </w:rPr>
      </w:pPr>
      <w:r>
        <w:rPr>
          <w:bCs/>
          <w:color w:val="000000"/>
          <w:sz w:val="24"/>
        </w:rPr>
        <w:t>我可以自带酒水吗？</w:t>
      </w:r>
    </w:p>
    <w:p>
      <w:pPr>
        <w:pageBreakBefore w:val="0"/>
        <w:kinsoku/>
        <w:overflowPunct/>
        <w:topLinePunct w:val="0"/>
        <w:bidi w:val="0"/>
        <w:spacing w:line="360" w:lineRule="auto"/>
        <w:rPr>
          <w:color w:val="000000"/>
          <w:sz w:val="24"/>
        </w:rPr>
      </w:pPr>
      <w:r>
        <w:rPr>
          <w:color w:val="000000"/>
          <w:sz w:val="24"/>
        </w:rPr>
        <w:t>18.</w:t>
      </w:r>
      <w:r>
        <w:rPr>
          <w:rFonts w:hint="eastAsia"/>
          <w:color w:val="000000"/>
          <w:sz w:val="24"/>
        </w:rPr>
        <w:t xml:space="preserve"> </w:t>
      </w:r>
      <w:r>
        <w:rPr>
          <w:color w:val="000000"/>
          <w:sz w:val="24"/>
        </w:rPr>
        <w:t>Could you give me a</w:t>
      </w:r>
      <w:r>
        <w:rPr>
          <w:rFonts w:hint="eastAsia"/>
          <w:color w:val="000000"/>
          <w:sz w:val="24"/>
        </w:rPr>
        <w:t xml:space="preserve"> baby highchair</w:t>
      </w:r>
      <w:r>
        <w:rPr>
          <w:color w:val="000000"/>
          <w:sz w:val="24"/>
        </w:rPr>
        <w:t xml:space="preserve"> for my child? </w:t>
      </w:r>
    </w:p>
    <w:p>
      <w:pPr>
        <w:pageBreakBefore w:val="0"/>
        <w:kinsoku/>
        <w:overflowPunct/>
        <w:topLinePunct w:val="0"/>
        <w:bidi w:val="0"/>
        <w:spacing w:line="360" w:lineRule="auto"/>
        <w:ind w:firstLine="240" w:firstLineChars="100"/>
        <w:rPr>
          <w:color w:val="000000"/>
          <w:sz w:val="24"/>
        </w:rPr>
      </w:pPr>
      <w:r>
        <w:rPr>
          <w:color w:val="000000"/>
          <w:sz w:val="24"/>
        </w:rPr>
        <w:t>可以给我的孩子拿个儿童餐椅吗？</w:t>
      </w:r>
    </w:p>
    <w:p>
      <w:pPr>
        <w:pageBreakBefore w:val="0"/>
        <w:kinsoku/>
        <w:overflowPunct/>
        <w:topLinePunct w:val="0"/>
        <w:bidi w:val="0"/>
        <w:spacing w:line="360" w:lineRule="auto"/>
        <w:rPr>
          <w:color w:val="000000"/>
          <w:sz w:val="24"/>
        </w:rPr>
      </w:pPr>
      <w:r>
        <w:rPr>
          <w:color w:val="000000"/>
          <w:sz w:val="24"/>
        </w:rPr>
        <w:t xml:space="preserve">19.This dish is called “Mapo </w:t>
      </w:r>
      <w:r>
        <w:rPr>
          <w:rFonts w:hint="eastAsia"/>
          <w:color w:val="000000"/>
          <w:sz w:val="24"/>
        </w:rPr>
        <w:t>t</w:t>
      </w:r>
      <w:r>
        <w:rPr>
          <w:color w:val="000000"/>
          <w:sz w:val="24"/>
        </w:rPr>
        <w:t xml:space="preserve">ofu”. Enjoy it, please. </w:t>
      </w:r>
    </w:p>
    <w:p>
      <w:pPr>
        <w:pageBreakBefore w:val="0"/>
        <w:kinsoku/>
        <w:overflowPunct/>
        <w:topLinePunct w:val="0"/>
        <w:bidi w:val="0"/>
        <w:spacing w:line="360" w:lineRule="auto"/>
        <w:ind w:firstLine="240" w:firstLineChars="100"/>
        <w:rPr>
          <w:color w:val="000000"/>
          <w:sz w:val="24"/>
        </w:rPr>
      </w:pPr>
      <w:r>
        <w:rPr>
          <w:color w:val="000000"/>
          <w:sz w:val="24"/>
        </w:rPr>
        <w:t>这道菜叫麻婆豆腐，请慢用。</w:t>
      </w:r>
    </w:p>
    <w:p>
      <w:pPr>
        <w:pageBreakBefore w:val="0"/>
        <w:kinsoku/>
        <w:overflowPunct/>
        <w:topLinePunct w:val="0"/>
        <w:bidi w:val="0"/>
        <w:spacing w:line="360" w:lineRule="auto"/>
        <w:ind w:left="240" w:hanging="240" w:hangingChars="100"/>
        <w:rPr>
          <w:color w:val="000000"/>
          <w:sz w:val="24"/>
        </w:rPr>
      </w:pPr>
      <w:r>
        <w:rPr>
          <w:color w:val="000000"/>
          <w:sz w:val="24"/>
        </w:rPr>
        <w:t xml:space="preserve">20.What size of birthday party are you going to order and how would you like us to arrange the tables? </w:t>
      </w:r>
    </w:p>
    <w:p>
      <w:pPr>
        <w:pageBreakBefore w:val="0"/>
        <w:kinsoku/>
        <w:overflowPunct/>
        <w:topLinePunct w:val="0"/>
        <w:bidi w:val="0"/>
        <w:spacing w:line="360" w:lineRule="auto"/>
        <w:ind w:firstLine="240" w:firstLineChars="100"/>
        <w:rPr>
          <w:color w:val="000000"/>
          <w:sz w:val="24"/>
        </w:rPr>
      </w:pPr>
      <w:r>
        <w:rPr>
          <w:color w:val="000000"/>
          <w:sz w:val="24"/>
        </w:rPr>
        <w:t>您想在我们餐厅办一个多大</w:t>
      </w:r>
      <w:r>
        <w:rPr>
          <w:rFonts w:hint="eastAsia"/>
          <w:color w:val="000000"/>
          <w:sz w:val="24"/>
        </w:rPr>
        <w:t>规模</w:t>
      </w:r>
      <w:r>
        <w:rPr>
          <w:color w:val="000000"/>
          <w:sz w:val="24"/>
        </w:rPr>
        <w:t>的生日聚会？您希望我们怎样摆放桌子？</w:t>
      </w:r>
    </w:p>
    <w:p>
      <w:pPr>
        <w:pageBreakBefore w:val="0"/>
        <w:numPr>
          <w:ilvl w:val="0"/>
          <w:numId w:val="8"/>
        </w:numPr>
        <w:kinsoku/>
        <w:overflowPunct/>
        <w:topLinePunct w:val="0"/>
        <w:bidi w:val="0"/>
        <w:spacing w:line="360" w:lineRule="auto"/>
        <w:rPr>
          <w:color w:val="000000"/>
          <w:sz w:val="24"/>
        </w:rPr>
      </w:pPr>
      <w:r>
        <w:rPr>
          <w:color w:val="000000"/>
          <w:sz w:val="24"/>
        </w:rPr>
        <w:t>Please hold the food/Please put our order on hold</w:t>
      </w:r>
      <w:r>
        <w:rPr>
          <w:rFonts w:hint="eastAsia"/>
          <w:color w:val="000000"/>
          <w:sz w:val="24"/>
        </w:rPr>
        <w:t xml:space="preserve"> </w:t>
      </w:r>
      <w:r>
        <w:rPr>
          <w:color w:val="000000"/>
          <w:sz w:val="24"/>
        </w:rPr>
        <w:t xml:space="preserve">because we still have one more friend coming. </w:t>
      </w:r>
    </w:p>
    <w:p>
      <w:pPr>
        <w:pageBreakBefore w:val="0"/>
        <w:kinsoku/>
        <w:overflowPunct/>
        <w:topLinePunct w:val="0"/>
        <w:bidi w:val="0"/>
        <w:spacing w:line="360" w:lineRule="auto"/>
        <w:ind w:firstLine="240" w:firstLineChars="100"/>
        <w:rPr>
          <w:color w:val="000000"/>
          <w:sz w:val="24"/>
        </w:rPr>
      </w:pPr>
      <w:r>
        <w:rPr>
          <w:color w:val="000000"/>
          <w:sz w:val="24"/>
        </w:rPr>
        <w:t>请稍后上菜，我们还有一个朋友没到。</w:t>
      </w:r>
    </w:p>
    <w:p>
      <w:pPr>
        <w:pageBreakBefore w:val="0"/>
        <w:kinsoku/>
        <w:overflowPunct/>
        <w:topLinePunct w:val="0"/>
        <w:bidi w:val="0"/>
        <w:spacing w:line="360" w:lineRule="auto"/>
        <w:ind w:left="240" w:hanging="240" w:hangingChars="100"/>
        <w:rPr>
          <w:bCs/>
          <w:color w:val="000000"/>
          <w:sz w:val="24"/>
        </w:rPr>
      </w:pPr>
      <w:r>
        <w:rPr>
          <w:color w:val="000000"/>
          <w:sz w:val="24"/>
        </w:rPr>
        <w:t>22.</w:t>
      </w:r>
      <w:r>
        <w:rPr>
          <w:bCs/>
          <w:color w:val="000000"/>
          <w:sz w:val="24"/>
        </w:rPr>
        <w:t>What kind of tea would you prefer to begin/start with, black tea or green tea?</w:t>
      </w:r>
    </w:p>
    <w:p>
      <w:pPr>
        <w:pageBreakBefore w:val="0"/>
        <w:kinsoku/>
        <w:overflowPunct/>
        <w:topLinePunct w:val="0"/>
        <w:bidi w:val="0"/>
        <w:spacing w:line="360" w:lineRule="auto"/>
        <w:ind w:firstLine="240" w:firstLineChars="100"/>
        <w:rPr>
          <w:color w:val="000000"/>
          <w:sz w:val="24"/>
        </w:rPr>
      </w:pPr>
      <w:r>
        <w:rPr>
          <w:color w:val="000000"/>
          <w:sz w:val="24"/>
        </w:rPr>
        <w:t>您要先喝什么茶，红茶还是绿茶？</w:t>
      </w:r>
    </w:p>
    <w:p>
      <w:pPr>
        <w:pageBreakBefore w:val="0"/>
        <w:kinsoku/>
        <w:overflowPunct/>
        <w:topLinePunct w:val="0"/>
        <w:bidi w:val="0"/>
        <w:spacing w:line="360" w:lineRule="auto"/>
        <w:rPr>
          <w:color w:val="000000"/>
          <w:sz w:val="24"/>
        </w:rPr>
      </w:pPr>
      <w:r>
        <w:rPr>
          <w:color w:val="000000"/>
          <w:sz w:val="24"/>
        </w:rPr>
        <w:t>23.</w:t>
      </w:r>
      <w:bookmarkStart w:id="146" w:name="OLE_LINK23"/>
      <w:r>
        <w:rPr>
          <w:color w:val="000000"/>
          <w:sz w:val="24"/>
        </w:rPr>
        <w:t>Make it two, please.</w:t>
      </w:r>
      <w:bookmarkEnd w:id="146"/>
      <w:r>
        <w:rPr>
          <w:color w:val="000000"/>
          <w:sz w:val="24"/>
        </w:rPr>
        <w:t xml:space="preserve">  </w:t>
      </w:r>
    </w:p>
    <w:p>
      <w:pPr>
        <w:pageBreakBefore w:val="0"/>
        <w:kinsoku/>
        <w:overflowPunct/>
        <w:topLinePunct w:val="0"/>
        <w:bidi w:val="0"/>
        <w:spacing w:line="360" w:lineRule="auto"/>
        <w:ind w:firstLine="240" w:firstLineChars="100"/>
        <w:rPr>
          <w:color w:val="000000"/>
          <w:sz w:val="24"/>
        </w:rPr>
      </w:pPr>
      <w:r>
        <w:rPr>
          <w:color w:val="000000"/>
          <w:sz w:val="24"/>
        </w:rPr>
        <w:t>再给我来一杯。</w:t>
      </w:r>
    </w:p>
    <w:p>
      <w:pPr>
        <w:pageBreakBefore w:val="0"/>
        <w:kinsoku/>
        <w:overflowPunct/>
        <w:topLinePunct w:val="0"/>
        <w:bidi w:val="0"/>
        <w:spacing w:line="360" w:lineRule="auto"/>
        <w:ind w:left="240" w:hanging="240" w:hangingChars="100"/>
        <w:rPr>
          <w:color w:val="000000"/>
          <w:sz w:val="24"/>
        </w:rPr>
      </w:pPr>
      <w:r>
        <w:rPr>
          <w:color w:val="000000"/>
          <w:sz w:val="24"/>
        </w:rPr>
        <w:t xml:space="preserve">24.A seating plan is often made in advance，and cards with guests’ names should be placed where each individual will sit. </w:t>
      </w:r>
    </w:p>
    <w:p>
      <w:pPr>
        <w:pageBreakBefore w:val="0"/>
        <w:kinsoku/>
        <w:overflowPunct/>
        <w:topLinePunct w:val="0"/>
        <w:bidi w:val="0"/>
        <w:spacing w:line="360" w:lineRule="auto"/>
        <w:ind w:firstLine="240" w:firstLineChars="100"/>
        <w:rPr>
          <w:color w:val="000000"/>
          <w:sz w:val="24"/>
        </w:rPr>
      </w:pPr>
      <w:r>
        <w:rPr>
          <w:color w:val="000000"/>
          <w:sz w:val="24"/>
        </w:rPr>
        <w:t>入座安排要事先确定好，每个客人的座位上都应放置客人</w:t>
      </w:r>
      <w:r>
        <w:rPr>
          <w:rFonts w:hint="eastAsia"/>
          <w:color w:val="000000"/>
          <w:sz w:val="24"/>
        </w:rPr>
        <w:t>席卡</w:t>
      </w:r>
      <w:r>
        <w:rPr>
          <w:color w:val="000000"/>
          <w:sz w:val="24"/>
        </w:rPr>
        <w:t>。</w:t>
      </w:r>
    </w:p>
    <w:p>
      <w:pPr>
        <w:pageBreakBefore w:val="0"/>
        <w:kinsoku/>
        <w:overflowPunct/>
        <w:topLinePunct w:val="0"/>
        <w:bidi w:val="0"/>
        <w:spacing w:line="360" w:lineRule="auto"/>
        <w:ind w:left="240" w:hanging="240" w:hangingChars="100"/>
        <w:rPr>
          <w:color w:val="000000"/>
          <w:sz w:val="24"/>
        </w:rPr>
      </w:pPr>
      <w:r>
        <w:rPr>
          <w:color w:val="000000"/>
          <w:sz w:val="24"/>
        </w:rPr>
        <w:t xml:space="preserve">25.The Chinese cuisine has a long history, and is one of the Chinese cultural treasures. </w:t>
      </w:r>
    </w:p>
    <w:p>
      <w:pPr>
        <w:pageBreakBefore w:val="0"/>
        <w:kinsoku/>
        <w:overflowPunct/>
        <w:topLinePunct w:val="0"/>
        <w:bidi w:val="0"/>
        <w:spacing w:line="360" w:lineRule="auto"/>
        <w:ind w:firstLine="240" w:firstLineChars="100"/>
        <w:rPr>
          <w:color w:val="000000"/>
          <w:sz w:val="24"/>
        </w:rPr>
      </w:pPr>
      <w:r>
        <w:rPr>
          <w:color w:val="000000"/>
          <w:sz w:val="24"/>
        </w:rPr>
        <w:t>中式菜历史悠久，是中国文化中的瑰宝</w:t>
      </w:r>
      <w:r>
        <w:rPr>
          <w:rFonts w:hint="eastAsia"/>
          <w:color w:val="000000"/>
          <w:sz w:val="24"/>
        </w:rPr>
        <w:t>之一</w:t>
      </w:r>
      <w:r>
        <w:rPr>
          <w:color w:val="000000"/>
          <w:sz w:val="24"/>
        </w:rPr>
        <w:t>。</w:t>
      </w:r>
    </w:p>
    <w:p>
      <w:pPr>
        <w:pageBreakBefore w:val="0"/>
        <w:kinsoku/>
        <w:overflowPunct/>
        <w:topLinePunct w:val="0"/>
        <w:bidi w:val="0"/>
        <w:spacing w:line="360" w:lineRule="auto"/>
        <w:ind w:left="240" w:hanging="240" w:hangingChars="100"/>
        <w:rPr>
          <w:color w:val="000000"/>
          <w:sz w:val="24"/>
        </w:rPr>
      </w:pPr>
      <w:r>
        <w:rPr>
          <w:color w:val="000000"/>
          <w:sz w:val="24"/>
        </w:rPr>
        <w:t xml:space="preserve">26.Huaiyang </w:t>
      </w:r>
      <w:r>
        <w:rPr>
          <w:rFonts w:hint="eastAsia"/>
          <w:color w:val="000000"/>
          <w:sz w:val="24"/>
        </w:rPr>
        <w:t>cuisine</w:t>
      </w:r>
      <w:r>
        <w:rPr>
          <w:color w:val="000000"/>
          <w:sz w:val="24"/>
        </w:rPr>
        <w:t xml:space="preserve"> is famous for its cutting technique. Sichuan dishes are hot and spicy. </w:t>
      </w:r>
    </w:p>
    <w:p>
      <w:pPr>
        <w:pageBreakBefore w:val="0"/>
        <w:kinsoku/>
        <w:overflowPunct/>
        <w:topLinePunct w:val="0"/>
        <w:bidi w:val="0"/>
        <w:spacing w:line="360" w:lineRule="auto"/>
        <w:ind w:firstLine="240" w:firstLineChars="100"/>
        <w:rPr>
          <w:color w:val="000000"/>
          <w:sz w:val="24"/>
        </w:rPr>
      </w:pPr>
      <w:r>
        <w:rPr>
          <w:color w:val="000000"/>
          <w:sz w:val="24"/>
        </w:rPr>
        <w:t>淮扬菜以其精湛的刀工见长，四川菜则以麻辣著称</w:t>
      </w:r>
    </w:p>
    <w:p>
      <w:pPr>
        <w:pageBreakBefore w:val="0"/>
        <w:tabs>
          <w:tab w:val="left" w:pos="180"/>
        </w:tabs>
        <w:kinsoku/>
        <w:overflowPunct/>
        <w:topLinePunct w:val="0"/>
        <w:bidi w:val="0"/>
        <w:spacing w:line="360" w:lineRule="auto"/>
        <w:ind w:left="600" w:hanging="600" w:hangingChars="250"/>
        <w:rPr>
          <w:color w:val="000000"/>
          <w:sz w:val="24"/>
        </w:rPr>
      </w:pPr>
      <w:r>
        <w:rPr>
          <w:color w:val="000000"/>
          <w:sz w:val="24"/>
        </w:rPr>
        <w:t xml:space="preserve">27.How many steps are taken to cook these dishes? </w:t>
      </w:r>
    </w:p>
    <w:p>
      <w:pPr>
        <w:pageBreakBefore w:val="0"/>
        <w:tabs>
          <w:tab w:val="left" w:pos="180"/>
        </w:tabs>
        <w:kinsoku/>
        <w:overflowPunct/>
        <w:topLinePunct w:val="0"/>
        <w:bidi w:val="0"/>
        <w:spacing w:line="360" w:lineRule="auto"/>
        <w:ind w:firstLine="240" w:firstLineChars="100"/>
        <w:rPr>
          <w:color w:val="000000"/>
          <w:sz w:val="24"/>
        </w:rPr>
      </w:pPr>
      <w:r>
        <w:rPr>
          <w:color w:val="000000"/>
          <w:sz w:val="24"/>
        </w:rPr>
        <w:t>做这些菜需要多少个步骤？</w:t>
      </w:r>
      <w:r>
        <w:rPr>
          <w:rFonts w:hint="eastAsia"/>
          <w:color w:val="000000"/>
          <w:sz w:val="24"/>
        </w:rPr>
        <w:t xml:space="preserve"> </w:t>
      </w:r>
    </w:p>
    <w:p>
      <w:pPr>
        <w:pageBreakBefore w:val="0"/>
        <w:kinsoku/>
        <w:overflowPunct/>
        <w:topLinePunct w:val="0"/>
        <w:bidi w:val="0"/>
        <w:spacing w:line="360" w:lineRule="auto"/>
        <w:rPr>
          <w:color w:val="000000"/>
          <w:sz w:val="24"/>
        </w:rPr>
      </w:pPr>
      <w:r>
        <w:rPr>
          <w:color w:val="000000"/>
          <w:sz w:val="24"/>
        </w:rPr>
        <w:t>28.</w:t>
      </w:r>
      <w:r>
        <w:rPr>
          <w:rFonts w:hint="eastAsia"/>
          <w:color w:val="000000"/>
          <w:sz w:val="24"/>
        </w:rPr>
        <w:t xml:space="preserve"> </w:t>
      </w:r>
      <w:r>
        <w:rPr>
          <w:color w:val="000000"/>
          <w:sz w:val="24"/>
        </w:rPr>
        <w:t>What is the specialty of the house?</w:t>
      </w:r>
    </w:p>
    <w:p>
      <w:pPr>
        <w:pageBreakBefore w:val="0"/>
        <w:kinsoku/>
        <w:overflowPunct/>
        <w:topLinePunct w:val="0"/>
        <w:bidi w:val="0"/>
        <w:spacing w:line="360" w:lineRule="auto"/>
        <w:ind w:firstLine="240" w:firstLineChars="100"/>
        <w:rPr>
          <w:color w:val="000000"/>
          <w:sz w:val="24"/>
        </w:rPr>
      </w:pPr>
      <w:r>
        <w:rPr>
          <w:color w:val="000000"/>
          <w:sz w:val="24"/>
        </w:rPr>
        <w:t>餐厅的招牌菜是什么？</w:t>
      </w:r>
    </w:p>
    <w:p>
      <w:pPr>
        <w:pageBreakBefore w:val="0"/>
        <w:kinsoku/>
        <w:overflowPunct/>
        <w:topLinePunct w:val="0"/>
        <w:bidi w:val="0"/>
        <w:spacing w:line="360" w:lineRule="auto"/>
        <w:ind w:left="240" w:hanging="240" w:hangingChars="100"/>
        <w:rPr>
          <w:color w:val="000000"/>
          <w:sz w:val="24"/>
        </w:rPr>
      </w:pPr>
      <w:r>
        <w:rPr>
          <w:color w:val="000000"/>
          <w:sz w:val="24"/>
        </w:rPr>
        <w:t>29.</w:t>
      </w:r>
      <w:r>
        <w:rPr>
          <w:rFonts w:hint="eastAsia"/>
          <w:color w:val="000000"/>
          <w:sz w:val="24"/>
        </w:rPr>
        <w:t xml:space="preserve"> </w:t>
      </w:r>
      <w:bookmarkStart w:id="147" w:name="OLE_LINK22"/>
      <w:bookmarkStart w:id="148" w:name="OLE_LINK21"/>
      <w:r>
        <w:rPr>
          <w:color w:val="000000"/>
          <w:sz w:val="24"/>
        </w:rPr>
        <w:t xml:space="preserve">To cook Chinese food, </w:t>
      </w:r>
      <w:r>
        <w:rPr>
          <w:rFonts w:hint="eastAsia"/>
          <w:color w:val="000000"/>
          <w:sz w:val="24"/>
        </w:rPr>
        <w:t>cutting</w:t>
      </w:r>
      <w:r>
        <w:rPr>
          <w:color w:val="000000"/>
          <w:sz w:val="24"/>
        </w:rPr>
        <w:t xml:space="preserve"> skills and matching of ingredients are of equal importance.</w:t>
      </w:r>
      <w:bookmarkEnd w:id="147"/>
      <w:bookmarkEnd w:id="148"/>
      <w:r>
        <w:rPr>
          <w:color w:val="000000"/>
          <w:sz w:val="24"/>
        </w:rPr>
        <w:t xml:space="preserve"> </w:t>
      </w:r>
    </w:p>
    <w:p>
      <w:pPr>
        <w:pageBreakBefore w:val="0"/>
        <w:kinsoku/>
        <w:overflowPunct/>
        <w:topLinePunct w:val="0"/>
        <w:bidi w:val="0"/>
        <w:spacing w:line="360" w:lineRule="auto"/>
        <w:ind w:firstLine="240" w:firstLineChars="100"/>
        <w:rPr>
          <w:color w:val="000000"/>
          <w:sz w:val="24"/>
        </w:rPr>
      </w:pPr>
      <w:r>
        <w:rPr>
          <w:color w:val="000000"/>
          <w:sz w:val="24"/>
        </w:rPr>
        <w:t>做中国菜，刀工和菜</w:t>
      </w:r>
      <w:r>
        <w:rPr>
          <w:rFonts w:hint="eastAsia"/>
          <w:color w:val="000000"/>
          <w:sz w:val="24"/>
        </w:rPr>
        <w:t>肴的原料</w:t>
      </w:r>
      <w:r>
        <w:rPr>
          <w:color w:val="000000"/>
          <w:sz w:val="24"/>
        </w:rPr>
        <w:t>搭配都一样重要。</w:t>
      </w:r>
    </w:p>
    <w:p>
      <w:pPr>
        <w:pageBreakBefore w:val="0"/>
        <w:kinsoku/>
        <w:overflowPunct/>
        <w:topLinePunct w:val="0"/>
        <w:bidi w:val="0"/>
        <w:spacing w:line="360" w:lineRule="auto"/>
        <w:rPr>
          <w:color w:val="000000"/>
          <w:sz w:val="24"/>
        </w:rPr>
      </w:pPr>
      <w:r>
        <w:rPr>
          <w:color w:val="000000"/>
          <w:sz w:val="24"/>
        </w:rPr>
        <w:t>30.</w:t>
      </w:r>
      <w:r>
        <w:rPr>
          <w:rFonts w:hint="eastAsia"/>
          <w:color w:val="000000"/>
          <w:sz w:val="24"/>
        </w:rPr>
        <w:t xml:space="preserve"> </w:t>
      </w:r>
      <w:r>
        <w:rPr>
          <w:color w:val="000000"/>
          <w:sz w:val="24"/>
        </w:rPr>
        <w:t xml:space="preserve">A deposit of RMB 500 yuan is required to secure your booking. </w:t>
      </w:r>
    </w:p>
    <w:p>
      <w:pPr>
        <w:pageBreakBefore w:val="0"/>
        <w:kinsoku/>
        <w:overflowPunct/>
        <w:topLinePunct w:val="0"/>
        <w:bidi w:val="0"/>
        <w:spacing w:line="360" w:lineRule="auto"/>
        <w:ind w:firstLine="240" w:firstLineChars="100"/>
        <w:rPr>
          <w:color w:val="000000"/>
          <w:sz w:val="24"/>
        </w:rPr>
      </w:pPr>
      <w:r>
        <w:rPr>
          <w:color w:val="000000"/>
          <w:sz w:val="24"/>
        </w:rPr>
        <w:t>您需要预付500元人民币押金，以保证您的预订。</w:t>
      </w:r>
    </w:p>
    <w:p>
      <w:pPr>
        <w:pageBreakBefore w:val="0"/>
        <w:kinsoku/>
        <w:overflowPunct/>
        <w:topLinePunct w:val="0"/>
        <w:bidi w:val="0"/>
        <w:spacing w:line="360" w:lineRule="auto"/>
        <w:ind w:left="240" w:hanging="240" w:hangingChars="100"/>
        <w:rPr>
          <w:color w:val="000000"/>
          <w:sz w:val="24"/>
        </w:rPr>
      </w:pPr>
      <w:r>
        <w:rPr>
          <w:color w:val="000000"/>
          <w:sz w:val="24"/>
        </w:rPr>
        <w:t>31.</w:t>
      </w:r>
      <w:r>
        <w:rPr>
          <w:rFonts w:hint="eastAsia"/>
          <w:color w:val="000000"/>
          <w:sz w:val="24"/>
        </w:rPr>
        <w:t xml:space="preserve"> </w:t>
      </w:r>
      <w:r>
        <w:rPr>
          <w:color w:val="000000"/>
          <w:sz w:val="24"/>
        </w:rPr>
        <w:t xml:space="preserve">Please feel free to contact us if you have any questions </w:t>
      </w:r>
      <w:r>
        <w:rPr>
          <w:rFonts w:hint="eastAsia"/>
          <w:color w:val="000000"/>
          <w:sz w:val="24"/>
        </w:rPr>
        <w:t>about</w:t>
      </w:r>
      <w:r>
        <w:rPr>
          <w:color w:val="000000"/>
          <w:sz w:val="24"/>
        </w:rPr>
        <w:t xml:space="preserve"> the payment arrangements. </w:t>
      </w:r>
    </w:p>
    <w:p>
      <w:pPr>
        <w:pageBreakBefore w:val="0"/>
        <w:kinsoku/>
        <w:overflowPunct/>
        <w:topLinePunct w:val="0"/>
        <w:bidi w:val="0"/>
        <w:spacing w:line="360" w:lineRule="auto"/>
        <w:ind w:firstLine="240" w:firstLineChars="100"/>
        <w:rPr>
          <w:color w:val="000000"/>
          <w:sz w:val="24"/>
        </w:rPr>
      </w:pPr>
      <w:r>
        <w:rPr>
          <w:color w:val="000000"/>
          <w:sz w:val="24"/>
        </w:rPr>
        <w:t>如果您对结账方式有任何疑问，欢迎随时与我们联系。</w:t>
      </w:r>
    </w:p>
    <w:p>
      <w:pPr>
        <w:pageBreakBefore w:val="0"/>
        <w:kinsoku/>
        <w:overflowPunct/>
        <w:topLinePunct w:val="0"/>
        <w:bidi w:val="0"/>
        <w:spacing w:line="360" w:lineRule="auto"/>
        <w:ind w:left="840" w:hanging="840" w:hangingChars="350"/>
        <w:rPr>
          <w:color w:val="000000"/>
          <w:sz w:val="24"/>
        </w:rPr>
      </w:pPr>
      <w:r>
        <w:rPr>
          <w:color w:val="000000"/>
          <w:sz w:val="24"/>
        </w:rPr>
        <w:t>32.</w:t>
      </w:r>
      <w:r>
        <w:rPr>
          <w:rFonts w:hint="eastAsia"/>
          <w:color w:val="000000"/>
          <w:sz w:val="24"/>
        </w:rPr>
        <w:t xml:space="preserve"> I could give you a special price.</w:t>
      </w:r>
      <w:r>
        <w:rPr>
          <w:color w:val="000000"/>
          <w:sz w:val="24"/>
        </w:rPr>
        <w:t xml:space="preserve"> </w:t>
      </w:r>
    </w:p>
    <w:p>
      <w:pPr>
        <w:pageBreakBefore w:val="0"/>
        <w:kinsoku/>
        <w:overflowPunct/>
        <w:topLinePunct w:val="0"/>
        <w:bidi w:val="0"/>
        <w:spacing w:line="360" w:lineRule="auto"/>
        <w:ind w:firstLine="240" w:firstLineChars="100"/>
        <w:rPr>
          <w:color w:val="000000"/>
          <w:sz w:val="24"/>
        </w:rPr>
      </w:pPr>
      <w:r>
        <w:rPr>
          <w:color w:val="000000"/>
          <w:sz w:val="24"/>
        </w:rPr>
        <w:t>我</w:t>
      </w:r>
      <w:r>
        <w:rPr>
          <w:rFonts w:hint="eastAsia"/>
          <w:color w:val="000000"/>
          <w:sz w:val="24"/>
        </w:rPr>
        <w:t>可以</w:t>
      </w:r>
      <w:r>
        <w:rPr>
          <w:color w:val="000000"/>
          <w:sz w:val="24"/>
        </w:rPr>
        <w:t>给您一个优惠价。</w:t>
      </w:r>
    </w:p>
    <w:p>
      <w:pPr>
        <w:pageBreakBefore w:val="0"/>
        <w:kinsoku/>
        <w:overflowPunct/>
        <w:topLinePunct w:val="0"/>
        <w:bidi w:val="0"/>
        <w:spacing w:line="360" w:lineRule="auto"/>
        <w:ind w:left="240" w:hanging="240" w:hangingChars="100"/>
        <w:rPr>
          <w:color w:val="000000"/>
          <w:sz w:val="24"/>
        </w:rPr>
      </w:pPr>
      <w:r>
        <w:rPr>
          <w:bCs/>
          <w:color w:val="000000"/>
          <w:sz w:val="24"/>
        </w:rPr>
        <w:t>33.</w:t>
      </w:r>
      <w:r>
        <w:rPr>
          <w:color w:val="000000"/>
          <w:sz w:val="24"/>
        </w:rPr>
        <w:t xml:space="preserve">Tables in a banquet will be formally set with an array of cutlery, glasses and table linen and with a floral table decoration at the center.     </w:t>
      </w:r>
    </w:p>
    <w:p>
      <w:pPr>
        <w:pageBreakBefore w:val="0"/>
        <w:kinsoku/>
        <w:overflowPunct/>
        <w:topLinePunct w:val="0"/>
        <w:bidi w:val="0"/>
        <w:spacing w:line="360" w:lineRule="auto"/>
        <w:ind w:left="240" w:hanging="240" w:hangingChars="100"/>
        <w:rPr>
          <w:color w:val="000000"/>
          <w:sz w:val="24"/>
        </w:rPr>
      </w:pPr>
      <w:r>
        <w:rPr>
          <w:rFonts w:hint="eastAsia"/>
          <w:color w:val="000000"/>
          <w:sz w:val="24"/>
        </w:rPr>
        <w:t xml:space="preserve">  </w:t>
      </w:r>
      <w:r>
        <w:rPr>
          <w:color w:val="000000"/>
          <w:sz w:val="24"/>
        </w:rPr>
        <w:t>宴会餐桌在正式摆台时，将会整齐摆放餐具、玻璃杯、和餐巾，并在餐台中央摆放花坛。</w:t>
      </w:r>
    </w:p>
    <w:p>
      <w:pPr>
        <w:pageBreakBefore w:val="0"/>
        <w:kinsoku/>
        <w:overflowPunct/>
        <w:topLinePunct w:val="0"/>
        <w:bidi w:val="0"/>
        <w:spacing w:line="360" w:lineRule="auto"/>
        <w:ind w:left="240" w:hanging="240" w:hangingChars="100"/>
        <w:rPr>
          <w:color w:val="000000"/>
          <w:sz w:val="24"/>
        </w:rPr>
      </w:pPr>
      <w:r>
        <w:rPr>
          <w:color w:val="000000"/>
          <w:sz w:val="24"/>
        </w:rPr>
        <w:t xml:space="preserve">34.Here are some complimentary vouchers for you. You can pay with them next time when you have meals in our restaurant. </w:t>
      </w:r>
    </w:p>
    <w:p>
      <w:pPr>
        <w:pageBreakBefore w:val="0"/>
        <w:kinsoku/>
        <w:overflowPunct/>
        <w:topLinePunct w:val="0"/>
        <w:bidi w:val="0"/>
        <w:spacing w:line="360" w:lineRule="auto"/>
        <w:ind w:firstLine="240" w:firstLineChars="100"/>
        <w:rPr>
          <w:color w:val="000000"/>
          <w:sz w:val="24"/>
        </w:rPr>
      </w:pPr>
      <w:r>
        <w:rPr>
          <w:color w:val="000000"/>
          <w:sz w:val="24"/>
        </w:rPr>
        <w:t>我们有一些赠券送给您，下次您在我们餐厅消费时可以拿赠券抵用。</w:t>
      </w:r>
    </w:p>
    <w:p>
      <w:pPr>
        <w:pageBreakBefore w:val="0"/>
        <w:kinsoku/>
        <w:overflowPunct/>
        <w:topLinePunct w:val="0"/>
        <w:bidi w:val="0"/>
        <w:spacing w:line="360" w:lineRule="auto"/>
        <w:ind w:left="240" w:hanging="240" w:hangingChars="100"/>
        <w:rPr>
          <w:color w:val="000000"/>
          <w:sz w:val="24"/>
        </w:rPr>
      </w:pPr>
      <w:r>
        <w:rPr>
          <w:color w:val="000000"/>
          <w:sz w:val="24"/>
        </w:rPr>
        <w:t xml:space="preserve">35.At the end of the banquet and after all guests have left, clear wine glasses, cups and saucers, and remove napkins and table cloths. </w:t>
      </w:r>
    </w:p>
    <w:p>
      <w:pPr>
        <w:pageBreakBefore w:val="0"/>
        <w:kinsoku/>
        <w:overflowPunct/>
        <w:topLinePunct w:val="0"/>
        <w:bidi w:val="0"/>
        <w:spacing w:line="360" w:lineRule="auto"/>
        <w:ind w:firstLine="240" w:firstLineChars="100"/>
        <w:rPr>
          <w:color w:val="000000"/>
          <w:sz w:val="24"/>
        </w:rPr>
      </w:pPr>
      <w:r>
        <w:rPr>
          <w:color w:val="000000"/>
          <w:sz w:val="24"/>
        </w:rPr>
        <w:t>宴会结束，等所有客人离开后，清理</w:t>
      </w:r>
      <w:r>
        <w:rPr>
          <w:rFonts w:hint="eastAsia"/>
          <w:color w:val="000000"/>
          <w:sz w:val="24"/>
        </w:rPr>
        <w:t>葡萄</w:t>
      </w:r>
      <w:r>
        <w:rPr>
          <w:color w:val="000000"/>
          <w:sz w:val="24"/>
        </w:rPr>
        <w:t>酒杯、茶杯和碟子，撤</w:t>
      </w:r>
      <w:r>
        <w:rPr>
          <w:rFonts w:hint="eastAsia"/>
          <w:color w:val="000000"/>
          <w:sz w:val="24"/>
        </w:rPr>
        <w:t>下</w:t>
      </w:r>
      <w:r>
        <w:rPr>
          <w:color w:val="000000"/>
          <w:sz w:val="24"/>
        </w:rPr>
        <w:t>餐巾和台布。</w:t>
      </w:r>
    </w:p>
    <w:p>
      <w:pPr>
        <w:pageBreakBefore w:val="0"/>
        <w:kinsoku/>
        <w:overflowPunct/>
        <w:topLinePunct w:val="0"/>
        <w:bidi w:val="0"/>
        <w:spacing w:line="360" w:lineRule="auto"/>
        <w:ind w:left="360" w:hanging="360" w:hangingChars="150"/>
        <w:rPr>
          <w:color w:val="000000"/>
          <w:sz w:val="24"/>
        </w:rPr>
      </w:pPr>
      <w:r>
        <w:rPr>
          <w:color w:val="000000"/>
          <w:sz w:val="24"/>
        </w:rPr>
        <w:t xml:space="preserve">36.It would be on the house.  </w:t>
      </w:r>
    </w:p>
    <w:p>
      <w:pPr>
        <w:pageBreakBefore w:val="0"/>
        <w:kinsoku/>
        <w:overflowPunct/>
        <w:topLinePunct w:val="0"/>
        <w:bidi w:val="0"/>
        <w:spacing w:line="360" w:lineRule="auto"/>
        <w:ind w:firstLine="240" w:firstLineChars="100"/>
        <w:rPr>
          <w:color w:val="000000"/>
          <w:sz w:val="24"/>
        </w:rPr>
      </w:pPr>
      <w:r>
        <w:rPr>
          <w:color w:val="000000"/>
          <w:sz w:val="24"/>
        </w:rPr>
        <w:t>那是送给您免费享用的。</w:t>
      </w:r>
    </w:p>
    <w:p>
      <w:pPr>
        <w:pageBreakBefore w:val="0"/>
        <w:kinsoku/>
        <w:overflowPunct/>
        <w:topLinePunct w:val="0"/>
        <w:bidi w:val="0"/>
        <w:spacing w:line="360" w:lineRule="auto"/>
        <w:ind w:left="240" w:hanging="240" w:hangingChars="100"/>
        <w:rPr>
          <w:color w:val="000000"/>
          <w:sz w:val="24"/>
        </w:rPr>
      </w:pPr>
      <w:r>
        <w:rPr>
          <w:color w:val="000000"/>
          <w:sz w:val="24"/>
        </w:rPr>
        <w:t xml:space="preserve">37.Any jugs of liquid (hot or cold) that are carried on trays must have their spouts facing inward so they do not spill onto guests. </w:t>
      </w:r>
    </w:p>
    <w:p>
      <w:pPr>
        <w:pageBreakBefore w:val="0"/>
        <w:kinsoku/>
        <w:overflowPunct/>
        <w:topLinePunct w:val="0"/>
        <w:bidi w:val="0"/>
        <w:spacing w:line="360" w:lineRule="auto"/>
        <w:ind w:firstLine="240" w:firstLineChars="100"/>
        <w:rPr>
          <w:color w:val="000000"/>
          <w:sz w:val="24"/>
        </w:rPr>
      </w:pPr>
      <w:r>
        <w:rPr>
          <w:color w:val="000000"/>
          <w:sz w:val="24"/>
        </w:rPr>
        <w:t>放在托盘上的壶装液体（不论冷热），其壶口必须向内，以防溅洒到客人身上。</w:t>
      </w:r>
    </w:p>
    <w:p>
      <w:pPr>
        <w:pageBreakBefore w:val="0"/>
        <w:kinsoku/>
        <w:overflowPunct/>
        <w:topLinePunct w:val="0"/>
        <w:bidi w:val="0"/>
        <w:spacing w:line="360" w:lineRule="auto"/>
        <w:ind w:left="360" w:hanging="360" w:hangingChars="150"/>
        <w:rPr>
          <w:color w:val="000000"/>
          <w:sz w:val="24"/>
        </w:rPr>
      </w:pPr>
      <w:r>
        <w:rPr>
          <w:color w:val="000000"/>
          <w:sz w:val="24"/>
        </w:rPr>
        <w:t xml:space="preserve">38.Sorry to have kept you waiting. I’ll see to it right away. </w:t>
      </w:r>
    </w:p>
    <w:p>
      <w:pPr>
        <w:pageBreakBefore w:val="0"/>
        <w:kinsoku/>
        <w:overflowPunct/>
        <w:topLinePunct w:val="0"/>
        <w:bidi w:val="0"/>
        <w:spacing w:line="360" w:lineRule="auto"/>
        <w:ind w:firstLine="240" w:firstLineChars="100"/>
        <w:rPr>
          <w:color w:val="000000"/>
          <w:sz w:val="24"/>
        </w:rPr>
      </w:pPr>
      <w:r>
        <w:rPr>
          <w:color w:val="000000"/>
          <w:sz w:val="24"/>
        </w:rPr>
        <w:t>抱歉，让您久等了。我马上去处理此事。</w:t>
      </w:r>
    </w:p>
    <w:p>
      <w:pPr>
        <w:pageBreakBefore w:val="0"/>
        <w:kinsoku/>
        <w:overflowPunct/>
        <w:topLinePunct w:val="0"/>
        <w:bidi w:val="0"/>
        <w:spacing w:line="360" w:lineRule="auto"/>
        <w:ind w:left="360" w:hanging="360" w:hangingChars="150"/>
        <w:rPr>
          <w:color w:val="000000"/>
          <w:sz w:val="24"/>
        </w:rPr>
      </w:pPr>
      <w:r>
        <w:rPr>
          <w:color w:val="000000"/>
          <w:sz w:val="24"/>
        </w:rPr>
        <w:t xml:space="preserve">39.Our manager will get in touch with you soon. </w:t>
      </w:r>
    </w:p>
    <w:p>
      <w:pPr>
        <w:pageBreakBefore w:val="0"/>
        <w:kinsoku/>
        <w:overflowPunct/>
        <w:topLinePunct w:val="0"/>
        <w:bidi w:val="0"/>
        <w:spacing w:line="360" w:lineRule="auto"/>
        <w:ind w:firstLine="240" w:firstLineChars="100"/>
        <w:rPr>
          <w:color w:val="000000"/>
          <w:sz w:val="24"/>
        </w:rPr>
      </w:pPr>
      <w:r>
        <w:rPr>
          <w:color w:val="000000"/>
          <w:sz w:val="24"/>
        </w:rPr>
        <w:t>我们经理将会尽快与您取得联系.</w:t>
      </w:r>
    </w:p>
    <w:p>
      <w:pPr>
        <w:pageBreakBefore w:val="0"/>
        <w:kinsoku/>
        <w:overflowPunct/>
        <w:topLinePunct w:val="0"/>
        <w:bidi w:val="0"/>
        <w:spacing w:line="360" w:lineRule="auto"/>
        <w:ind w:left="360" w:hanging="360" w:hangingChars="150"/>
        <w:rPr>
          <w:color w:val="000000"/>
          <w:sz w:val="24"/>
        </w:rPr>
      </w:pPr>
      <w:r>
        <w:rPr>
          <w:color w:val="000000"/>
          <w:sz w:val="24"/>
        </w:rPr>
        <w:t>40.</w:t>
      </w:r>
      <w:bookmarkStart w:id="149" w:name="OLE_LINK20"/>
      <w:bookmarkStart w:id="150" w:name="OLE_LINK19"/>
      <w:r>
        <w:rPr>
          <w:rFonts w:hint="eastAsia"/>
          <w:color w:val="000000"/>
          <w:sz w:val="24"/>
        </w:rPr>
        <w:t xml:space="preserve"> </w:t>
      </w:r>
      <w:r>
        <w:rPr>
          <w:color w:val="000000"/>
          <w:sz w:val="24"/>
        </w:rPr>
        <w:t xml:space="preserve">When a guest complains, the server should listen to them attentively with a good judgment. </w:t>
      </w:r>
      <w:bookmarkEnd w:id="149"/>
      <w:bookmarkEnd w:id="150"/>
    </w:p>
    <w:p>
      <w:pPr>
        <w:pageBreakBefore w:val="0"/>
        <w:kinsoku/>
        <w:overflowPunct/>
        <w:topLinePunct w:val="0"/>
        <w:bidi w:val="0"/>
        <w:spacing w:line="360" w:lineRule="auto"/>
        <w:ind w:firstLine="360" w:firstLineChars="150"/>
        <w:rPr>
          <w:color w:val="000000"/>
          <w:sz w:val="24"/>
        </w:rPr>
      </w:pPr>
      <w:r>
        <w:rPr>
          <w:color w:val="000000"/>
          <w:sz w:val="24"/>
        </w:rPr>
        <w:t>在客人投诉时，服务员需要认真倾听，并且要有较强的判断力。</w:t>
      </w:r>
    </w:p>
    <w:p>
      <w:pPr>
        <w:pageBreakBefore w:val="0"/>
        <w:kinsoku/>
        <w:overflowPunct/>
        <w:topLinePunct w:val="0"/>
        <w:bidi w:val="0"/>
        <w:spacing w:line="360" w:lineRule="auto"/>
        <w:rPr>
          <w:color w:val="000000"/>
          <w:sz w:val="24"/>
        </w:rPr>
      </w:pPr>
      <w:bookmarkStart w:id="151" w:name="OLE_LINK6"/>
      <w:bookmarkStart w:id="152" w:name="OLE_LINK5"/>
      <w:r>
        <w:rPr>
          <w:rFonts w:hint="eastAsia"/>
          <w:color w:val="000000"/>
          <w:sz w:val="24"/>
        </w:rPr>
        <w:t xml:space="preserve">41. This Chinese restaurant was closed for private event for now. </w:t>
      </w:r>
    </w:p>
    <w:p>
      <w:pPr>
        <w:pageBreakBefore w:val="0"/>
        <w:kinsoku/>
        <w:overflowPunct/>
        <w:topLinePunct w:val="0"/>
        <w:bidi w:val="0"/>
        <w:spacing w:line="360" w:lineRule="auto"/>
        <w:rPr>
          <w:color w:val="000000"/>
          <w:sz w:val="24"/>
        </w:rPr>
      </w:pPr>
      <w:r>
        <w:rPr>
          <w:rFonts w:hint="eastAsia"/>
          <w:color w:val="000000"/>
          <w:sz w:val="24"/>
        </w:rPr>
        <w:t xml:space="preserve">  这家中餐馆因私事暂停营业。</w:t>
      </w:r>
    </w:p>
    <w:p>
      <w:pPr>
        <w:pageBreakBefore w:val="0"/>
        <w:kinsoku/>
        <w:overflowPunct/>
        <w:topLinePunct w:val="0"/>
        <w:bidi w:val="0"/>
        <w:spacing w:line="360" w:lineRule="auto"/>
        <w:rPr>
          <w:color w:val="000000"/>
          <w:sz w:val="24"/>
        </w:rPr>
      </w:pPr>
      <w:r>
        <w:rPr>
          <w:rFonts w:hint="eastAsia"/>
          <w:color w:val="000000"/>
          <w:sz w:val="24"/>
        </w:rPr>
        <w:t>42. I was just about to pour myself a brandy.</w:t>
      </w:r>
    </w:p>
    <w:p>
      <w:pPr>
        <w:pageBreakBefore w:val="0"/>
        <w:kinsoku/>
        <w:overflowPunct/>
        <w:topLinePunct w:val="0"/>
        <w:bidi w:val="0"/>
        <w:spacing w:line="360" w:lineRule="auto"/>
        <w:rPr>
          <w:color w:val="000000"/>
          <w:sz w:val="24"/>
        </w:rPr>
      </w:pPr>
      <w:r>
        <w:rPr>
          <w:rFonts w:hint="eastAsia"/>
          <w:color w:val="000000"/>
          <w:sz w:val="24"/>
        </w:rPr>
        <w:t xml:space="preserve">   我正想给自己倒一杯白兰地。</w:t>
      </w:r>
    </w:p>
    <w:p>
      <w:pPr>
        <w:pageBreakBefore w:val="0"/>
        <w:kinsoku/>
        <w:overflowPunct/>
        <w:topLinePunct w:val="0"/>
        <w:bidi w:val="0"/>
        <w:spacing w:line="360" w:lineRule="auto"/>
        <w:rPr>
          <w:color w:val="000000"/>
          <w:sz w:val="24"/>
        </w:rPr>
      </w:pPr>
      <w:r>
        <w:rPr>
          <w:rFonts w:hint="eastAsia"/>
          <w:color w:val="000000"/>
          <w:sz w:val="24"/>
        </w:rPr>
        <w:t xml:space="preserve">43. You should drop by. We just put a </w:t>
      </w:r>
      <w:bookmarkStart w:id="153" w:name="OLE_LINK24"/>
      <w:bookmarkStart w:id="154" w:name="OLE_LINK2"/>
      <w:bookmarkStart w:id="155" w:name="OLE_LINK1"/>
      <w:r>
        <w:rPr>
          <w:rFonts w:hint="eastAsia"/>
          <w:color w:val="000000"/>
          <w:sz w:val="24"/>
        </w:rPr>
        <w:t>chocotorta</w:t>
      </w:r>
      <w:bookmarkEnd w:id="153"/>
      <w:bookmarkEnd w:id="154"/>
      <w:bookmarkEnd w:id="155"/>
      <w:r>
        <w:rPr>
          <w:rFonts w:hint="eastAsia"/>
          <w:color w:val="000000"/>
          <w:sz w:val="24"/>
        </w:rPr>
        <w:t xml:space="preserve"> on the dessert menu.</w:t>
      </w:r>
    </w:p>
    <w:p>
      <w:pPr>
        <w:pageBreakBefore w:val="0"/>
        <w:kinsoku/>
        <w:overflowPunct/>
        <w:topLinePunct w:val="0"/>
        <w:bidi w:val="0"/>
        <w:spacing w:line="360" w:lineRule="auto"/>
        <w:rPr>
          <w:color w:val="000000"/>
          <w:sz w:val="24"/>
        </w:rPr>
      </w:pPr>
      <w:r>
        <w:rPr>
          <w:rFonts w:hint="eastAsia"/>
          <w:color w:val="000000"/>
          <w:sz w:val="24"/>
        </w:rPr>
        <w:t xml:space="preserve">   你应该过来看看。我们刚刚在菜单上加了一道甜点，巧克力蛋糕。</w:t>
      </w:r>
    </w:p>
    <w:p>
      <w:pPr>
        <w:pageBreakBefore w:val="0"/>
        <w:kinsoku/>
        <w:overflowPunct/>
        <w:topLinePunct w:val="0"/>
        <w:bidi w:val="0"/>
        <w:spacing w:line="360" w:lineRule="auto"/>
        <w:ind w:left="360" w:hanging="360" w:hangingChars="150"/>
        <w:rPr>
          <w:color w:val="000000"/>
          <w:sz w:val="24"/>
        </w:rPr>
      </w:pPr>
      <w:r>
        <w:rPr>
          <w:rFonts w:hint="eastAsia"/>
          <w:color w:val="000000"/>
          <w:sz w:val="24"/>
        </w:rPr>
        <w:t>44. Always keep a smile and an ear to listen to any complaints, compliments or anything guests would like to share with us.</w:t>
      </w:r>
    </w:p>
    <w:p>
      <w:pPr>
        <w:pageBreakBefore w:val="0"/>
        <w:kinsoku/>
        <w:overflowPunct/>
        <w:topLinePunct w:val="0"/>
        <w:bidi w:val="0"/>
        <w:spacing w:line="360" w:lineRule="auto"/>
        <w:ind w:firstLine="120" w:firstLineChars="50"/>
        <w:rPr>
          <w:color w:val="000000"/>
          <w:sz w:val="24"/>
        </w:rPr>
      </w:pPr>
      <w:r>
        <w:rPr>
          <w:rFonts w:hint="eastAsia"/>
          <w:color w:val="000000"/>
          <w:sz w:val="24"/>
        </w:rPr>
        <w:t xml:space="preserve">  时刻保持微笑，时刻准备倾听客人与我们分享的抱怨、恭维或任何事。</w:t>
      </w:r>
    </w:p>
    <w:p>
      <w:pPr>
        <w:pageBreakBefore w:val="0"/>
        <w:kinsoku/>
        <w:overflowPunct/>
        <w:topLinePunct w:val="0"/>
        <w:bidi w:val="0"/>
        <w:spacing w:line="360" w:lineRule="auto"/>
        <w:rPr>
          <w:color w:val="000000"/>
          <w:sz w:val="24"/>
        </w:rPr>
      </w:pPr>
      <w:r>
        <w:rPr>
          <w:rFonts w:hint="eastAsia"/>
          <w:color w:val="000000"/>
          <w:sz w:val="24"/>
        </w:rPr>
        <w:t>45. Waiters required. Please contact Charles Edward, deputy manager.</w:t>
      </w:r>
    </w:p>
    <w:p>
      <w:pPr>
        <w:pageBreakBefore w:val="0"/>
        <w:kinsoku/>
        <w:overflowPunct/>
        <w:topLinePunct w:val="0"/>
        <w:bidi w:val="0"/>
        <w:spacing w:line="360" w:lineRule="auto"/>
        <w:rPr>
          <w:color w:val="000000"/>
          <w:sz w:val="24"/>
        </w:rPr>
      </w:pPr>
      <w:r>
        <w:rPr>
          <w:rFonts w:hint="eastAsia"/>
          <w:color w:val="000000"/>
          <w:sz w:val="24"/>
        </w:rPr>
        <w:t xml:space="preserve">   招聘男服务员。请联系副经理查理</w:t>
      </w:r>
      <w:r>
        <w:rPr>
          <w:rFonts w:hint="eastAsia" w:ascii="宋体" w:hAnsi="宋体"/>
          <w:color w:val="000000"/>
          <w:sz w:val="24"/>
        </w:rPr>
        <w:t>·</w:t>
      </w:r>
      <w:r>
        <w:rPr>
          <w:rFonts w:hint="eastAsia"/>
          <w:color w:val="000000"/>
          <w:sz w:val="24"/>
        </w:rPr>
        <w:t>爱德华。</w:t>
      </w:r>
    </w:p>
    <w:p>
      <w:pPr>
        <w:pageBreakBefore w:val="0"/>
        <w:kinsoku/>
        <w:overflowPunct/>
        <w:topLinePunct w:val="0"/>
        <w:bidi w:val="0"/>
        <w:spacing w:line="360" w:lineRule="auto"/>
        <w:ind w:left="360" w:hanging="360" w:hangingChars="150"/>
        <w:rPr>
          <w:color w:val="000000"/>
          <w:sz w:val="24"/>
        </w:rPr>
      </w:pPr>
      <w:r>
        <w:rPr>
          <w:rFonts w:hint="eastAsia"/>
          <w:color w:val="000000"/>
          <w:sz w:val="24"/>
        </w:rPr>
        <w:t>46. I</w:t>
      </w:r>
      <w:r>
        <w:rPr>
          <w:color w:val="000000"/>
          <w:sz w:val="24"/>
        </w:rPr>
        <w:t>’</w:t>
      </w:r>
      <w:r>
        <w:rPr>
          <w:rFonts w:hint="eastAsia"/>
          <w:color w:val="000000"/>
          <w:sz w:val="24"/>
        </w:rPr>
        <w:t xml:space="preserve">m polite, organized and hardworking. I think </w:t>
      </w:r>
      <w:r>
        <w:rPr>
          <w:color w:val="000000"/>
          <w:sz w:val="24"/>
        </w:rPr>
        <w:t>I</w:t>
      </w:r>
      <w:r>
        <w:rPr>
          <w:rFonts w:hint="eastAsia"/>
          <w:color w:val="000000"/>
          <w:sz w:val="24"/>
        </w:rPr>
        <w:t xml:space="preserve"> have all the attributes of a good waiter. </w:t>
      </w:r>
    </w:p>
    <w:p>
      <w:pPr>
        <w:pageBreakBefore w:val="0"/>
        <w:kinsoku/>
        <w:overflowPunct/>
        <w:topLinePunct w:val="0"/>
        <w:bidi w:val="0"/>
        <w:spacing w:line="360" w:lineRule="auto"/>
        <w:ind w:left="315" w:leftChars="150"/>
        <w:rPr>
          <w:color w:val="000000"/>
          <w:sz w:val="24"/>
        </w:rPr>
      </w:pPr>
      <w:r>
        <w:rPr>
          <w:rFonts w:hint="eastAsia"/>
          <w:color w:val="000000"/>
          <w:sz w:val="24"/>
        </w:rPr>
        <w:t>我有礼貌，做事有条不紊，努力上进。我认为我具备一名优秀服务员的所有品质。</w:t>
      </w:r>
    </w:p>
    <w:p>
      <w:pPr>
        <w:pageBreakBefore w:val="0"/>
        <w:kinsoku/>
        <w:overflowPunct/>
        <w:topLinePunct w:val="0"/>
        <w:bidi w:val="0"/>
        <w:spacing w:line="360" w:lineRule="auto"/>
        <w:rPr>
          <w:color w:val="000000"/>
          <w:sz w:val="24"/>
        </w:rPr>
      </w:pPr>
      <w:r>
        <w:rPr>
          <w:rFonts w:hint="eastAsia"/>
          <w:color w:val="000000"/>
          <w:sz w:val="24"/>
        </w:rPr>
        <w:t>47. As a banquet waiter, I am on call.</w:t>
      </w:r>
    </w:p>
    <w:p>
      <w:pPr>
        <w:pageBreakBefore w:val="0"/>
        <w:kinsoku/>
        <w:overflowPunct/>
        <w:topLinePunct w:val="0"/>
        <w:bidi w:val="0"/>
        <w:spacing w:line="360" w:lineRule="auto"/>
        <w:rPr>
          <w:color w:val="000000"/>
          <w:sz w:val="24"/>
        </w:rPr>
      </w:pPr>
      <w:r>
        <w:rPr>
          <w:rFonts w:hint="eastAsia"/>
          <w:color w:val="000000"/>
          <w:sz w:val="24"/>
        </w:rPr>
        <w:t xml:space="preserve">   作为宴会服务生，我随叫随到。 </w:t>
      </w:r>
    </w:p>
    <w:p>
      <w:pPr>
        <w:pageBreakBefore w:val="0"/>
        <w:kinsoku/>
        <w:overflowPunct/>
        <w:topLinePunct w:val="0"/>
        <w:bidi w:val="0"/>
        <w:spacing w:line="360" w:lineRule="auto"/>
        <w:rPr>
          <w:color w:val="000000"/>
          <w:sz w:val="24"/>
        </w:rPr>
      </w:pPr>
      <w:r>
        <w:rPr>
          <w:rFonts w:hint="eastAsia"/>
          <w:color w:val="000000"/>
          <w:sz w:val="24"/>
        </w:rPr>
        <w:t xml:space="preserve">48. The dish of Chinese cucumber salad looks fantastic and tastes even better.  </w:t>
      </w:r>
    </w:p>
    <w:p>
      <w:pPr>
        <w:pageBreakBefore w:val="0"/>
        <w:kinsoku/>
        <w:overflowPunct/>
        <w:topLinePunct w:val="0"/>
        <w:bidi w:val="0"/>
        <w:spacing w:line="360" w:lineRule="auto"/>
        <w:ind w:firstLine="360" w:firstLineChars="150"/>
        <w:rPr>
          <w:color w:val="000000"/>
          <w:sz w:val="24"/>
        </w:rPr>
      </w:pPr>
      <w:r>
        <w:rPr>
          <w:rFonts w:hint="eastAsia"/>
          <w:color w:val="000000"/>
          <w:sz w:val="24"/>
        </w:rPr>
        <w:t>凉拌黄瓜看起来好极了，吃起来更棒。</w:t>
      </w:r>
    </w:p>
    <w:p>
      <w:pPr>
        <w:pageBreakBefore w:val="0"/>
        <w:kinsoku/>
        <w:overflowPunct/>
        <w:topLinePunct w:val="0"/>
        <w:bidi w:val="0"/>
        <w:spacing w:line="360" w:lineRule="auto"/>
        <w:ind w:left="360" w:hanging="360" w:hangingChars="150"/>
        <w:rPr>
          <w:rFonts w:hint="eastAsia"/>
          <w:color w:val="000000"/>
          <w:sz w:val="24"/>
        </w:rPr>
      </w:pPr>
      <w:r>
        <w:rPr>
          <w:rFonts w:hint="eastAsia"/>
          <w:color w:val="000000"/>
          <w:sz w:val="24"/>
        </w:rPr>
        <w:t>49. I strongly recommend the fried chicken. It</w:t>
      </w:r>
      <w:r>
        <w:rPr>
          <w:color w:val="000000"/>
          <w:sz w:val="24"/>
        </w:rPr>
        <w:t>’</w:t>
      </w:r>
      <w:r>
        <w:rPr>
          <w:rFonts w:hint="eastAsia"/>
          <w:color w:val="000000"/>
          <w:sz w:val="24"/>
        </w:rPr>
        <w:t xml:space="preserve">s crispy on the outside and really juicy inside. </w:t>
      </w:r>
    </w:p>
    <w:p>
      <w:pPr>
        <w:pageBreakBefore w:val="0"/>
        <w:kinsoku/>
        <w:overflowPunct/>
        <w:topLinePunct w:val="0"/>
        <w:bidi w:val="0"/>
        <w:spacing w:line="360" w:lineRule="auto"/>
        <w:ind w:left="315" w:leftChars="150"/>
        <w:rPr>
          <w:color w:val="000000"/>
          <w:sz w:val="24"/>
        </w:rPr>
      </w:pPr>
      <w:r>
        <w:rPr>
          <w:rFonts w:hint="eastAsia"/>
          <w:color w:val="000000"/>
          <w:sz w:val="24"/>
        </w:rPr>
        <w:t>我特意推荐炸鸡，它外面酥脆，里面多汁。</w:t>
      </w:r>
    </w:p>
    <w:p>
      <w:pPr>
        <w:pageBreakBefore w:val="0"/>
        <w:kinsoku/>
        <w:overflowPunct/>
        <w:topLinePunct w:val="0"/>
        <w:bidi w:val="0"/>
        <w:spacing w:line="360" w:lineRule="auto"/>
        <w:ind w:left="240" w:hanging="240" w:hangingChars="100"/>
        <w:rPr>
          <w:color w:val="000000"/>
          <w:sz w:val="24"/>
        </w:rPr>
      </w:pPr>
      <w:r>
        <w:rPr>
          <w:rFonts w:hint="eastAsia"/>
          <w:color w:val="000000"/>
          <w:sz w:val="24"/>
        </w:rPr>
        <w:t xml:space="preserve">50. </w:t>
      </w:r>
      <w:r>
        <w:rPr>
          <w:color w:val="000000"/>
          <w:sz w:val="24"/>
        </w:rPr>
        <w:t xml:space="preserve">It is glutinous rice wrapped in bamboo leaves stuffed with meat, beans, salted egg yolks and many other ingredients. </w:t>
      </w:r>
    </w:p>
    <w:p>
      <w:pPr>
        <w:pageBreakBefore w:val="0"/>
        <w:kinsoku/>
        <w:overflowPunct/>
        <w:topLinePunct w:val="0"/>
        <w:bidi w:val="0"/>
        <w:spacing w:line="360" w:lineRule="auto"/>
        <w:ind w:firstLine="240" w:firstLineChars="100"/>
        <w:rPr>
          <w:color w:val="000000"/>
          <w:sz w:val="24"/>
        </w:rPr>
      </w:pPr>
      <w:r>
        <w:rPr>
          <w:rFonts w:hint="eastAsia"/>
          <w:color w:val="000000"/>
          <w:sz w:val="24"/>
        </w:rPr>
        <w:t>它是用竹叶包裹糯米，用肉、豆、咸鸡蛋黄和其它原料做馅。</w:t>
      </w:r>
    </w:p>
    <w:p>
      <w:pPr>
        <w:pageBreakBefore w:val="0"/>
        <w:kinsoku/>
        <w:overflowPunct/>
        <w:topLinePunct w:val="0"/>
        <w:bidi w:val="0"/>
        <w:spacing w:line="360" w:lineRule="auto"/>
        <w:rPr>
          <w:color w:val="000000"/>
          <w:sz w:val="24"/>
        </w:rPr>
      </w:pPr>
      <w:r>
        <w:rPr>
          <w:rFonts w:hint="eastAsia"/>
          <w:color w:val="000000"/>
          <w:sz w:val="24"/>
        </w:rPr>
        <w:t xml:space="preserve">51. The sausage is very greasy. </w:t>
      </w:r>
    </w:p>
    <w:p>
      <w:pPr>
        <w:pageBreakBefore w:val="0"/>
        <w:kinsoku/>
        <w:overflowPunct/>
        <w:topLinePunct w:val="0"/>
        <w:bidi w:val="0"/>
        <w:spacing w:line="360" w:lineRule="auto"/>
        <w:ind w:firstLine="240" w:firstLineChars="100"/>
        <w:rPr>
          <w:color w:val="000000"/>
          <w:sz w:val="24"/>
        </w:rPr>
      </w:pPr>
      <w:r>
        <w:rPr>
          <w:rFonts w:hint="eastAsia"/>
          <w:color w:val="000000"/>
          <w:sz w:val="24"/>
        </w:rPr>
        <w:t>香肠太油腻了。</w:t>
      </w:r>
    </w:p>
    <w:p>
      <w:pPr>
        <w:pageBreakBefore w:val="0"/>
        <w:kinsoku/>
        <w:overflowPunct/>
        <w:topLinePunct w:val="0"/>
        <w:bidi w:val="0"/>
        <w:spacing w:line="360" w:lineRule="auto"/>
        <w:rPr>
          <w:color w:val="000000"/>
          <w:sz w:val="24"/>
        </w:rPr>
      </w:pPr>
      <w:r>
        <w:rPr>
          <w:rFonts w:hint="eastAsia"/>
          <w:color w:val="000000"/>
          <w:sz w:val="24"/>
        </w:rPr>
        <w:t xml:space="preserve">52. Are you a sweet or savory person? </w:t>
      </w:r>
    </w:p>
    <w:p>
      <w:pPr>
        <w:pageBreakBefore w:val="0"/>
        <w:kinsoku/>
        <w:overflowPunct/>
        <w:topLinePunct w:val="0"/>
        <w:bidi w:val="0"/>
        <w:spacing w:line="360" w:lineRule="auto"/>
        <w:ind w:firstLine="360" w:firstLineChars="150"/>
        <w:rPr>
          <w:color w:val="000000"/>
          <w:sz w:val="24"/>
        </w:rPr>
      </w:pPr>
      <w:r>
        <w:rPr>
          <w:rFonts w:hint="eastAsia"/>
          <w:color w:val="000000"/>
          <w:sz w:val="24"/>
        </w:rPr>
        <w:t>你喜欢吃甜食吗？</w:t>
      </w:r>
    </w:p>
    <w:p>
      <w:pPr>
        <w:pageBreakBefore w:val="0"/>
        <w:kinsoku/>
        <w:overflowPunct/>
        <w:topLinePunct w:val="0"/>
        <w:bidi w:val="0"/>
        <w:spacing w:line="360" w:lineRule="auto"/>
        <w:rPr>
          <w:color w:val="000000"/>
          <w:sz w:val="24"/>
        </w:rPr>
      </w:pPr>
      <w:r>
        <w:rPr>
          <w:rFonts w:hint="eastAsia"/>
          <w:color w:val="000000"/>
          <w:sz w:val="24"/>
        </w:rPr>
        <w:t>53. What about some sticky rice balls stuffed with taro?</w:t>
      </w:r>
    </w:p>
    <w:p>
      <w:pPr>
        <w:pageBreakBefore w:val="0"/>
        <w:kinsoku/>
        <w:overflowPunct/>
        <w:topLinePunct w:val="0"/>
        <w:bidi w:val="0"/>
        <w:spacing w:line="360" w:lineRule="auto"/>
        <w:ind w:firstLine="360" w:firstLineChars="150"/>
        <w:rPr>
          <w:color w:val="000000"/>
          <w:sz w:val="24"/>
        </w:rPr>
      </w:pPr>
      <w:r>
        <w:rPr>
          <w:rFonts w:hint="eastAsia"/>
          <w:color w:val="000000"/>
          <w:sz w:val="24"/>
        </w:rPr>
        <w:t>吃点香芋馅的汤圆怎么样？</w:t>
      </w:r>
    </w:p>
    <w:p>
      <w:pPr>
        <w:pageBreakBefore w:val="0"/>
        <w:kinsoku/>
        <w:overflowPunct/>
        <w:topLinePunct w:val="0"/>
        <w:bidi w:val="0"/>
        <w:spacing w:line="360" w:lineRule="auto"/>
        <w:ind w:left="360" w:hanging="360" w:hangingChars="150"/>
        <w:rPr>
          <w:color w:val="000000"/>
          <w:sz w:val="24"/>
        </w:rPr>
      </w:pPr>
      <w:r>
        <w:rPr>
          <w:rFonts w:hint="eastAsia"/>
          <w:color w:val="000000"/>
          <w:sz w:val="24"/>
        </w:rPr>
        <w:t xml:space="preserve">54. I like spicy food and </w:t>
      </w:r>
      <w:r>
        <w:rPr>
          <w:color w:val="000000"/>
          <w:sz w:val="24"/>
        </w:rPr>
        <w:t>I</w:t>
      </w:r>
      <w:r>
        <w:rPr>
          <w:rFonts w:hint="eastAsia"/>
          <w:color w:val="000000"/>
          <w:sz w:val="24"/>
        </w:rPr>
        <w:t xml:space="preserve"> like my vegetables really crispy. </w:t>
      </w:r>
      <w:r>
        <w:rPr>
          <w:color w:val="000000"/>
          <w:sz w:val="24"/>
        </w:rPr>
        <w:t>I</w:t>
      </w:r>
      <w:r>
        <w:rPr>
          <w:rFonts w:hint="eastAsia"/>
          <w:color w:val="000000"/>
          <w:sz w:val="24"/>
        </w:rPr>
        <w:t xml:space="preserve"> don</w:t>
      </w:r>
      <w:r>
        <w:rPr>
          <w:color w:val="000000"/>
          <w:sz w:val="24"/>
        </w:rPr>
        <w:t>’</w:t>
      </w:r>
      <w:r>
        <w:rPr>
          <w:rFonts w:hint="eastAsia"/>
          <w:color w:val="000000"/>
          <w:sz w:val="24"/>
        </w:rPr>
        <w:t>t want them overcooked or soggy.</w:t>
      </w:r>
    </w:p>
    <w:p>
      <w:pPr>
        <w:pageBreakBefore w:val="0"/>
        <w:kinsoku/>
        <w:overflowPunct/>
        <w:topLinePunct w:val="0"/>
        <w:bidi w:val="0"/>
        <w:spacing w:line="360" w:lineRule="auto"/>
        <w:ind w:firstLine="360" w:firstLineChars="150"/>
        <w:rPr>
          <w:color w:val="000000"/>
          <w:sz w:val="24"/>
        </w:rPr>
      </w:pPr>
      <w:r>
        <w:rPr>
          <w:rFonts w:hint="eastAsia"/>
          <w:color w:val="000000"/>
          <w:sz w:val="24"/>
        </w:rPr>
        <w:t>我喜欢吃辣，喜欢吃炒的松脆的蔬菜。我不喜欢炒过了或炒的湿而不脆的菜。</w:t>
      </w:r>
    </w:p>
    <w:p>
      <w:pPr>
        <w:pageBreakBefore w:val="0"/>
        <w:kinsoku/>
        <w:overflowPunct/>
        <w:topLinePunct w:val="0"/>
        <w:bidi w:val="0"/>
        <w:spacing w:line="360" w:lineRule="auto"/>
        <w:rPr>
          <w:color w:val="000000"/>
          <w:sz w:val="24"/>
        </w:rPr>
      </w:pPr>
      <w:r>
        <w:rPr>
          <w:rFonts w:hint="eastAsia"/>
          <w:color w:val="000000"/>
          <w:sz w:val="24"/>
        </w:rPr>
        <w:t>55. The best chefs in our hotel have all ever attended national cooking contests.</w:t>
      </w:r>
    </w:p>
    <w:p>
      <w:pPr>
        <w:pageBreakBefore w:val="0"/>
        <w:kinsoku/>
        <w:overflowPunct/>
        <w:topLinePunct w:val="0"/>
        <w:bidi w:val="0"/>
        <w:spacing w:line="360" w:lineRule="auto"/>
        <w:ind w:firstLine="360" w:firstLineChars="150"/>
        <w:rPr>
          <w:color w:val="000000"/>
          <w:sz w:val="24"/>
        </w:rPr>
      </w:pPr>
      <w:r>
        <w:rPr>
          <w:rFonts w:hint="eastAsia"/>
          <w:color w:val="000000"/>
          <w:sz w:val="24"/>
        </w:rPr>
        <w:t>我们酒店最好的主厨全部参加过全国烹饪比赛。</w:t>
      </w:r>
    </w:p>
    <w:p>
      <w:pPr>
        <w:pageBreakBefore w:val="0"/>
        <w:kinsoku/>
        <w:overflowPunct/>
        <w:topLinePunct w:val="0"/>
        <w:bidi w:val="0"/>
        <w:spacing w:line="360" w:lineRule="auto"/>
        <w:rPr>
          <w:color w:val="000000"/>
          <w:sz w:val="24"/>
        </w:rPr>
      </w:pPr>
      <w:r>
        <w:rPr>
          <w:rFonts w:hint="eastAsia"/>
          <w:color w:val="000000"/>
          <w:sz w:val="24"/>
        </w:rPr>
        <w:t xml:space="preserve">56. </w:t>
      </w:r>
      <w:r>
        <w:rPr>
          <w:color w:val="000000"/>
          <w:sz w:val="24"/>
        </w:rPr>
        <w:t>He</w:t>
      </w:r>
      <w:r>
        <w:rPr>
          <w:rFonts w:hint="eastAsia"/>
          <w:color w:val="000000"/>
          <w:sz w:val="24"/>
        </w:rPr>
        <w:t>llo Madam, are you expecting someone?</w:t>
      </w:r>
    </w:p>
    <w:p>
      <w:pPr>
        <w:pageBreakBefore w:val="0"/>
        <w:kinsoku/>
        <w:overflowPunct/>
        <w:topLinePunct w:val="0"/>
        <w:bidi w:val="0"/>
        <w:spacing w:line="360" w:lineRule="auto"/>
        <w:ind w:firstLine="240" w:firstLineChars="100"/>
        <w:rPr>
          <w:color w:val="000000"/>
          <w:sz w:val="24"/>
        </w:rPr>
      </w:pPr>
      <w:r>
        <w:rPr>
          <w:rFonts w:hint="eastAsia"/>
          <w:color w:val="000000"/>
          <w:sz w:val="24"/>
        </w:rPr>
        <w:t>你好女士，你在等人吗？</w:t>
      </w:r>
    </w:p>
    <w:p>
      <w:pPr>
        <w:pageBreakBefore w:val="0"/>
        <w:kinsoku/>
        <w:overflowPunct/>
        <w:topLinePunct w:val="0"/>
        <w:bidi w:val="0"/>
        <w:spacing w:line="360" w:lineRule="auto"/>
        <w:rPr>
          <w:color w:val="000000"/>
          <w:sz w:val="24"/>
        </w:rPr>
      </w:pPr>
      <w:r>
        <w:rPr>
          <w:rFonts w:hint="eastAsia"/>
          <w:color w:val="000000"/>
          <w:sz w:val="24"/>
        </w:rPr>
        <w:t>57. As for green vegetables, what about some stir fried broccoli?</w:t>
      </w:r>
    </w:p>
    <w:p>
      <w:pPr>
        <w:pageBreakBefore w:val="0"/>
        <w:kinsoku/>
        <w:overflowPunct/>
        <w:topLinePunct w:val="0"/>
        <w:bidi w:val="0"/>
        <w:spacing w:line="360" w:lineRule="auto"/>
        <w:ind w:firstLine="240" w:firstLineChars="100"/>
        <w:rPr>
          <w:color w:val="000000"/>
          <w:sz w:val="24"/>
        </w:rPr>
      </w:pPr>
      <w:r>
        <w:rPr>
          <w:rFonts w:hint="eastAsia"/>
          <w:color w:val="000000"/>
          <w:sz w:val="24"/>
        </w:rPr>
        <w:t>关于青菜，清炒西兰花怎么样？</w:t>
      </w:r>
    </w:p>
    <w:p>
      <w:pPr>
        <w:pageBreakBefore w:val="0"/>
        <w:kinsoku/>
        <w:overflowPunct/>
        <w:topLinePunct w:val="0"/>
        <w:bidi w:val="0"/>
        <w:spacing w:line="360" w:lineRule="auto"/>
        <w:rPr>
          <w:color w:val="000000"/>
          <w:sz w:val="24"/>
        </w:rPr>
      </w:pPr>
      <w:r>
        <w:rPr>
          <w:rFonts w:hint="eastAsia"/>
          <w:color w:val="000000"/>
          <w:sz w:val="24"/>
        </w:rPr>
        <w:t xml:space="preserve">58. This is a 40-year-old </w:t>
      </w:r>
      <w:r>
        <w:rPr>
          <w:color w:val="000000"/>
          <w:sz w:val="24"/>
        </w:rPr>
        <w:t>Bordeaux</w:t>
      </w:r>
      <w:r>
        <w:rPr>
          <w:rFonts w:hint="eastAsia"/>
          <w:color w:val="000000"/>
          <w:sz w:val="24"/>
        </w:rPr>
        <w:t>.</w:t>
      </w:r>
    </w:p>
    <w:p>
      <w:pPr>
        <w:pageBreakBefore w:val="0"/>
        <w:kinsoku/>
        <w:overflowPunct/>
        <w:topLinePunct w:val="0"/>
        <w:bidi w:val="0"/>
        <w:spacing w:line="360" w:lineRule="auto"/>
        <w:ind w:firstLine="240" w:firstLineChars="100"/>
        <w:rPr>
          <w:color w:val="000000"/>
          <w:sz w:val="24"/>
        </w:rPr>
      </w:pPr>
      <w:r>
        <w:rPr>
          <w:rFonts w:hint="eastAsia"/>
          <w:color w:val="000000"/>
          <w:sz w:val="24"/>
        </w:rPr>
        <w:t>这是一瓶四十年的波尔多陈酿。</w:t>
      </w:r>
    </w:p>
    <w:p>
      <w:pPr>
        <w:pageBreakBefore w:val="0"/>
        <w:kinsoku/>
        <w:overflowPunct/>
        <w:topLinePunct w:val="0"/>
        <w:bidi w:val="0"/>
        <w:spacing w:line="360" w:lineRule="auto"/>
        <w:rPr>
          <w:color w:val="000000"/>
          <w:sz w:val="24"/>
        </w:rPr>
      </w:pPr>
      <w:r>
        <w:rPr>
          <w:rFonts w:hint="eastAsia"/>
          <w:color w:val="000000"/>
          <w:sz w:val="24"/>
        </w:rPr>
        <w:t>59. I just got done working a 20-hour shift.</w:t>
      </w:r>
    </w:p>
    <w:p>
      <w:pPr>
        <w:pageBreakBefore w:val="0"/>
        <w:kinsoku/>
        <w:overflowPunct/>
        <w:topLinePunct w:val="0"/>
        <w:bidi w:val="0"/>
        <w:spacing w:line="360" w:lineRule="auto"/>
        <w:ind w:firstLine="240" w:firstLineChars="100"/>
        <w:rPr>
          <w:color w:val="000000"/>
          <w:sz w:val="24"/>
        </w:rPr>
      </w:pPr>
      <w:r>
        <w:rPr>
          <w:rFonts w:hint="eastAsia"/>
          <w:color w:val="000000"/>
          <w:sz w:val="24"/>
        </w:rPr>
        <w:t>我刚刚完成20小时轮班工作。</w:t>
      </w:r>
    </w:p>
    <w:p>
      <w:pPr>
        <w:pageBreakBefore w:val="0"/>
        <w:kinsoku/>
        <w:overflowPunct/>
        <w:topLinePunct w:val="0"/>
        <w:bidi w:val="0"/>
        <w:spacing w:line="360" w:lineRule="auto"/>
        <w:rPr>
          <w:color w:val="000000"/>
          <w:sz w:val="24"/>
        </w:rPr>
      </w:pPr>
      <w:r>
        <w:rPr>
          <w:rFonts w:hint="eastAsia"/>
          <w:color w:val="000000"/>
          <w:sz w:val="24"/>
        </w:rPr>
        <w:t>60. If you like, the cook can make you an omelet with ham and cheese.</w:t>
      </w:r>
    </w:p>
    <w:p>
      <w:pPr>
        <w:pageBreakBefore w:val="0"/>
        <w:kinsoku/>
        <w:overflowPunct/>
        <w:topLinePunct w:val="0"/>
        <w:bidi w:val="0"/>
        <w:spacing w:line="360" w:lineRule="auto"/>
        <w:ind w:firstLine="240" w:firstLineChars="100"/>
        <w:rPr>
          <w:color w:val="000000"/>
          <w:sz w:val="24"/>
        </w:rPr>
      </w:pPr>
      <w:r>
        <w:rPr>
          <w:rFonts w:hint="eastAsia"/>
          <w:color w:val="000000"/>
          <w:sz w:val="24"/>
        </w:rPr>
        <w:t>如果您喜欢，厨师可以为您做个煎蛋，搭配上火腿和奶酪。</w:t>
      </w:r>
    </w:p>
    <w:bookmarkEnd w:id="151"/>
    <w:bookmarkEnd w:id="152"/>
    <w:p>
      <w:pPr>
        <w:pageBreakBefore w:val="0"/>
        <w:kinsoku/>
        <w:overflowPunct/>
        <w:topLinePunct w:val="0"/>
        <w:bidi w:val="0"/>
        <w:spacing w:line="360" w:lineRule="auto"/>
        <w:rPr>
          <w:color w:val="000000"/>
          <w:sz w:val="24"/>
        </w:rPr>
      </w:pPr>
    </w:p>
    <w:p>
      <w:pPr>
        <w:pageBreakBefore w:val="0"/>
        <w:kinsoku/>
        <w:overflowPunct/>
        <w:topLinePunct w:val="0"/>
        <w:bidi w:val="0"/>
        <w:spacing w:line="360" w:lineRule="auto"/>
        <w:rPr>
          <w:b/>
          <w:bCs/>
          <w:color w:val="000000"/>
          <w:sz w:val="24"/>
        </w:rPr>
      </w:pPr>
      <w:r>
        <w:rPr>
          <w:b/>
          <w:bCs/>
          <w:color w:val="000000"/>
          <w:sz w:val="24"/>
        </w:rPr>
        <w:t>题型三、 情景对话</w:t>
      </w:r>
    </w:p>
    <w:p>
      <w:pPr>
        <w:pageBreakBefore w:val="0"/>
        <w:kinsoku/>
        <w:overflowPunct/>
        <w:topLinePunct w:val="0"/>
        <w:bidi w:val="0"/>
        <w:spacing w:line="360" w:lineRule="auto"/>
        <w:ind w:firstLine="236" w:firstLineChars="98"/>
        <w:rPr>
          <w:b/>
          <w:color w:val="000000"/>
          <w:sz w:val="24"/>
        </w:rPr>
      </w:pPr>
      <w:r>
        <w:rPr>
          <w:rFonts w:hint="eastAsia"/>
          <w:b/>
          <w:color w:val="000000"/>
          <w:sz w:val="24"/>
        </w:rPr>
        <w:t xml:space="preserve">1. </w:t>
      </w:r>
      <w:r>
        <w:rPr>
          <w:b/>
          <w:color w:val="000000"/>
          <w:sz w:val="24"/>
        </w:rPr>
        <w:t xml:space="preserve">When a guest walks into the </w:t>
      </w:r>
      <w:r>
        <w:rPr>
          <w:rFonts w:hint="eastAsia"/>
          <w:b/>
          <w:color w:val="000000"/>
          <w:sz w:val="24"/>
        </w:rPr>
        <w:t>b</w:t>
      </w:r>
      <w:r>
        <w:rPr>
          <w:b/>
          <w:color w:val="000000"/>
          <w:sz w:val="24"/>
        </w:rPr>
        <w:t xml:space="preserve">anquet </w:t>
      </w:r>
      <w:r>
        <w:rPr>
          <w:rFonts w:hint="eastAsia"/>
          <w:b/>
          <w:color w:val="000000"/>
          <w:sz w:val="24"/>
        </w:rPr>
        <w:t>d</w:t>
      </w:r>
      <w:r>
        <w:rPr>
          <w:b/>
          <w:color w:val="000000"/>
          <w:sz w:val="24"/>
        </w:rPr>
        <w:t xml:space="preserve">epartment and wants to reserve a farewell banquet for his boss. What kind of information will you get from the customer? </w:t>
      </w:r>
    </w:p>
    <w:p>
      <w:pPr>
        <w:pageBreakBefore w:val="0"/>
        <w:kinsoku/>
        <w:overflowPunct/>
        <w:topLinePunct w:val="0"/>
        <w:bidi w:val="0"/>
        <w:spacing w:line="360" w:lineRule="auto"/>
        <w:ind w:firstLine="354" w:firstLineChars="147"/>
        <w:rPr>
          <w:color w:val="000000"/>
          <w:sz w:val="24"/>
        </w:rPr>
      </w:pPr>
      <w:r>
        <w:rPr>
          <w:b/>
          <w:bCs/>
          <w:color w:val="000000"/>
          <w:sz w:val="24"/>
        </w:rPr>
        <w:t xml:space="preserve">Answer: </w:t>
      </w:r>
      <w:r>
        <w:rPr>
          <w:color w:val="000000"/>
          <w:sz w:val="24"/>
        </w:rPr>
        <w:t>I need to get the information such as the time for the banquet, the number of people, the expense for each table, the customer’s name, the customer’s telephone number and so on. As the hotel requires, a sum of money as deposit is to be collected from the customer.</w:t>
      </w:r>
    </w:p>
    <w:p>
      <w:pPr>
        <w:pageBreakBefore w:val="0"/>
        <w:kinsoku/>
        <w:overflowPunct/>
        <w:topLinePunct w:val="0"/>
        <w:bidi w:val="0"/>
        <w:spacing w:line="360" w:lineRule="auto"/>
        <w:ind w:firstLine="236" w:firstLineChars="98"/>
        <w:rPr>
          <w:b/>
          <w:color w:val="000000"/>
          <w:sz w:val="24"/>
        </w:rPr>
      </w:pPr>
      <w:r>
        <w:rPr>
          <w:b/>
          <w:color w:val="000000"/>
          <w:sz w:val="24"/>
        </w:rPr>
        <w:t>2．Is the preparation work for a banquet important? Can you explain it with your own experience?</w:t>
      </w:r>
    </w:p>
    <w:p>
      <w:pPr>
        <w:pageBreakBefore w:val="0"/>
        <w:kinsoku/>
        <w:overflowPunct/>
        <w:topLinePunct w:val="0"/>
        <w:bidi w:val="0"/>
        <w:spacing w:line="360" w:lineRule="auto"/>
        <w:ind w:firstLine="236" w:firstLineChars="98"/>
        <w:rPr>
          <w:color w:val="000000"/>
          <w:sz w:val="24"/>
        </w:rPr>
      </w:pPr>
      <w:r>
        <w:rPr>
          <w:b/>
          <w:bCs/>
          <w:color w:val="000000"/>
          <w:sz w:val="24"/>
        </w:rPr>
        <w:t>Answer:</w:t>
      </w:r>
      <w:r>
        <w:rPr>
          <w:color w:val="000000"/>
          <w:sz w:val="24"/>
        </w:rPr>
        <w:t xml:space="preserve"> Yes. It is very important to make a full preparation for a banquet. To prepare for a banquet, the staff should be aware of the food requirements, table decorations, and service methods, and set the table accordingly for the banquet. That’s a tough job. Banquet staff </w:t>
      </w:r>
      <w:r>
        <w:rPr>
          <w:rFonts w:hint="eastAsia"/>
          <w:color w:val="000000"/>
          <w:sz w:val="24"/>
        </w:rPr>
        <w:t>could not</w:t>
      </w:r>
      <w:r>
        <w:rPr>
          <w:color w:val="000000"/>
          <w:sz w:val="24"/>
        </w:rPr>
        <w:t xml:space="preserve"> provide good table service without these preparations.</w:t>
      </w:r>
    </w:p>
    <w:p>
      <w:pPr>
        <w:pageBreakBefore w:val="0"/>
        <w:kinsoku/>
        <w:overflowPunct/>
        <w:topLinePunct w:val="0"/>
        <w:bidi w:val="0"/>
        <w:spacing w:line="360" w:lineRule="auto"/>
        <w:ind w:firstLine="236" w:firstLineChars="98"/>
        <w:rPr>
          <w:b/>
          <w:color w:val="000000"/>
          <w:sz w:val="24"/>
        </w:rPr>
      </w:pPr>
      <w:r>
        <w:rPr>
          <w:b/>
          <w:color w:val="000000"/>
          <w:sz w:val="24"/>
        </w:rPr>
        <w:t>3．</w:t>
      </w:r>
      <w:r>
        <w:rPr>
          <w:rFonts w:hint="eastAsia"/>
          <w:b/>
          <w:color w:val="000000"/>
          <w:sz w:val="24"/>
        </w:rPr>
        <w:t>What are the ways of</w:t>
      </w:r>
      <w:r>
        <w:rPr>
          <w:b/>
          <w:color w:val="000000"/>
          <w:sz w:val="24"/>
        </w:rPr>
        <w:t xml:space="preserve"> arrang</w:t>
      </w:r>
      <w:r>
        <w:rPr>
          <w:rFonts w:hint="eastAsia"/>
          <w:b/>
          <w:color w:val="000000"/>
          <w:sz w:val="24"/>
        </w:rPr>
        <w:t>ing</w:t>
      </w:r>
      <w:r>
        <w:rPr>
          <w:b/>
          <w:color w:val="000000"/>
          <w:sz w:val="24"/>
        </w:rPr>
        <w:t xml:space="preserve"> the tables in a banquet for your </w:t>
      </w:r>
      <w:r>
        <w:rPr>
          <w:rFonts w:hint="eastAsia"/>
          <w:b/>
          <w:color w:val="000000"/>
          <w:sz w:val="24"/>
        </w:rPr>
        <w:t>customer</w:t>
      </w:r>
      <w:r>
        <w:rPr>
          <w:b/>
          <w:color w:val="000000"/>
          <w:sz w:val="24"/>
        </w:rPr>
        <w:t>?</w:t>
      </w:r>
    </w:p>
    <w:p>
      <w:pPr>
        <w:pageBreakBefore w:val="0"/>
        <w:kinsoku/>
        <w:overflowPunct/>
        <w:topLinePunct w:val="0"/>
        <w:bidi w:val="0"/>
        <w:spacing w:line="360" w:lineRule="auto"/>
        <w:ind w:firstLine="236" w:firstLineChars="98"/>
        <w:rPr>
          <w:color w:val="000000"/>
          <w:sz w:val="24"/>
        </w:rPr>
      </w:pPr>
      <w:r>
        <w:rPr>
          <w:b/>
          <w:bCs/>
          <w:color w:val="000000"/>
          <w:sz w:val="24"/>
        </w:rPr>
        <w:t>Answer:</w:t>
      </w:r>
      <w:r>
        <w:rPr>
          <w:color w:val="000000"/>
          <w:sz w:val="24"/>
        </w:rPr>
        <w:t xml:space="preserve"> The layout of the tables depends on the size of the room and the purpose of the function. For example, at weddings there is usually a “head table” for the bride and groom and their immediate family, and the rest of the tables will be of the same size, sitting approximately 8-10 people each.</w:t>
      </w:r>
    </w:p>
    <w:p>
      <w:pPr>
        <w:pageBreakBefore w:val="0"/>
        <w:kinsoku/>
        <w:overflowPunct/>
        <w:topLinePunct w:val="0"/>
        <w:bidi w:val="0"/>
        <w:spacing w:line="360" w:lineRule="auto"/>
        <w:ind w:firstLine="236" w:firstLineChars="98"/>
        <w:rPr>
          <w:b/>
          <w:color w:val="000000"/>
          <w:sz w:val="24"/>
        </w:rPr>
      </w:pPr>
      <w:r>
        <w:rPr>
          <w:b/>
          <w:color w:val="000000"/>
          <w:sz w:val="24"/>
        </w:rPr>
        <w:t xml:space="preserve">4. If a foreign guest comes to </w:t>
      </w:r>
      <w:r>
        <w:rPr>
          <w:rFonts w:hint="eastAsia"/>
          <w:b/>
          <w:color w:val="000000"/>
          <w:sz w:val="24"/>
        </w:rPr>
        <w:t>you</w:t>
      </w:r>
      <w:r>
        <w:rPr>
          <w:b/>
          <w:color w:val="000000"/>
          <w:sz w:val="24"/>
        </w:rPr>
        <w:t xml:space="preserve"> for suggestions </w:t>
      </w:r>
      <w:r>
        <w:rPr>
          <w:rFonts w:hint="eastAsia"/>
          <w:b/>
          <w:color w:val="000000"/>
          <w:sz w:val="24"/>
        </w:rPr>
        <w:t>on</w:t>
      </w:r>
      <w:r>
        <w:rPr>
          <w:b/>
          <w:color w:val="000000"/>
          <w:sz w:val="24"/>
        </w:rPr>
        <w:t xml:space="preserve"> Chinese food, and he/she would like something light and fresh, what </w:t>
      </w:r>
      <w:r>
        <w:rPr>
          <w:rFonts w:hint="eastAsia"/>
          <w:b/>
          <w:color w:val="000000"/>
          <w:sz w:val="24"/>
        </w:rPr>
        <w:t xml:space="preserve">would </w:t>
      </w:r>
      <w:r>
        <w:rPr>
          <w:b/>
          <w:color w:val="000000"/>
          <w:sz w:val="24"/>
        </w:rPr>
        <w:t xml:space="preserve">you recommend? </w:t>
      </w:r>
    </w:p>
    <w:p>
      <w:pPr>
        <w:pageBreakBefore w:val="0"/>
        <w:kinsoku/>
        <w:overflowPunct/>
        <w:topLinePunct w:val="0"/>
        <w:bidi w:val="0"/>
        <w:spacing w:line="360" w:lineRule="auto"/>
        <w:ind w:firstLine="236" w:firstLineChars="98"/>
        <w:rPr>
          <w:color w:val="000000"/>
          <w:sz w:val="24"/>
        </w:rPr>
      </w:pPr>
      <w:r>
        <w:rPr>
          <w:b/>
          <w:bCs/>
          <w:color w:val="000000"/>
          <w:sz w:val="24"/>
        </w:rPr>
        <w:t>Answer:</w:t>
      </w:r>
      <w:r>
        <w:rPr>
          <w:color w:val="000000"/>
          <w:sz w:val="24"/>
        </w:rPr>
        <w:t xml:space="preserve"> There are four major Chinese cuisines, or say, four styles. Each cuisine is distinctive and has its own style and flavor. As the guest prefers something light and fresh, I’d recommend Huaiyang dishes</w:t>
      </w:r>
      <w:r>
        <w:rPr>
          <w:rFonts w:hint="eastAsia"/>
          <w:color w:val="000000"/>
          <w:sz w:val="24"/>
        </w:rPr>
        <w:t xml:space="preserve">, </w:t>
      </w:r>
      <w:r>
        <w:rPr>
          <w:color w:val="000000"/>
          <w:sz w:val="24"/>
        </w:rPr>
        <w:t xml:space="preserve">which are famous for their cutting techniques and original flavor. Boiled </w:t>
      </w:r>
      <w:r>
        <w:rPr>
          <w:rFonts w:hint="eastAsia"/>
          <w:color w:val="000000"/>
          <w:sz w:val="24"/>
        </w:rPr>
        <w:t>beancurd</w:t>
      </w:r>
      <w:r>
        <w:rPr>
          <w:color w:val="000000"/>
          <w:sz w:val="24"/>
        </w:rPr>
        <w:t xml:space="preserve"> shreds and Yangzhou fried rice are worth trying.</w:t>
      </w:r>
    </w:p>
    <w:p>
      <w:pPr>
        <w:pageBreakBefore w:val="0"/>
        <w:kinsoku/>
        <w:overflowPunct/>
        <w:topLinePunct w:val="0"/>
        <w:bidi w:val="0"/>
        <w:spacing w:line="360" w:lineRule="auto"/>
        <w:ind w:firstLine="236" w:firstLineChars="98"/>
        <w:rPr>
          <w:b/>
          <w:color w:val="000000"/>
          <w:sz w:val="24"/>
        </w:rPr>
      </w:pPr>
      <w:r>
        <w:rPr>
          <w:b/>
          <w:color w:val="000000"/>
          <w:sz w:val="24"/>
        </w:rPr>
        <w:t>5. Which step in the table service is</w:t>
      </w:r>
      <w:r>
        <w:rPr>
          <w:rFonts w:hint="eastAsia"/>
          <w:b/>
          <w:color w:val="000000"/>
          <w:sz w:val="24"/>
        </w:rPr>
        <w:t xml:space="preserve"> the</w:t>
      </w:r>
      <w:r>
        <w:rPr>
          <w:b/>
          <w:color w:val="000000"/>
          <w:sz w:val="24"/>
        </w:rPr>
        <w:t xml:space="preserve"> most important in your opinion? Why?</w:t>
      </w:r>
    </w:p>
    <w:p>
      <w:pPr>
        <w:pageBreakBefore w:val="0"/>
        <w:kinsoku/>
        <w:overflowPunct/>
        <w:topLinePunct w:val="0"/>
        <w:bidi w:val="0"/>
        <w:spacing w:line="360" w:lineRule="auto"/>
        <w:ind w:firstLine="236" w:firstLineChars="98"/>
        <w:rPr>
          <w:color w:val="000000"/>
          <w:sz w:val="24"/>
        </w:rPr>
      </w:pPr>
      <w:r>
        <w:rPr>
          <w:b/>
          <w:bCs/>
          <w:color w:val="000000"/>
          <w:sz w:val="24"/>
        </w:rPr>
        <w:t>Answer:</w:t>
      </w:r>
      <w:r>
        <w:rPr>
          <w:color w:val="000000"/>
          <w:sz w:val="24"/>
        </w:rPr>
        <w:t xml:space="preserve"> I think waiting at the table, meeting all the needs of the diners is the most challenging. Firstly, the waiter/waitress should be very alert to the requests of the guests. Secondly, waiters and waitresses should be familiar with the dishes and environment of the restaurant. Thirdly, they should also be good at communicating with the guests as well as with the kitchen staff.  </w:t>
      </w:r>
    </w:p>
    <w:p>
      <w:pPr>
        <w:pageBreakBefore w:val="0"/>
        <w:kinsoku/>
        <w:overflowPunct/>
        <w:topLinePunct w:val="0"/>
        <w:bidi w:val="0"/>
        <w:spacing w:line="360" w:lineRule="auto"/>
        <w:ind w:firstLine="236" w:firstLineChars="98"/>
        <w:rPr>
          <w:color w:val="000000"/>
          <w:sz w:val="24"/>
        </w:rPr>
      </w:pPr>
      <w:r>
        <w:rPr>
          <w:b/>
          <w:color w:val="000000"/>
          <w:sz w:val="24"/>
        </w:rPr>
        <w:t>6. If a guest got drunk during a wedding banquet and he broke a wine glass</w:t>
      </w:r>
      <w:r>
        <w:rPr>
          <w:rFonts w:hint="eastAsia"/>
          <w:b/>
          <w:color w:val="000000"/>
          <w:sz w:val="24"/>
        </w:rPr>
        <w:t>, w</w:t>
      </w:r>
      <w:r>
        <w:rPr>
          <w:b/>
          <w:color w:val="000000"/>
          <w:sz w:val="24"/>
        </w:rPr>
        <w:t xml:space="preserve">hat </w:t>
      </w:r>
      <w:r>
        <w:rPr>
          <w:rFonts w:hint="eastAsia"/>
          <w:b/>
          <w:color w:val="000000"/>
          <w:sz w:val="24"/>
        </w:rPr>
        <w:t>would</w:t>
      </w:r>
      <w:r>
        <w:rPr>
          <w:b/>
          <w:color w:val="000000"/>
          <w:sz w:val="24"/>
        </w:rPr>
        <w:t xml:space="preserve"> you do?</w:t>
      </w:r>
    </w:p>
    <w:p>
      <w:pPr>
        <w:pageBreakBefore w:val="0"/>
        <w:kinsoku/>
        <w:overflowPunct/>
        <w:topLinePunct w:val="0"/>
        <w:bidi w:val="0"/>
        <w:spacing w:line="360" w:lineRule="auto"/>
        <w:ind w:firstLine="236" w:firstLineChars="98"/>
        <w:rPr>
          <w:color w:val="000000"/>
          <w:sz w:val="24"/>
        </w:rPr>
      </w:pPr>
      <w:r>
        <w:rPr>
          <w:b/>
          <w:bCs/>
          <w:color w:val="000000"/>
          <w:sz w:val="24"/>
        </w:rPr>
        <w:t>Answer:</w:t>
      </w:r>
      <w:r>
        <w:rPr>
          <w:color w:val="000000"/>
          <w:sz w:val="24"/>
        </w:rPr>
        <w:t xml:space="preserve"> Firstly, I would </w:t>
      </w:r>
      <w:r>
        <w:rPr>
          <w:rFonts w:hint="eastAsia"/>
          <w:color w:val="000000"/>
          <w:sz w:val="24"/>
        </w:rPr>
        <w:t>try to ask</w:t>
      </w:r>
      <w:r>
        <w:rPr>
          <w:color w:val="000000"/>
          <w:sz w:val="24"/>
        </w:rPr>
        <w:t xml:space="preserve"> the guest to stop drinking alcohol, and ask him if I can serve him a cup of tea. Then, I will inform the banquet host of the incident and </w:t>
      </w:r>
      <w:r>
        <w:rPr>
          <w:rFonts w:hint="eastAsia"/>
          <w:color w:val="000000"/>
          <w:sz w:val="24"/>
        </w:rPr>
        <w:t>of the charge for</w:t>
      </w:r>
      <w:r>
        <w:rPr>
          <w:color w:val="000000"/>
          <w:sz w:val="24"/>
        </w:rPr>
        <w:t xml:space="preserve"> </w:t>
      </w:r>
      <w:r>
        <w:rPr>
          <w:rFonts w:hint="eastAsia"/>
          <w:color w:val="000000"/>
          <w:sz w:val="24"/>
        </w:rPr>
        <w:t>the</w:t>
      </w:r>
      <w:r>
        <w:rPr>
          <w:color w:val="000000"/>
          <w:sz w:val="24"/>
        </w:rPr>
        <w:t xml:space="preserve"> damage. If the host refuses to </w:t>
      </w:r>
      <w:r>
        <w:rPr>
          <w:rFonts w:hint="eastAsia"/>
          <w:color w:val="000000"/>
          <w:sz w:val="24"/>
        </w:rPr>
        <w:t>pay for the damage</w:t>
      </w:r>
      <w:r>
        <w:rPr>
          <w:color w:val="000000"/>
          <w:sz w:val="24"/>
        </w:rPr>
        <w:t xml:space="preserve"> or it’s </w:t>
      </w:r>
      <w:r>
        <w:rPr>
          <w:rFonts w:hint="eastAsia"/>
          <w:color w:val="000000"/>
          <w:sz w:val="24"/>
        </w:rPr>
        <w:t>beyond my ability</w:t>
      </w:r>
      <w:r>
        <w:rPr>
          <w:color w:val="000000"/>
          <w:sz w:val="24"/>
        </w:rPr>
        <w:t xml:space="preserve"> to handle the </w:t>
      </w:r>
      <w:r>
        <w:rPr>
          <w:rFonts w:hint="eastAsia"/>
          <w:color w:val="000000"/>
          <w:sz w:val="24"/>
        </w:rPr>
        <w:t>situation</w:t>
      </w:r>
      <w:r>
        <w:rPr>
          <w:color w:val="000000"/>
          <w:sz w:val="24"/>
        </w:rPr>
        <w:t xml:space="preserve">, I will ask the manager for help. </w:t>
      </w:r>
    </w:p>
    <w:p>
      <w:pPr>
        <w:pageBreakBefore w:val="0"/>
        <w:kinsoku/>
        <w:overflowPunct/>
        <w:topLinePunct w:val="0"/>
        <w:bidi w:val="0"/>
        <w:spacing w:line="360" w:lineRule="auto"/>
        <w:ind w:firstLine="236" w:firstLineChars="98"/>
        <w:rPr>
          <w:b/>
          <w:color w:val="000000"/>
          <w:sz w:val="24"/>
        </w:rPr>
      </w:pPr>
      <w:r>
        <w:rPr>
          <w:b/>
          <w:color w:val="000000"/>
          <w:sz w:val="24"/>
        </w:rPr>
        <w:t>7. Can you give a definition for “Banquet”?</w:t>
      </w:r>
    </w:p>
    <w:p>
      <w:pPr>
        <w:pageBreakBefore w:val="0"/>
        <w:kinsoku/>
        <w:overflowPunct/>
        <w:topLinePunct w:val="0"/>
        <w:bidi w:val="0"/>
        <w:spacing w:line="360" w:lineRule="auto"/>
        <w:ind w:firstLine="236" w:firstLineChars="98"/>
        <w:rPr>
          <w:color w:val="000000"/>
          <w:sz w:val="24"/>
        </w:rPr>
      </w:pPr>
      <w:r>
        <w:rPr>
          <w:b/>
          <w:bCs/>
          <w:color w:val="000000"/>
          <w:sz w:val="24"/>
        </w:rPr>
        <w:t xml:space="preserve">Answer: </w:t>
      </w:r>
      <w:r>
        <w:rPr>
          <w:color w:val="000000"/>
          <w:sz w:val="24"/>
        </w:rPr>
        <w:t xml:space="preserve">A banquet is a very formal sit-down meal organized for special occasions such as weddings, fellowship reunions, business dinners, conventions or birthday parties. A banquet is usually attended by a large number of people. </w:t>
      </w:r>
    </w:p>
    <w:p>
      <w:pPr>
        <w:pageBreakBefore w:val="0"/>
        <w:kinsoku/>
        <w:overflowPunct/>
        <w:topLinePunct w:val="0"/>
        <w:bidi w:val="0"/>
        <w:spacing w:line="360" w:lineRule="auto"/>
        <w:ind w:firstLine="236" w:firstLineChars="98"/>
        <w:rPr>
          <w:b/>
          <w:color w:val="000000"/>
          <w:sz w:val="24"/>
        </w:rPr>
      </w:pPr>
      <w:r>
        <w:rPr>
          <w:b/>
          <w:color w:val="000000"/>
          <w:sz w:val="24"/>
        </w:rPr>
        <w:t>8. Do you think servi</w:t>
      </w:r>
      <w:r>
        <w:rPr>
          <w:rFonts w:hint="eastAsia"/>
          <w:b/>
          <w:color w:val="000000"/>
          <w:sz w:val="24"/>
        </w:rPr>
        <w:t>ng</w:t>
      </w:r>
      <w:r>
        <w:rPr>
          <w:b/>
          <w:color w:val="000000"/>
          <w:sz w:val="24"/>
        </w:rPr>
        <w:t xml:space="preserve"> </w:t>
      </w:r>
      <w:r>
        <w:rPr>
          <w:rFonts w:hint="eastAsia"/>
          <w:b/>
          <w:color w:val="000000"/>
          <w:sz w:val="24"/>
        </w:rPr>
        <w:t xml:space="preserve">a </w:t>
      </w:r>
      <w:r>
        <w:rPr>
          <w:b/>
          <w:color w:val="000000"/>
          <w:sz w:val="24"/>
        </w:rPr>
        <w:t xml:space="preserve">Chinese banquet is much simpler than </w:t>
      </w:r>
      <w:r>
        <w:rPr>
          <w:rFonts w:hint="eastAsia"/>
          <w:b/>
          <w:color w:val="000000"/>
          <w:sz w:val="24"/>
        </w:rPr>
        <w:t xml:space="preserve">serving </w:t>
      </w:r>
      <w:r>
        <w:rPr>
          <w:b/>
          <w:color w:val="000000"/>
          <w:sz w:val="24"/>
        </w:rPr>
        <w:t>a western one? Why?</w:t>
      </w:r>
    </w:p>
    <w:p>
      <w:pPr>
        <w:pStyle w:val="6"/>
        <w:pageBreakBefore w:val="0"/>
        <w:kinsoku/>
        <w:overflowPunct/>
        <w:topLinePunct w:val="0"/>
        <w:bidi w:val="0"/>
        <w:spacing w:line="360" w:lineRule="auto"/>
        <w:ind w:firstLine="236" w:firstLineChars="98"/>
        <w:rPr>
          <w:color w:val="000000"/>
          <w:sz w:val="24"/>
        </w:rPr>
      </w:pPr>
      <w:r>
        <w:rPr>
          <w:b/>
          <w:bCs/>
          <w:color w:val="000000"/>
          <w:sz w:val="24"/>
        </w:rPr>
        <w:t xml:space="preserve">Answer: </w:t>
      </w:r>
      <w:r>
        <w:rPr>
          <w:color w:val="000000"/>
          <w:sz w:val="24"/>
        </w:rPr>
        <w:t xml:space="preserve">No, I don’t think </w:t>
      </w:r>
      <w:r>
        <w:rPr>
          <w:rFonts w:hint="eastAsia"/>
          <w:color w:val="000000"/>
          <w:sz w:val="24"/>
        </w:rPr>
        <w:t>so</w:t>
      </w:r>
      <w:r>
        <w:rPr>
          <w:color w:val="000000"/>
          <w:sz w:val="24"/>
        </w:rPr>
        <w:t xml:space="preserve">. The Chinese are used to taking dining as part of their culture, and while serving a Chinese banquet, we have to follow certain procedures. Although the working procedures </w:t>
      </w:r>
      <w:r>
        <w:rPr>
          <w:rFonts w:hint="eastAsia"/>
          <w:color w:val="000000"/>
          <w:sz w:val="24"/>
        </w:rPr>
        <w:t>for</w:t>
      </w:r>
      <w:r>
        <w:rPr>
          <w:color w:val="000000"/>
          <w:sz w:val="24"/>
        </w:rPr>
        <w:t xml:space="preserve"> Chinese banquets are quite the same as those </w:t>
      </w:r>
      <w:r>
        <w:rPr>
          <w:rFonts w:hint="eastAsia"/>
          <w:color w:val="000000"/>
          <w:sz w:val="24"/>
        </w:rPr>
        <w:t>for</w:t>
      </w:r>
      <w:r>
        <w:rPr>
          <w:color w:val="000000"/>
          <w:sz w:val="24"/>
        </w:rPr>
        <w:t xml:space="preserve"> Western ones</w:t>
      </w:r>
      <w:r>
        <w:rPr>
          <w:rFonts w:hint="eastAsia"/>
          <w:color w:val="000000"/>
          <w:sz w:val="24"/>
        </w:rPr>
        <w:t xml:space="preserve">, throughout the Chinese banquet, the </w:t>
      </w:r>
      <w:r>
        <w:rPr>
          <w:color w:val="000000"/>
          <w:sz w:val="24"/>
        </w:rPr>
        <w:t xml:space="preserve">working staff should </w:t>
      </w:r>
      <w:r>
        <w:rPr>
          <w:rFonts w:hint="eastAsia"/>
          <w:color w:val="000000"/>
          <w:sz w:val="24"/>
        </w:rPr>
        <w:t>observe</w:t>
      </w:r>
      <w:r>
        <w:rPr>
          <w:color w:val="000000"/>
          <w:sz w:val="24"/>
        </w:rPr>
        <w:t xml:space="preserve"> the Chinese dining etiquettes and provide proper services. Sometimes, the job is really tough. For example, when receiving a wedding banquet, we have to serve hundreds of guests at the same time. It is </w:t>
      </w:r>
      <w:r>
        <w:rPr>
          <w:rFonts w:hint="eastAsia"/>
          <w:color w:val="000000"/>
          <w:sz w:val="24"/>
        </w:rPr>
        <w:t xml:space="preserve">really </w:t>
      </w:r>
      <w:r>
        <w:rPr>
          <w:color w:val="000000"/>
          <w:sz w:val="24"/>
        </w:rPr>
        <w:t>not an easy job.</w:t>
      </w:r>
    </w:p>
    <w:p>
      <w:pPr>
        <w:pageBreakBefore w:val="0"/>
        <w:kinsoku/>
        <w:overflowPunct/>
        <w:topLinePunct w:val="0"/>
        <w:bidi w:val="0"/>
        <w:spacing w:line="360" w:lineRule="auto"/>
        <w:ind w:firstLine="236" w:firstLineChars="98"/>
        <w:rPr>
          <w:b/>
          <w:color w:val="000000"/>
          <w:sz w:val="24"/>
        </w:rPr>
      </w:pPr>
      <w:r>
        <w:rPr>
          <w:b/>
          <w:color w:val="000000"/>
          <w:sz w:val="24"/>
        </w:rPr>
        <w:t xml:space="preserve">9. What do you think the </w:t>
      </w:r>
      <w:r>
        <w:rPr>
          <w:rFonts w:hint="eastAsia"/>
          <w:b/>
          <w:color w:val="000000"/>
          <w:sz w:val="24"/>
        </w:rPr>
        <w:t>server</w:t>
      </w:r>
      <w:r>
        <w:rPr>
          <w:b/>
          <w:color w:val="000000"/>
          <w:sz w:val="24"/>
        </w:rPr>
        <w:t xml:space="preserve"> should do </w:t>
      </w:r>
      <w:r>
        <w:rPr>
          <w:rFonts w:hint="eastAsia"/>
          <w:b/>
          <w:color w:val="000000"/>
          <w:sz w:val="24"/>
        </w:rPr>
        <w:t>at</w:t>
      </w:r>
      <w:r>
        <w:rPr>
          <w:b/>
          <w:color w:val="000000"/>
          <w:sz w:val="24"/>
        </w:rPr>
        <w:t xml:space="preserve"> a banquet?</w:t>
      </w:r>
    </w:p>
    <w:p>
      <w:pPr>
        <w:pageBreakBefore w:val="0"/>
        <w:kinsoku/>
        <w:overflowPunct/>
        <w:topLinePunct w:val="0"/>
        <w:bidi w:val="0"/>
        <w:spacing w:line="360" w:lineRule="auto"/>
        <w:ind w:firstLine="236" w:firstLineChars="98"/>
        <w:rPr>
          <w:color w:val="000000"/>
          <w:sz w:val="24"/>
        </w:rPr>
      </w:pPr>
      <w:r>
        <w:rPr>
          <w:b/>
          <w:bCs/>
          <w:color w:val="000000"/>
          <w:sz w:val="24"/>
        </w:rPr>
        <w:t>Answer:</w:t>
      </w:r>
      <w:r>
        <w:rPr>
          <w:color w:val="000000"/>
          <w:sz w:val="24"/>
        </w:rPr>
        <w:t xml:space="preserve"> The </w:t>
      </w:r>
      <w:r>
        <w:rPr>
          <w:rFonts w:hint="eastAsia"/>
          <w:color w:val="000000"/>
          <w:sz w:val="24"/>
        </w:rPr>
        <w:t>server</w:t>
      </w:r>
      <w:r>
        <w:rPr>
          <w:color w:val="000000"/>
          <w:sz w:val="24"/>
        </w:rPr>
        <w:t xml:space="preserve"> should always follow the banquet service rules, such as carrying a clean napkin all the time, serving ladies first, serving beverages from the right, serving the head table first, etc.</w:t>
      </w:r>
    </w:p>
    <w:p>
      <w:pPr>
        <w:pageBreakBefore w:val="0"/>
        <w:kinsoku/>
        <w:overflowPunct/>
        <w:topLinePunct w:val="0"/>
        <w:bidi w:val="0"/>
        <w:spacing w:line="360" w:lineRule="auto"/>
        <w:ind w:firstLine="236" w:firstLineChars="98"/>
        <w:rPr>
          <w:b/>
          <w:color w:val="000000"/>
          <w:sz w:val="24"/>
        </w:rPr>
      </w:pPr>
      <w:r>
        <w:rPr>
          <w:b/>
          <w:color w:val="000000"/>
          <w:sz w:val="24"/>
        </w:rPr>
        <w:t xml:space="preserve">10. What is more important for banquet service, skills or attitude? State your reasons. </w:t>
      </w:r>
    </w:p>
    <w:p>
      <w:pPr>
        <w:pageBreakBefore w:val="0"/>
        <w:kinsoku/>
        <w:overflowPunct/>
        <w:topLinePunct w:val="0"/>
        <w:bidi w:val="0"/>
        <w:spacing w:line="360" w:lineRule="auto"/>
        <w:ind w:firstLine="236" w:firstLineChars="98"/>
        <w:rPr>
          <w:color w:val="000000"/>
          <w:sz w:val="24"/>
        </w:rPr>
      </w:pPr>
      <w:r>
        <w:rPr>
          <w:b/>
          <w:bCs/>
          <w:color w:val="000000"/>
          <w:sz w:val="24"/>
        </w:rPr>
        <w:t xml:space="preserve">Answer: </w:t>
      </w:r>
      <w:r>
        <w:rPr>
          <w:color w:val="000000"/>
          <w:sz w:val="24"/>
        </w:rPr>
        <w:t xml:space="preserve">Both of them are important. One cannot do a job without professional skills; on the other hand, the guest won’t be satisfied if you treat him/her badly. Sometimes, I think, good attitude can make up </w:t>
      </w:r>
      <w:r>
        <w:rPr>
          <w:rFonts w:hint="eastAsia"/>
          <w:color w:val="000000"/>
          <w:sz w:val="24"/>
        </w:rPr>
        <w:t xml:space="preserve">for </w:t>
      </w:r>
      <w:r>
        <w:rPr>
          <w:color w:val="000000"/>
          <w:sz w:val="24"/>
        </w:rPr>
        <w:t xml:space="preserve">the lack of skills, </w:t>
      </w:r>
      <w:r>
        <w:rPr>
          <w:rFonts w:hint="eastAsia"/>
          <w:color w:val="000000"/>
          <w:sz w:val="24"/>
        </w:rPr>
        <w:t xml:space="preserve">and </w:t>
      </w:r>
      <w:r>
        <w:rPr>
          <w:color w:val="000000"/>
          <w:sz w:val="24"/>
        </w:rPr>
        <w:t xml:space="preserve">as I believe, if we show consideration and concerns, the guest may be moved. </w:t>
      </w:r>
      <w:r>
        <w:rPr>
          <w:rFonts w:hint="eastAsia"/>
          <w:color w:val="000000"/>
          <w:sz w:val="24"/>
        </w:rPr>
        <w:t xml:space="preserve">We </w:t>
      </w:r>
      <w:r>
        <w:rPr>
          <w:color w:val="000000"/>
          <w:sz w:val="24"/>
        </w:rPr>
        <w:t>should</w:t>
      </w:r>
      <w:r>
        <w:rPr>
          <w:rFonts w:hint="eastAsia"/>
          <w:color w:val="000000"/>
          <w:sz w:val="24"/>
        </w:rPr>
        <w:t xml:space="preserve"> try to </w:t>
      </w:r>
      <w:r>
        <w:rPr>
          <w:color w:val="000000"/>
          <w:sz w:val="24"/>
        </w:rPr>
        <w:t>serve our guest</w:t>
      </w:r>
      <w:r>
        <w:rPr>
          <w:rFonts w:hint="eastAsia"/>
          <w:color w:val="000000"/>
          <w:sz w:val="24"/>
        </w:rPr>
        <w:t>s</w:t>
      </w:r>
      <w:r>
        <w:rPr>
          <w:color w:val="000000"/>
          <w:sz w:val="24"/>
        </w:rPr>
        <w:t xml:space="preserve"> professionally</w:t>
      </w:r>
      <w:r>
        <w:rPr>
          <w:rFonts w:hint="eastAsia"/>
          <w:color w:val="000000"/>
          <w:sz w:val="24"/>
        </w:rPr>
        <w:t xml:space="preserve"> and </w:t>
      </w:r>
      <w:r>
        <w:rPr>
          <w:color w:val="000000"/>
          <w:sz w:val="24"/>
        </w:rPr>
        <w:t>with good attitude.</w:t>
      </w:r>
    </w:p>
    <w:p>
      <w:pPr>
        <w:pageBreakBefore w:val="0"/>
        <w:kinsoku/>
        <w:overflowPunct/>
        <w:topLinePunct w:val="0"/>
        <w:bidi w:val="0"/>
        <w:spacing w:line="360" w:lineRule="auto"/>
        <w:ind w:firstLine="236" w:firstLineChars="98"/>
        <w:rPr>
          <w:color w:val="000000"/>
          <w:sz w:val="24"/>
        </w:rPr>
      </w:pPr>
      <w:r>
        <w:rPr>
          <w:b/>
          <w:color w:val="000000"/>
          <w:sz w:val="24"/>
        </w:rPr>
        <w:t xml:space="preserve">11. What is the most important element in </w:t>
      </w:r>
      <w:r>
        <w:rPr>
          <w:rFonts w:hint="eastAsia"/>
          <w:b/>
          <w:color w:val="000000"/>
          <w:sz w:val="24"/>
        </w:rPr>
        <w:t xml:space="preserve">the </w:t>
      </w:r>
      <w:r>
        <w:rPr>
          <w:b/>
          <w:color w:val="000000"/>
          <w:sz w:val="24"/>
        </w:rPr>
        <w:t>hospitality industry?</w:t>
      </w:r>
    </w:p>
    <w:p>
      <w:pPr>
        <w:pageBreakBefore w:val="0"/>
        <w:kinsoku/>
        <w:overflowPunct/>
        <w:topLinePunct w:val="0"/>
        <w:bidi w:val="0"/>
        <w:spacing w:line="360" w:lineRule="auto"/>
        <w:ind w:firstLine="236" w:firstLineChars="98"/>
        <w:rPr>
          <w:color w:val="000000"/>
          <w:sz w:val="24"/>
        </w:rPr>
      </w:pPr>
      <w:r>
        <w:rPr>
          <w:b/>
          <w:bCs/>
          <w:color w:val="000000"/>
          <w:sz w:val="24"/>
        </w:rPr>
        <w:t xml:space="preserve">Answer: </w:t>
      </w:r>
      <w:r>
        <w:rPr>
          <w:color w:val="000000"/>
          <w:sz w:val="24"/>
        </w:rPr>
        <w:t xml:space="preserve">The success of the hospitality industry depends on the people-pleasers. Everyone can master the techniques of being nice to guests if </w:t>
      </w:r>
      <w:r>
        <w:rPr>
          <w:rFonts w:hint="eastAsia"/>
          <w:color w:val="000000"/>
          <w:sz w:val="24"/>
        </w:rPr>
        <w:t>they</w:t>
      </w:r>
      <w:r>
        <w:rPr>
          <w:color w:val="000000"/>
          <w:sz w:val="24"/>
        </w:rPr>
        <w:t xml:space="preserve"> receive good training and plenty of practical experience. If pleased guest</w:t>
      </w:r>
      <w:r>
        <w:rPr>
          <w:rFonts w:hint="eastAsia"/>
          <w:color w:val="000000"/>
          <w:sz w:val="24"/>
        </w:rPr>
        <w:t>s</w:t>
      </w:r>
      <w:r>
        <w:rPr>
          <w:color w:val="000000"/>
          <w:sz w:val="24"/>
        </w:rPr>
        <w:t xml:space="preserve"> leave the hotel with a good memory, </w:t>
      </w:r>
      <w:r>
        <w:rPr>
          <w:rFonts w:hint="eastAsia"/>
          <w:color w:val="000000"/>
          <w:sz w:val="24"/>
        </w:rPr>
        <w:t>they are</w:t>
      </w:r>
      <w:r>
        <w:rPr>
          <w:color w:val="000000"/>
          <w:sz w:val="24"/>
        </w:rPr>
        <w:t xml:space="preserve"> likely to visit the hotel again.</w:t>
      </w:r>
    </w:p>
    <w:p>
      <w:pPr>
        <w:pageBreakBefore w:val="0"/>
        <w:kinsoku/>
        <w:overflowPunct/>
        <w:topLinePunct w:val="0"/>
        <w:bidi w:val="0"/>
        <w:spacing w:line="360" w:lineRule="auto"/>
        <w:ind w:firstLine="236" w:firstLineChars="98"/>
        <w:rPr>
          <w:b/>
          <w:color w:val="000000"/>
          <w:sz w:val="24"/>
        </w:rPr>
      </w:pPr>
      <w:r>
        <w:rPr>
          <w:b/>
          <w:color w:val="000000"/>
          <w:sz w:val="24"/>
        </w:rPr>
        <w:t xml:space="preserve">12. Some experts say that it is good to have an open kitchen. Do you agree with that? </w:t>
      </w:r>
    </w:p>
    <w:p>
      <w:pPr>
        <w:pageBreakBefore w:val="0"/>
        <w:kinsoku/>
        <w:overflowPunct/>
        <w:topLinePunct w:val="0"/>
        <w:bidi w:val="0"/>
        <w:spacing w:line="360" w:lineRule="auto"/>
        <w:ind w:firstLine="236" w:firstLineChars="98"/>
        <w:rPr>
          <w:color w:val="000000"/>
          <w:sz w:val="24"/>
        </w:rPr>
      </w:pPr>
      <w:r>
        <w:rPr>
          <w:b/>
          <w:bCs/>
          <w:color w:val="000000"/>
          <w:sz w:val="24"/>
        </w:rPr>
        <w:t>Answer:</w:t>
      </w:r>
      <w:r>
        <w:rPr>
          <w:color w:val="000000"/>
          <w:sz w:val="24"/>
        </w:rPr>
        <w:t xml:space="preserve"> I think it is a good idea to have an open kitchen. First, it can show the guest the cleanliness of the food. On the other hand, it may be a good way to attract guests, as people are usually very curious about how the delicious food is cooked. And cooking is also a kind of art for people to enjoy. </w:t>
      </w:r>
    </w:p>
    <w:p>
      <w:pPr>
        <w:pageBreakBefore w:val="0"/>
        <w:kinsoku/>
        <w:overflowPunct/>
        <w:topLinePunct w:val="0"/>
        <w:bidi w:val="0"/>
        <w:spacing w:line="360" w:lineRule="auto"/>
        <w:ind w:firstLine="236" w:firstLineChars="98"/>
        <w:rPr>
          <w:b/>
          <w:color w:val="000000"/>
          <w:sz w:val="24"/>
        </w:rPr>
      </w:pPr>
      <w:r>
        <w:rPr>
          <w:b/>
          <w:color w:val="000000"/>
          <w:sz w:val="24"/>
        </w:rPr>
        <w:t>13. What are the proper procedures for handling complaints?</w:t>
      </w:r>
    </w:p>
    <w:p>
      <w:pPr>
        <w:pageBreakBefore w:val="0"/>
        <w:kinsoku/>
        <w:overflowPunct/>
        <w:topLinePunct w:val="0"/>
        <w:bidi w:val="0"/>
        <w:spacing w:line="360" w:lineRule="auto"/>
        <w:ind w:firstLine="236" w:firstLineChars="98"/>
        <w:rPr>
          <w:color w:val="000000"/>
          <w:sz w:val="24"/>
        </w:rPr>
      </w:pPr>
      <w:r>
        <w:rPr>
          <w:b/>
          <w:bCs/>
          <w:color w:val="000000"/>
          <w:sz w:val="24"/>
        </w:rPr>
        <w:t xml:space="preserve">Answer: </w:t>
      </w:r>
      <w:r>
        <w:rPr>
          <w:color w:val="000000"/>
          <w:sz w:val="24"/>
        </w:rPr>
        <w:t>The proper procedures for handling complaints are: 1) listen to the guest carefully, 2)</w:t>
      </w:r>
      <w:r>
        <w:rPr>
          <w:rFonts w:hint="eastAsia"/>
          <w:color w:val="000000"/>
          <w:sz w:val="24"/>
        </w:rPr>
        <w:t xml:space="preserve"> make an apology</w:t>
      </w:r>
      <w:r>
        <w:rPr>
          <w:color w:val="000000"/>
          <w:sz w:val="24"/>
        </w:rPr>
        <w:t>, 3) give explanations, 4) offer help, 5) take action, and 6) give feedback.</w:t>
      </w:r>
    </w:p>
    <w:p>
      <w:pPr>
        <w:pageBreakBefore w:val="0"/>
        <w:kinsoku/>
        <w:overflowPunct/>
        <w:topLinePunct w:val="0"/>
        <w:bidi w:val="0"/>
        <w:spacing w:line="360" w:lineRule="auto"/>
        <w:ind w:firstLine="236" w:firstLineChars="98"/>
        <w:rPr>
          <w:b/>
          <w:color w:val="000000"/>
          <w:sz w:val="24"/>
        </w:rPr>
      </w:pPr>
      <w:r>
        <w:rPr>
          <w:b/>
          <w:color w:val="000000"/>
          <w:sz w:val="24"/>
        </w:rPr>
        <w:t>14. What’s the attitude hotel staff should have when dealing with guests’</w:t>
      </w:r>
      <w:r>
        <w:rPr>
          <w:rFonts w:hint="eastAsia"/>
          <w:b/>
          <w:color w:val="000000"/>
          <w:sz w:val="24"/>
        </w:rPr>
        <w:t xml:space="preserve"> </w:t>
      </w:r>
      <w:r>
        <w:rPr>
          <w:b/>
          <w:color w:val="000000"/>
          <w:sz w:val="24"/>
        </w:rPr>
        <w:t>complaints?</w:t>
      </w:r>
    </w:p>
    <w:p>
      <w:pPr>
        <w:pageBreakBefore w:val="0"/>
        <w:kinsoku/>
        <w:overflowPunct/>
        <w:topLinePunct w:val="0"/>
        <w:bidi w:val="0"/>
        <w:spacing w:line="360" w:lineRule="auto"/>
        <w:ind w:firstLine="236" w:firstLineChars="98"/>
        <w:rPr>
          <w:color w:val="000000"/>
          <w:sz w:val="24"/>
        </w:rPr>
      </w:pPr>
      <w:r>
        <w:rPr>
          <w:b/>
          <w:bCs/>
          <w:color w:val="000000"/>
          <w:sz w:val="24"/>
        </w:rPr>
        <w:t>Answer:</w:t>
      </w:r>
      <w:r>
        <w:rPr>
          <w:color w:val="000000"/>
          <w:sz w:val="24"/>
        </w:rPr>
        <w:t xml:space="preserve"> Some complaints are serious and some are quite trivial, but the hotel staff should investigate them carefully. No matter how the guests behave, the hotel staff should always try to be nice to them. Don’t lose your temper on any occasion. Avoid argu</w:t>
      </w:r>
      <w:r>
        <w:rPr>
          <w:rFonts w:hint="eastAsia"/>
          <w:color w:val="000000"/>
          <w:sz w:val="24"/>
        </w:rPr>
        <w:t xml:space="preserve">ing </w:t>
      </w:r>
      <w:r>
        <w:rPr>
          <w:color w:val="000000"/>
          <w:sz w:val="24"/>
        </w:rPr>
        <w:t>with the guests.</w:t>
      </w:r>
    </w:p>
    <w:p>
      <w:pPr>
        <w:pageBreakBefore w:val="0"/>
        <w:kinsoku/>
        <w:overflowPunct/>
        <w:topLinePunct w:val="0"/>
        <w:bidi w:val="0"/>
        <w:spacing w:line="360" w:lineRule="auto"/>
        <w:ind w:firstLine="236" w:firstLineChars="98"/>
        <w:rPr>
          <w:b/>
          <w:color w:val="000000"/>
          <w:sz w:val="24"/>
        </w:rPr>
      </w:pPr>
      <w:r>
        <w:rPr>
          <w:b/>
          <w:color w:val="000000"/>
          <w:sz w:val="24"/>
        </w:rPr>
        <w:t xml:space="preserve">15. If your hotel wants to promote wedding banquet this month, what measures will you take? </w:t>
      </w:r>
    </w:p>
    <w:p>
      <w:pPr>
        <w:pageBreakBefore w:val="0"/>
        <w:kinsoku/>
        <w:overflowPunct/>
        <w:topLinePunct w:val="0"/>
        <w:bidi w:val="0"/>
        <w:spacing w:line="360" w:lineRule="auto"/>
        <w:ind w:firstLine="354" w:firstLineChars="147"/>
        <w:rPr>
          <w:color w:val="000000"/>
          <w:sz w:val="24"/>
        </w:rPr>
      </w:pPr>
      <w:r>
        <w:rPr>
          <w:b/>
          <w:bCs/>
          <w:color w:val="000000"/>
          <w:sz w:val="24"/>
        </w:rPr>
        <w:t>Answer:</w:t>
      </w:r>
      <w:r>
        <w:rPr>
          <w:color w:val="000000"/>
          <w:sz w:val="24"/>
        </w:rPr>
        <w:t xml:space="preserve"> Advertisement is a good way to sell products, so I think we can put advertisements on TV, magazines, newspapers and the Internet. We can also provide some special services to attract customers, such as toastmaster service, wedding cakes, special floral decorations, and so on. If the hotel regulations permit, we can also provide the new couple with a honeymoon suite in the hotel for one night. </w:t>
      </w:r>
    </w:p>
    <w:p>
      <w:pPr>
        <w:pageBreakBefore w:val="0"/>
        <w:kinsoku/>
        <w:overflowPunct/>
        <w:topLinePunct w:val="0"/>
        <w:bidi w:val="0"/>
        <w:spacing w:line="360" w:lineRule="auto"/>
        <w:ind w:firstLine="236" w:firstLineChars="98"/>
        <w:rPr>
          <w:color w:val="000000"/>
          <w:sz w:val="24"/>
        </w:rPr>
      </w:pPr>
      <w:r>
        <w:rPr>
          <w:b/>
          <w:color w:val="000000"/>
          <w:sz w:val="24"/>
        </w:rPr>
        <w:t xml:space="preserve">16. If </w:t>
      </w:r>
      <w:r>
        <w:rPr>
          <w:rFonts w:hint="eastAsia"/>
          <w:b/>
          <w:color w:val="000000"/>
          <w:sz w:val="24"/>
        </w:rPr>
        <w:t>a</w:t>
      </w:r>
      <w:r>
        <w:rPr>
          <w:b/>
          <w:color w:val="000000"/>
          <w:sz w:val="24"/>
        </w:rPr>
        <w:t xml:space="preserve"> guest wants to order some wine, but it seems that he /she is under 18 years old. What will you do then? </w:t>
      </w:r>
    </w:p>
    <w:p>
      <w:pPr>
        <w:pageBreakBefore w:val="0"/>
        <w:kinsoku/>
        <w:overflowPunct/>
        <w:topLinePunct w:val="0"/>
        <w:bidi w:val="0"/>
        <w:spacing w:line="360" w:lineRule="auto"/>
        <w:ind w:firstLine="118" w:firstLineChars="49"/>
        <w:rPr>
          <w:color w:val="000000"/>
          <w:sz w:val="24"/>
        </w:rPr>
      </w:pPr>
      <w:r>
        <w:rPr>
          <w:b/>
          <w:bCs/>
          <w:color w:val="000000"/>
          <w:sz w:val="24"/>
        </w:rPr>
        <w:t xml:space="preserve">Answer: </w:t>
      </w:r>
      <w:r>
        <w:rPr>
          <w:color w:val="000000"/>
          <w:sz w:val="24"/>
        </w:rPr>
        <w:t>According to the law, only adults are allowed to drink wine or dine in the bar</w:t>
      </w:r>
      <w:r>
        <w:rPr>
          <w:rFonts w:hint="eastAsia"/>
          <w:color w:val="000000"/>
          <w:sz w:val="24"/>
        </w:rPr>
        <w:t>.</w:t>
      </w:r>
      <w:r>
        <w:rPr>
          <w:color w:val="000000"/>
          <w:sz w:val="24"/>
        </w:rPr>
        <w:t xml:space="preserve"> </w:t>
      </w:r>
      <w:r>
        <w:rPr>
          <w:rFonts w:hint="eastAsia"/>
          <w:color w:val="000000"/>
          <w:sz w:val="24"/>
        </w:rPr>
        <w:t>I</w:t>
      </w:r>
      <w:r>
        <w:rPr>
          <w:color w:val="000000"/>
          <w:sz w:val="24"/>
        </w:rPr>
        <w:t>f I am not sure about his / her age, I’ll ask in this way, “M</w:t>
      </w:r>
      <w:r>
        <w:rPr>
          <w:rFonts w:hint="eastAsia"/>
          <w:color w:val="000000"/>
          <w:sz w:val="24"/>
        </w:rPr>
        <w:t>ay</w:t>
      </w:r>
      <w:r>
        <w:rPr>
          <w:color w:val="000000"/>
          <w:sz w:val="24"/>
        </w:rPr>
        <w:t xml:space="preserve"> I see your </w:t>
      </w:r>
      <w:r>
        <w:rPr>
          <w:rFonts w:hint="eastAsia"/>
          <w:color w:val="000000"/>
          <w:sz w:val="24"/>
        </w:rPr>
        <w:t>ID card</w:t>
      </w:r>
      <w:r>
        <w:rPr>
          <w:color w:val="000000"/>
          <w:sz w:val="24"/>
        </w:rPr>
        <w:t xml:space="preserve">?”. If he / she is under </w:t>
      </w:r>
      <w:r>
        <w:rPr>
          <w:rFonts w:hint="eastAsia"/>
          <w:color w:val="000000"/>
          <w:sz w:val="24"/>
        </w:rPr>
        <w:t>eighteen</w:t>
      </w:r>
      <w:r>
        <w:rPr>
          <w:color w:val="000000"/>
          <w:sz w:val="24"/>
        </w:rPr>
        <w:t>, I’ll advise him / her to order some soft drinks or juice</w:t>
      </w:r>
      <w:r>
        <w:rPr>
          <w:rFonts w:hint="eastAsia"/>
          <w:color w:val="000000"/>
          <w:sz w:val="24"/>
        </w:rPr>
        <w:t>s</w:t>
      </w:r>
      <w:r>
        <w:rPr>
          <w:color w:val="000000"/>
          <w:sz w:val="24"/>
        </w:rPr>
        <w:t xml:space="preserve"> instead.</w:t>
      </w:r>
    </w:p>
    <w:p>
      <w:pPr>
        <w:pageBreakBefore w:val="0"/>
        <w:kinsoku/>
        <w:overflowPunct/>
        <w:topLinePunct w:val="0"/>
        <w:bidi w:val="0"/>
        <w:spacing w:line="360" w:lineRule="auto"/>
        <w:ind w:firstLine="236" w:firstLineChars="98"/>
        <w:rPr>
          <w:b/>
          <w:color w:val="000000"/>
          <w:sz w:val="24"/>
        </w:rPr>
      </w:pPr>
      <w:r>
        <w:rPr>
          <w:b/>
          <w:color w:val="000000"/>
          <w:sz w:val="24"/>
        </w:rPr>
        <w:t>17. What do you think of the sentence “The guest is always right”?</w:t>
      </w:r>
    </w:p>
    <w:p>
      <w:pPr>
        <w:pageBreakBefore w:val="0"/>
        <w:kinsoku/>
        <w:overflowPunct/>
        <w:topLinePunct w:val="0"/>
        <w:bidi w:val="0"/>
        <w:spacing w:line="360" w:lineRule="auto"/>
        <w:ind w:firstLine="236" w:firstLineChars="98"/>
        <w:rPr>
          <w:color w:val="000000"/>
          <w:sz w:val="24"/>
        </w:rPr>
      </w:pPr>
      <w:r>
        <w:rPr>
          <w:b/>
          <w:bCs/>
          <w:color w:val="000000"/>
          <w:sz w:val="24"/>
        </w:rPr>
        <w:t>Answer:</w:t>
      </w:r>
      <w:r>
        <w:rPr>
          <w:color w:val="000000"/>
          <w:sz w:val="24"/>
        </w:rPr>
        <w:t xml:space="preserve"> In my opinion, it means</w:t>
      </w:r>
      <w:r>
        <w:rPr>
          <w:rFonts w:hint="eastAsia"/>
          <w:color w:val="000000"/>
          <w:sz w:val="24"/>
        </w:rPr>
        <w:t xml:space="preserve"> that </w:t>
      </w:r>
      <w:r>
        <w:rPr>
          <w:color w:val="000000"/>
          <w:sz w:val="24"/>
        </w:rPr>
        <w:t xml:space="preserve">when we provide service for the guest, we should stand in his shoes. Try all our best to make the guest satisfied. When handling misunderstandings and complaints, we’d better make good use of professional skills to respect our guest, save </w:t>
      </w:r>
      <w:r>
        <w:rPr>
          <w:rFonts w:hint="eastAsia"/>
          <w:color w:val="000000"/>
          <w:sz w:val="24"/>
        </w:rPr>
        <w:t>his</w:t>
      </w:r>
      <w:r>
        <w:rPr>
          <w:color w:val="000000"/>
          <w:sz w:val="24"/>
        </w:rPr>
        <w:t xml:space="preserve"> face and make </w:t>
      </w:r>
      <w:r>
        <w:rPr>
          <w:rFonts w:hint="eastAsia"/>
          <w:color w:val="000000"/>
          <w:sz w:val="24"/>
        </w:rPr>
        <w:t>him</w:t>
      </w:r>
      <w:r>
        <w:rPr>
          <w:color w:val="000000"/>
          <w:sz w:val="24"/>
        </w:rPr>
        <w:t xml:space="preserve"> stay in comfort. If the guest’s requests are not </w:t>
      </w:r>
      <w:r>
        <w:rPr>
          <w:rFonts w:hint="eastAsia"/>
          <w:color w:val="000000"/>
          <w:sz w:val="24"/>
        </w:rPr>
        <w:t>rational</w:t>
      </w:r>
      <w:r>
        <w:rPr>
          <w:color w:val="000000"/>
          <w:sz w:val="24"/>
        </w:rPr>
        <w:t>, we should explain patiently</w:t>
      </w:r>
      <w:r>
        <w:rPr>
          <w:rFonts w:hint="eastAsia"/>
          <w:color w:val="000000"/>
          <w:sz w:val="24"/>
        </w:rPr>
        <w:t xml:space="preserve"> why we can not meet his requests</w:t>
      </w:r>
      <w:r>
        <w:rPr>
          <w:color w:val="000000"/>
          <w:sz w:val="24"/>
        </w:rPr>
        <w:t>, and offer</w:t>
      </w:r>
      <w:r>
        <w:rPr>
          <w:rFonts w:hint="eastAsia"/>
          <w:color w:val="000000"/>
          <w:sz w:val="24"/>
        </w:rPr>
        <w:t xml:space="preserve"> an</w:t>
      </w:r>
      <w:r>
        <w:rPr>
          <w:color w:val="000000"/>
          <w:sz w:val="24"/>
        </w:rPr>
        <w:t xml:space="preserve"> apology to </w:t>
      </w:r>
      <w:r>
        <w:rPr>
          <w:rFonts w:hint="eastAsia"/>
          <w:color w:val="000000"/>
          <w:sz w:val="24"/>
        </w:rPr>
        <w:t>him</w:t>
      </w:r>
      <w:r>
        <w:rPr>
          <w:color w:val="000000"/>
          <w:sz w:val="24"/>
        </w:rPr>
        <w:t>.</w:t>
      </w:r>
    </w:p>
    <w:p>
      <w:pPr>
        <w:pageBreakBefore w:val="0"/>
        <w:kinsoku/>
        <w:overflowPunct/>
        <w:topLinePunct w:val="0"/>
        <w:bidi w:val="0"/>
        <w:spacing w:line="360" w:lineRule="auto"/>
        <w:ind w:firstLine="236" w:firstLineChars="98"/>
        <w:rPr>
          <w:b/>
          <w:color w:val="000000"/>
          <w:sz w:val="24"/>
        </w:rPr>
      </w:pPr>
      <w:r>
        <w:rPr>
          <w:b/>
          <w:color w:val="000000"/>
          <w:sz w:val="24"/>
        </w:rPr>
        <w:t>18. What is your own opinion of receiving tips? Please state your idea in your own words.</w:t>
      </w:r>
    </w:p>
    <w:p>
      <w:pPr>
        <w:pageBreakBefore w:val="0"/>
        <w:kinsoku/>
        <w:overflowPunct/>
        <w:topLinePunct w:val="0"/>
        <w:bidi w:val="0"/>
        <w:spacing w:line="360" w:lineRule="auto"/>
        <w:ind w:firstLine="118" w:firstLineChars="49"/>
        <w:rPr>
          <w:color w:val="000000"/>
          <w:sz w:val="24"/>
        </w:rPr>
      </w:pPr>
      <w:r>
        <w:rPr>
          <w:b/>
          <w:color w:val="000000"/>
          <w:sz w:val="24"/>
        </w:rPr>
        <w:t>Answer:</w:t>
      </w:r>
      <w:r>
        <w:rPr>
          <w:color w:val="000000"/>
          <w:sz w:val="24"/>
        </w:rPr>
        <w:t xml:space="preserve"> I think tips mean that the guest is satisfied with my job and service. And I know it is quite common in Western countries to accept </w:t>
      </w:r>
      <w:r>
        <w:rPr>
          <w:rFonts w:hint="eastAsia"/>
          <w:color w:val="000000"/>
          <w:sz w:val="24"/>
        </w:rPr>
        <w:t xml:space="preserve">a </w:t>
      </w:r>
      <w:r>
        <w:rPr>
          <w:color w:val="000000"/>
          <w:sz w:val="24"/>
        </w:rPr>
        <w:t xml:space="preserve">tip from a guest. If the policy </w:t>
      </w:r>
      <w:r>
        <w:rPr>
          <w:rFonts w:hint="eastAsia"/>
          <w:color w:val="000000"/>
          <w:sz w:val="24"/>
        </w:rPr>
        <w:t>permits</w:t>
      </w:r>
      <w:r>
        <w:rPr>
          <w:color w:val="000000"/>
          <w:sz w:val="24"/>
        </w:rPr>
        <w:t xml:space="preserve">, I would accept </w:t>
      </w:r>
      <w:r>
        <w:rPr>
          <w:rFonts w:hint="eastAsia"/>
          <w:color w:val="000000"/>
          <w:sz w:val="24"/>
        </w:rPr>
        <w:t xml:space="preserve">a </w:t>
      </w:r>
      <w:r>
        <w:rPr>
          <w:color w:val="000000"/>
          <w:sz w:val="24"/>
        </w:rPr>
        <w:t>tip in case the guest feel</w:t>
      </w:r>
      <w:r>
        <w:rPr>
          <w:rFonts w:hint="eastAsia"/>
          <w:color w:val="000000"/>
          <w:sz w:val="24"/>
        </w:rPr>
        <w:t>s</w:t>
      </w:r>
      <w:r>
        <w:rPr>
          <w:color w:val="000000"/>
          <w:sz w:val="24"/>
        </w:rPr>
        <w:t xml:space="preserve"> embarrassed. </w:t>
      </w:r>
    </w:p>
    <w:p>
      <w:pPr>
        <w:pageBreakBefore w:val="0"/>
        <w:kinsoku/>
        <w:overflowPunct/>
        <w:topLinePunct w:val="0"/>
        <w:bidi w:val="0"/>
        <w:spacing w:line="360" w:lineRule="auto"/>
        <w:ind w:left="-2" w:leftChars="-1" w:firstLine="236" w:firstLineChars="98"/>
        <w:rPr>
          <w:b/>
          <w:color w:val="000000"/>
          <w:sz w:val="24"/>
        </w:rPr>
      </w:pPr>
      <w:r>
        <w:rPr>
          <w:b/>
          <w:color w:val="000000"/>
          <w:sz w:val="24"/>
        </w:rPr>
        <w:t>19. Have you had any training in dealing with emergencies? What steps do you follow to settle problems? Please give an example of how you would do that.</w:t>
      </w:r>
    </w:p>
    <w:p>
      <w:pPr>
        <w:pageBreakBefore w:val="0"/>
        <w:kinsoku/>
        <w:overflowPunct/>
        <w:topLinePunct w:val="0"/>
        <w:bidi w:val="0"/>
        <w:spacing w:line="360" w:lineRule="auto"/>
        <w:ind w:firstLine="118" w:firstLineChars="49"/>
        <w:rPr>
          <w:color w:val="000000"/>
          <w:sz w:val="24"/>
        </w:rPr>
      </w:pPr>
      <w:r>
        <w:rPr>
          <w:b/>
          <w:bCs/>
          <w:color w:val="000000"/>
          <w:sz w:val="24"/>
        </w:rPr>
        <w:t xml:space="preserve">Answer: </w:t>
      </w:r>
      <w:r>
        <w:rPr>
          <w:color w:val="000000"/>
          <w:sz w:val="24"/>
        </w:rPr>
        <w:t xml:space="preserve">It is quite important to have some training in handling emergencies during the banquet service. For example, a guest may suffer stomachache or faint while attending a banquet or having dinner in the restaurant. In that case, a </w:t>
      </w:r>
      <w:r>
        <w:rPr>
          <w:rFonts w:hint="eastAsia"/>
          <w:color w:val="000000"/>
          <w:sz w:val="24"/>
        </w:rPr>
        <w:t>server</w:t>
      </w:r>
      <w:r>
        <w:rPr>
          <w:color w:val="000000"/>
          <w:sz w:val="24"/>
        </w:rPr>
        <w:t xml:space="preserve"> should first keep calm</w:t>
      </w:r>
      <w:r>
        <w:rPr>
          <w:rFonts w:hint="eastAsia"/>
          <w:color w:val="000000"/>
          <w:sz w:val="24"/>
        </w:rPr>
        <w:t>, t</w:t>
      </w:r>
      <w:r>
        <w:rPr>
          <w:color w:val="000000"/>
          <w:sz w:val="24"/>
        </w:rPr>
        <w:t xml:space="preserve">hen call for the ambulance and wait for the doctor. A </w:t>
      </w:r>
      <w:r>
        <w:rPr>
          <w:rFonts w:hint="eastAsia"/>
          <w:color w:val="000000"/>
          <w:sz w:val="24"/>
        </w:rPr>
        <w:t xml:space="preserve">server </w:t>
      </w:r>
      <w:r>
        <w:rPr>
          <w:color w:val="000000"/>
          <w:sz w:val="24"/>
        </w:rPr>
        <w:t xml:space="preserve">shouldn’t move the guest as he/she has no proper first aid knowledge or skills. When the doctor comes, </w:t>
      </w:r>
      <w:r>
        <w:rPr>
          <w:rFonts w:hint="eastAsia"/>
          <w:color w:val="000000"/>
          <w:sz w:val="24"/>
        </w:rPr>
        <w:t xml:space="preserve">as a server, </w:t>
      </w:r>
      <w:r>
        <w:rPr>
          <w:color w:val="000000"/>
          <w:sz w:val="24"/>
        </w:rPr>
        <w:t>I will assist the doctor and keep the food and drink unmoved on the table, in case there will be an examination of the food.</w:t>
      </w:r>
    </w:p>
    <w:p>
      <w:pPr>
        <w:pageBreakBefore w:val="0"/>
        <w:kinsoku/>
        <w:overflowPunct/>
        <w:topLinePunct w:val="0"/>
        <w:bidi w:val="0"/>
        <w:spacing w:line="360" w:lineRule="auto"/>
        <w:ind w:firstLine="236" w:firstLineChars="98"/>
        <w:rPr>
          <w:b/>
          <w:color w:val="000000"/>
          <w:sz w:val="24"/>
        </w:rPr>
      </w:pPr>
      <w:r>
        <w:rPr>
          <w:b/>
          <w:color w:val="000000"/>
          <w:sz w:val="24"/>
        </w:rPr>
        <w:t xml:space="preserve">20.If you are going to attend a job interview for </w:t>
      </w:r>
      <w:r>
        <w:rPr>
          <w:rFonts w:hint="eastAsia"/>
          <w:b/>
          <w:color w:val="000000"/>
          <w:sz w:val="24"/>
        </w:rPr>
        <w:t xml:space="preserve">the position as a </w:t>
      </w:r>
      <w:r>
        <w:rPr>
          <w:b/>
          <w:color w:val="000000"/>
          <w:sz w:val="24"/>
        </w:rPr>
        <w:t xml:space="preserve">banquet </w:t>
      </w:r>
      <w:r>
        <w:rPr>
          <w:rFonts w:hint="eastAsia"/>
          <w:b/>
          <w:color w:val="000000"/>
          <w:sz w:val="24"/>
        </w:rPr>
        <w:t>server</w:t>
      </w:r>
      <w:r>
        <w:rPr>
          <w:b/>
          <w:color w:val="000000"/>
          <w:sz w:val="24"/>
        </w:rPr>
        <w:t xml:space="preserve">, what qualifications and personalities </w:t>
      </w:r>
      <w:r>
        <w:rPr>
          <w:rFonts w:hint="eastAsia"/>
          <w:b/>
          <w:color w:val="000000"/>
          <w:sz w:val="24"/>
        </w:rPr>
        <w:t>are</w:t>
      </w:r>
      <w:r>
        <w:rPr>
          <w:b/>
          <w:color w:val="000000"/>
          <w:sz w:val="24"/>
        </w:rPr>
        <w:t xml:space="preserve"> you </w:t>
      </w:r>
      <w:r>
        <w:rPr>
          <w:rFonts w:hint="eastAsia"/>
          <w:b/>
          <w:color w:val="000000"/>
          <w:sz w:val="24"/>
        </w:rPr>
        <w:t>expected of</w:t>
      </w:r>
      <w:r>
        <w:rPr>
          <w:b/>
          <w:color w:val="000000"/>
          <w:sz w:val="24"/>
        </w:rPr>
        <w:t>?</w:t>
      </w:r>
    </w:p>
    <w:p>
      <w:pPr>
        <w:pageBreakBefore w:val="0"/>
        <w:kinsoku/>
        <w:overflowPunct/>
        <w:topLinePunct w:val="0"/>
        <w:bidi w:val="0"/>
        <w:spacing w:line="360" w:lineRule="auto"/>
        <w:ind w:firstLine="236" w:firstLineChars="98"/>
        <w:rPr>
          <w:color w:val="000000"/>
          <w:sz w:val="24"/>
        </w:rPr>
      </w:pPr>
      <w:r>
        <w:rPr>
          <w:b/>
          <w:bCs/>
          <w:color w:val="000000"/>
          <w:sz w:val="24"/>
        </w:rPr>
        <w:t>Answer:</w:t>
      </w:r>
      <w:r>
        <w:rPr>
          <w:color w:val="000000"/>
          <w:sz w:val="24"/>
        </w:rPr>
        <w:t xml:space="preserve"> To be a </w:t>
      </w:r>
      <w:r>
        <w:rPr>
          <w:rFonts w:hint="eastAsia"/>
          <w:color w:val="000000"/>
          <w:sz w:val="24"/>
        </w:rPr>
        <w:t>server</w:t>
      </w:r>
      <w:r>
        <w:rPr>
          <w:color w:val="000000"/>
          <w:sz w:val="24"/>
        </w:rPr>
        <w:t xml:space="preserve"> in a banquet department, one should be helpful, cooperative, enthusiastic, patient and quick to learn. Meanwhile, one should have self-control, the ability to work under pressure and loyalty. If possible, I think, work experience is important, too.</w:t>
      </w:r>
    </w:p>
    <w:p>
      <w:pPr>
        <w:pageBreakBefore w:val="0"/>
        <w:kinsoku/>
        <w:overflowPunct/>
        <w:topLinePunct w:val="0"/>
        <w:bidi w:val="0"/>
        <w:spacing w:line="360" w:lineRule="auto"/>
        <w:rPr>
          <w:b/>
          <w:color w:val="000000"/>
          <w:sz w:val="24"/>
        </w:rPr>
      </w:pPr>
      <w:r>
        <w:rPr>
          <w:rFonts w:hint="eastAsia"/>
          <w:b/>
          <w:color w:val="000000"/>
          <w:sz w:val="24"/>
        </w:rPr>
        <w:t xml:space="preserve">21. As a head server, how do you offer your service to your customers with a reservation after they are seated? </w:t>
      </w:r>
    </w:p>
    <w:p>
      <w:pPr>
        <w:pageBreakBefore w:val="0"/>
        <w:kinsoku/>
        <w:overflowPunct/>
        <w:topLinePunct w:val="0"/>
        <w:bidi w:val="0"/>
        <w:spacing w:line="360" w:lineRule="auto"/>
        <w:rPr>
          <w:b/>
          <w:color w:val="000000"/>
          <w:sz w:val="24"/>
        </w:rPr>
      </w:pPr>
      <w:r>
        <w:rPr>
          <w:rFonts w:hint="eastAsia"/>
          <w:color w:val="000000"/>
          <w:sz w:val="24"/>
        </w:rPr>
        <w:t xml:space="preserve">   </w:t>
      </w:r>
      <w:r>
        <w:rPr>
          <w:rFonts w:hint="eastAsia"/>
          <w:b/>
          <w:color w:val="000000"/>
          <w:sz w:val="24"/>
        </w:rPr>
        <w:t xml:space="preserve">Answer: </w:t>
      </w:r>
      <w:r>
        <w:rPr>
          <w:rFonts w:hint="eastAsia"/>
          <w:color w:val="000000"/>
          <w:sz w:val="24"/>
        </w:rPr>
        <w:t xml:space="preserve">I will reconfirm the items in their reservation and ask them </w:t>
      </w:r>
      <w:r>
        <w:rPr>
          <w:color w:val="000000"/>
          <w:sz w:val="24"/>
        </w:rPr>
        <w:t>what</w:t>
      </w:r>
      <w:r>
        <w:rPr>
          <w:rFonts w:hint="eastAsia"/>
          <w:color w:val="000000"/>
          <w:sz w:val="24"/>
        </w:rPr>
        <w:t xml:space="preserve"> they would like to have for their dinner and show them the menu for them to order, but I will also ask them for pre-dinner drinks and make some suggestions if possible. After I fetch the drink for them, I would leave for a while and return to take the order. </w:t>
      </w:r>
    </w:p>
    <w:p>
      <w:pPr>
        <w:pageBreakBefore w:val="0"/>
        <w:numPr>
          <w:ilvl w:val="0"/>
          <w:numId w:val="8"/>
        </w:numPr>
        <w:kinsoku/>
        <w:overflowPunct/>
        <w:topLinePunct w:val="0"/>
        <w:bidi w:val="0"/>
        <w:spacing w:line="360" w:lineRule="auto"/>
        <w:ind w:left="0" w:firstLine="0"/>
        <w:rPr>
          <w:b/>
          <w:color w:val="000000"/>
          <w:sz w:val="24"/>
        </w:rPr>
      </w:pPr>
      <w:r>
        <w:rPr>
          <w:b/>
          <w:color w:val="000000"/>
          <w:sz w:val="24"/>
        </w:rPr>
        <w:t>W</w:t>
      </w:r>
      <w:r>
        <w:rPr>
          <w:rFonts w:hint="eastAsia"/>
          <w:b/>
          <w:color w:val="000000"/>
          <w:sz w:val="24"/>
        </w:rPr>
        <w:t xml:space="preserve">hat might you explain to your customers while they ask questions about the bill after they finish their dinner? </w:t>
      </w:r>
    </w:p>
    <w:p>
      <w:pPr>
        <w:pageBreakBefore w:val="0"/>
        <w:kinsoku/>
        <w:overflowPunct/>
        <w:topLinePunct w:val="0"/>
        <w:bidi w:val="0"/>
        <w:spacing w:line="360" w:lineRule="auto"/>
        <w:ind w:left="105" w:leftChars="50" w:firstLine="361" w:firstLineChars="150"/>
        <w:rPr>
          <w:rFonts w:hint="eastAsia"/>
          <w:color w:val="000000"/>
          <w:sz w:val="24"/>
        </w:rPr>
      </w:pPr>
      <w:r>
        <w:rPr>
          <w:rFonts w:hint="eastAsia"/>
          <w:b/>
          <w:color w:val="000000"/>
          <w:sz w:val="24"/>
        </w:rPr>
        <w:t xml:space="preserve">Answer: </w:t>
      </w:r>
      <w:r>
        <w:rPr>
          <w:rFonts w:hint="eastAsia"/>
          <w:color w:val="000000"/>
          <w:sz w:val="24"/>
        </w:rPr>
        <w:t>I might have to show the bill to them and explain the total charge, the</w:t>
      </w:r>
    </w:p>
    <w:p>
      <w:pPr>
        <w:pageBreakBefore w:val="0"/>
        <w:kinsoku/>
        <w:overflowPunct/>
        <w:topLinePunct w:val="0"/>
        <w:bidi w:val="0"/>
        <w:spacing w:line="360" w:lineRule="auto"/>
        <w:ind w:left="105" w:leftChars="50"/>
        <w:rPr>
          <w:color w:val="000000"/>
          <w:sz w:val="24"/>
        </w:rPr>
      </w:pPr>
      <w:r>
        <w:rPr>
          <w:rFonts w:hint="eastAsia"/>
          <w:color w:val="000000"/>
          <w:sz w:val="24"/>
        </w:rPr>
        <w:t xml:space="preserve">dish items, the drink items and the service charge on the bill. </w:t>
      </w:r>
    </w:p>
    <w:p>
      <w:pPr>
        <w:pageBreakBefore w:val="0"/>
        <w:numPr>
          <w:ilvl w:val="0"/>
          <w:numId w:val="8"/>
        </w:numPr>
        <w:kinsoku/>
        <w:overflowPunct/>
        <w:topLinePunct w:val="0"/>
        <w:bidi w:val="0"/>
        <w:spacing w:line="360" w:lineRule="auto"/>
        <w:ind w:left="0" w:firstLine="0"/>
        <w:rPr>
          <w:b/>
          <w:color w:val="000000"/>
          <w:sz w:val="24"/>
        </w:rPr>
      </w:pPr>
      <w:r>
        <w:rPr>
          <w:rFonts w:hint="eastAsia"/>
          <w:b/>
          <w:color w:val="000000"/>
          <w:sz w:val="24"/>
        </w:rPr>
        <w:t xml:space="preserve">Suppose you are the manager of F&amp;B department. How do you handle the situation when a customer complains to you about a waitress who has spilt cheese sauce over him? </w:t>
      </w:r>
    </w:p>
    <w:p>
      <w:pPr>
        <w:pageBreakBefore w:val="0"/>
        <w:kinsoku/>
        <w:overflowPunct/>
        <w:topLinePunct w:val="0"/>
        <w:bidi w:val="0"/>
        <w:spacing w:line="360" w:lineRule="auto"/>
        <w:ind w:firstLine="482" w:firstLineChars="200"/>
        <w:rPr>
          <w:color w:val="000000"/>
          <w:sz w:val="24"/>
        </w:rPr>
      </w:pPr>
      <w:r>
        <w:rPr>
          <w:rFonts w:hint="eastAsia"/>
          <w:b/>
          <w:color w:val="000000"/>
          <w:sz w:val="24"/>
        </w:rPr>
        <w:t>Answer:</w:t>
      </w:r>
      <w:r>
        <w:rPr>
          <w:rFonts w:hint="eastAsia"/>
          <w:color w:val="000000"/>
          <w:sz w:val="24"/>
        </w:rPr>
        <w:t xml:space="preserve"> Firstly I would apologize to him politely and </w:t>
      </w:r>
      <w:r>
        <w:rPr>
          <w:color w:val="000000"/>
          <w:sz w:val="24"/>
        </w:rPr>
        <w:t>sincerely</w:t>
      </w:r>
      <w:r>
        <w:rPr>
          <w:rFonts w:hint="eastAsia"/>
          <w:color w:val="000000"/>
          <w:sz w:val="24"/>
        </w:rPr>
        <w:t xml:space="preserve"> and pay for it to be cleaned immediately. Meanwhile I would offer a coffee on the house while he is waiting. </w:t>
      </w:r>
    </w:p>
    <w:p>
      <w:pPr>
        <w:pageBreakBefore w:val="0"/>
        <w:numPr>
          <w:ilvl w:val="0"/>
          <w:numId w:val="8"/>
        </w:numPr>
        <w:kinsoku/>
        <w:overflowPunct/>
        <w:topLinePunct w:val="0"/>
        <w:bidi w:val="0"/>
        <w:spacing w:line="360" w:lineRule="auto"/>
        <w:ind w:left="0" w:firstLine="0"/>
        <w:rPr>
          <w:b/>
          <w:color w:val="000000"/>
          <w:sz w:val="24"/>
        </w:rPr>
      </w:pPr>
      <w:r>
        <w:rPr>
          <w:rFonts w:hint="eastAsia"/>
          <w:b/>
          <w:color w:val="000000"/>
          <w:sz w:val="24"/>
        </w:rPr>
        <w:t>You are required to send breakfast to Mr. White</w:t>
      </w:r>
      <w:r>
        <w:rPr>
          <w:b/>
          <w:color w:val="000000"/>
          <w:sz w:val="24"/>
        </w:rPr>
        <w:t>’</w:t>
      </w:r>
      <w:r>
        <w:rPr>
          <w:rFonts w:hint="eastAsia"/>
          <w:b/>
          <w:color w:val="000000"/>
          <w:sz w:val="24"/>
        </w:rPr>
        <w:t xml:space="preserve">s room. What should you do? </w:t>
      </w:r>
    </w:p>
    <w:p>
      <w:pPr>
        <w:pageBreakBefore w:val="0"/>
        <w:kinsoku/>
        <w:overflowPunct/>
        <w:topLinePunct w:val="0"/>
        <w:bidi w:val="0"/>
        <w:spacing w:line="360" w:lineRule="auto"/>
        <w:ind w:firstLine="482" w:firstLineChars="200"/>
        <w:rPr>
          <w:color w:val="000000"/>
          <w:sz w:val="24"/>
        </w:rPr>
      </w:pPr>
      <w:r>
        <w:rPr>
          <w:rFonts w:hint="eastAsia"/>
          <w:b/>
          <w:color w:val="000000"/>
          <w:sz w:val="24"/>
        </w:rPr>
        <w:t xml:space="preserve">Answer: </w:t>
      </w:r>
      <w:r>
        <w:rPr>
          <w:rFonts w:hint="eastAsia"/>
          <w:color w:val="000000"/>
          <w:sz w:val="24"/>
        </w:rPr>
        <w:t xml:space="preserve">I would knock at the door and say, </w:t>
      </w:r>
      <w:r>
        <w:rPr>
          <w:color w:val="000000"/>
          <w:sz w:val="24"/>
        </w:rPr>
        <w:t>“</w:t>
      </w:r>
      <w:r>
        <w:rPr>
          <w:rFonts w:hint="eastAsia"/>
          <w:color w:val="000000"/>
          <w:sz w:val="24"/>
        </w:rPr>
        <w:t xml:space="preserve"> Room Service. May I come in? </w:t>
      </w:r>
      <w:r>
        <w:rPr>
          <w:color w:val="000000"/>
          <w:sz w:val="24"/>
        </w:rPr>
        <w:t>”</w:t>
      </w:r>
      <w:r>
        <w:rPr>
          <w:rFonts w:hint="eastAsia"/>
          <w:color w:val="000000"/>
          <w:sz w:val="24"/>
        </w:rPr>
        <w:t xml:space="preserve">. When I get in the room I would ask him where I should place the breakfast and ask him to sign the bill before I leave politely. </w:t>
      </w:r>
    </w:p>
    <w:p>
      <w:pPr>
        <w:pageBreakBefore w:val="0"/>
        <w:numPr>
          <w:ilvl w:val="0"/>
          <w:numId w:val="8"/>
        </w:numPr>
        <w:kinsoku/>
        <w:overflowPunct/>
        <w:topLinePunct w:val="0"/>
        <w:bidi w:val="0"/>
        <w:spacing w:line="360" w:lineRule="auto"/>
        <w:rPr>
          <w:b/>
          <w:color w:val="000000"/>
          <w:sz w:val="24"/>
        </w:rPr>
      </w:pPr>
      <w:r>
        <w:rPr>
          <w:rFonts w:hint="eastAsia"/>
          <w:b/>
          <w:color w:val="000000"/>
          <w:sz w:val="24"/>
        </w:rPr>
        <w:t xml:space="preserve">After the food is served, what would you do for your guests? </w:t>
      </w:r>
    </w:p>
    <w:p>
      <w:pPr>
        <w:pageBreakBefore w:val="0"/>
        <w:kinsoku/>
        <w:overflowPunct/>
        <w:topLinePunct w:val="0"/>
        <w:bidi w:val="0"/>
        <w:spacing w:line="360" w:lineRule="auto"/>
        <w:ind w:firstLine="482" w:firstLineChars="200"/>
        <w:rPr>
          <w:color w:val="000000"/>
          <w:sz w:val="24"/>
        </w:rPr>
      </w:pPr>
      <w:r>
        <w:rPr>
          <w:rFonts w:hint="eastAsia"/>
          <w:b/>
          <w:color w:val="000000"/>
          <w:sz w:val="24"/>
        </w:rPr>
        <w:t>Answer:</w:t>
      </w:r>
      <w:r>
        <w:rPr>
          <w:rFonts w:hint="eastAsia"/>
          <w:color w:val="000000"/>
          <w:sz w:val="24"/>
        </w:rPr>
        <w:t xml:space="preserve"> I would </w:t>
      </w:r>
      <w:r>
        <w:rPr>
          <w:color w:val="000000"/>
          <w:sz w:val="24"/>
        </w:rPr>
        <w:t>remind</w:t>
      </w:r>
      <w:r>
        <w:rPr>
          <w:rFonts w:hint="eastAsia"/>
          <w:color w:val="000000"/>
          <w:sz w:val="24"/>
        </w:rPr>
        <w:t xml:space="preserve"> them that all the food is served, ask for </w:t>
      </w:r>
      <w:r>
        <w:rPr>
          <w:color w:val="000000"/>
          <w:sz w:val="24"/>
        </w:rPr>
        <w:t>their</w:t>
      </w:r>
      <w:r>
        <w:rPr>
          <w:rFonts w:hint="eastAsia"/>
          <w:color w:val="000000"/>
          <w:sz w:val="24"/>
        </w:rPr>
        <w:t xml:space="preserve"> comments on the food and offer a plate of fruit as a gift to them. </w:t>
      </w:r>
    </w:p>
    <w:p>
      <w:pPr>
        <w:pageBreakBefore w:val="0"/>
        <w:numPr>
          <w:ilvl w:val="0"/>
          <w:numId w:val="8"/>
        </w:numPr>
        <w:kinsoku/>
        <w:overflowPunct/>
        <w:topLinePunct w:val="0"/>
        <w:bidi w:val="0"/>
        <w:spacing w:line="360" w:lineRule="auto"/>
        <w:rPr>
          <w:b/>
          <w:color w:val="000000"/>
          <w:sz w:val="24"/>
        </w:rPr>
      </w:pPr>
      <w:r>
        <w:rPr>
          <w:b/>
          <w:color w:val="000000"/>
          <w:sz w:val="24"/>
        </w:rPr>
        <w:t>W</w:t>
      </w:r>
      <w:r>
        <w:rPr>
          <w:rFonts w:hint="eastAsia"/>
          <w:b/>
          <w:color w:val="000000"/>
          <w:sz w:val="24"/>
        </w:rPr>
        <w:t>ould you please list several don</w:t>
      </w:r>
      <w:r>
        <w:rPr>
          <w:b/>
          <w:color w:val="000000"/>
          <w:sz w:val="24"/>
        </w:rPr>
        <w:t>’</w:t>
      </w:r>
      <w:r>
        <w:rPr>
          <w:rFonts w:hint="eastAsia"/>
          <w:b/>
          <w:color w:val="000000"/>
          <w:sz w:val="24"/>
        </w:rPr>
        <w:t xml:space="preserve">ts in banquet serving? </w:t>
      </w:r>
    </w:p>
    <w:p>
      <w:pPr>
        <w:pageBreakBefore w:val="0"/>
        <w:kinsoku/>
        <w:overflowPunct/>
        <w:topLinePunct w:val="0"/>
        <w:bidi w:val="0"/>
        <w:spacing w:line="360" w:lineRule="auto"/>
        <w:ind w:firstLine="482" w:firstLineChars="200"/>
        <w:rPr>
          <w:color w:val="000000"/>
          <w:sz w:val="24"/>
        </w:rPr>
      </w:pPr>
      <w:r>
        <w:rPr>
          <w:rFonts w:hint="eastAsia"/>
          <w:b/>
          <w:color w:val="000000"/>
          <w:sz w:val="24"/>
        </w:rPr>
        <w:t>Answer:</w:t>
      </w:r>
      <w:r>
        <w:rPr>
          <w:rFonts w:hint="eastAsia"/>
          <w:color w:val="000000"/>
          <w:sz w:val="24"/>
        </w:rPr>
        <w:t xml:space="preserve"> 1) Never say </w:t>
      </w:r>
      <w:r>
        <w:rPr>
          <w:color w:val="000000"/>
          <w:sz w:val="24"/>
        </w:rPr>
        <w:t>“</w:t>
      </w:r>
      <w:r>
        <w:rPr>
          <w:rFonts w:hint="eastAsia"/>
          <w:color w:val="000000"/>
          <w:sz w:val="24"/>
        </w:rPr>
        <w:t>No</w:t>
      </w:r>
      <w:r>
        <w:rPr>
          <w:color w:val="000000"/>
          <w:sz w:val="24"/>
        </w:rPr>
        <w:t>”</w:t>
      </w:r>
      <w:r>
        <w:rPr>
          <w:rFonts w:hint="eastAsia"/>
          <w:color w:val="000000"/>
          <w:sz w:val="24"/>
        </w:rPr>
        <w:t xml:space="preserve">. 2) </w:t>
      </w:r>
      <w:r>
        <w:rPr>
          <w:color w:val="000000"/>
          <w:sz w:val="24"/>
        </w:rPr>
        <w:t>Never</w:t>
      </w:r>
      <w:r>
        <w:rPr>
          <w:rFonts w:hint="eastAsia"/>
          <w:color w:val="000000"/>
          <w:sz w:val="24"/>
        </w:rPr>
        <w:t xml:space="preserve"> give the guest an excuse. 3) Never bring an incomplete order to </w:t>
      </w:r>
      <w:r>
        <w:rPr>
          <w:color w:val="000000"/>
          <w:sz w:val="24"/>
        </w:rPr>
        <w:t>the</w:t>
      </w:r>
      <w:r>
        <w:rPr>
          <w:rFonts w:hint="eastAsia"/>
          <w:color w:val="000000"/>
          <w:sz w:val="24"/>
        </w:rPr>
        <w:t xml:space="preserve"> table. 4) Never lean or rest in front of the guest. 5) Never come to work in bad mood. 6) Don</w:t>
      </w:r>
      <w:r>
        <w:rPr>
          <w:color w:val="000000"/>
          <w:sz w:val="24"/>
        </w:rPr>
        <w:t>’</w:t>
      </w:r>
      <w:r>
        <w:rPr>
          <w:rFonts w:hint="eastAsia"/>
          <w:color w:val="000000"/>
          <w:sz w:val="24"/>
        </w:rPr>
        <w:t xml:space="preserve">t eat in the back of the house area. </w:t>
      </w:r>
    </w:p>
    <w:p>
      <w:pPr>
        <w:pageBreakBefore w:val="0"/>
        <w:numPr>
          <w:ilvl w:val="0"/>
          <w:numId w:val="8"/>
        </w:numPr>
        <w:kinsoku/>
        <w:overflowPunct/>
        <w:topLinePunct w:val="0"/>
        <w:bidi w:val="0"/>
        <w:spacing w:line="360" w:lineRule="auto"/>
        <w:rPr>
          <w:b/>
          <w:color w:val="000000"/>
          <w:sz w:val="24"/>
        </w:rPr>
      </w:pPr>
      <w:r>
        <w:rPr>
          <w:rFonts w:hint="eastAsia"/>
          <w:b/>
          <w:color w:val="000000"/>
          <w:sz w:val="24"/>
        </w:rPr>
        <w:t xml:space="preserve">Please tell me some responsibilities as a banquet server. </w:t>
      </w:r>
    </w:p>
    <w:p>
      <w:pPr>
        <w:pageBreakBefore w:val="0"/>
        <w:kinsoku/>
        <w:overflowPunct/>
        <w:topLinePunct w:val="0"/>
        <w:bidi w:val="0"/>
        <w:spacing w:line="360" w:lineRule="auto"/>
        <w:ind w:firstLine="482" w:firstLineChars="200"/>
        <w:rPr>
          <w:color w:val="000000"/>
          <w:sz w:val="24"/>
        </w:rPr>
      </w:pPr>
      <w:r>
        <w:rPr>
          <w:rFonts w:hint="eastAsia"/>
          <w:b/>
          <w:color w:val="000000"/>
          <w:sz w:val="24"/>
        </w:rPr>
        <w:t xml:space="preserve">Answer: </w:t>
      </w:r>
      <w:r>
        <w:rPr>
          <w:rFonts w:hint="eastAsia"/>
          <w:color w:val="000000"/>
          <w:sz w:val="24"/>
        </w:rPr>
        <w:t xml:space="preserve">1) Maintain personal hygiene, and uniform clean, neat and tidy. 2）Set up the banquet room as specified by the customers. 3) Be totally familiar with the composition of all menu items. 4) Serve food and beverage in accordance with the hotel standards, but above all in a professional, </w:t>
      </w:r>
      <w:r>
        <w:rPr>
          <w:color w:val="000000"/>
          <w:sz w:val="24"/>
        </w:rPr>
        <w:t>courteous</w:t>
      </w:r>
      <w:r>
        <w:rPr>
          <w:rFonts w:hint="eastAsia"/>
          <w:color w:val="000000"/>
          <w:sz w:val="24"/>
        </w:rPr>
        <w:t xml:space="preserve"> manner. 5) Explain the food or beverage if necessary. 6) Issue or report damage, maintenance, breakage promptly</w:t>
      </w:r>
    </w:p>
    <w:p>
      <w:pPr>
        <w:pageBreakBefore w:val="0"/>
        <w:numPr>
          <w:ilvl w:val="0"/>
          <w:numId w:val="8"/>
        </w:numPr>
        <w:kinsoku/>
        <w:overflowPunct/>
        <w:topLinePunct w:val="0"/>
        <w:bidi w:val="0"/>
        <w:spacing w:line="360" w:lineRule="auto"/>
        <w:rPr>
          <w:b/>
          <w:color w:val="000000"/>
          <w:sz w:val="24"/>
        </w:rPr>
      </w:pPr>
      <w:r>
        <w:rPr>
          <w:rFonts w:hint="eastAsia"/>
          <w:b/>
          <w:color w:val="000000"/>
          <w:sz w:val="24"/>
        </w:rPr>
        <w:t xml:space="preserve">How do you serve beverages as a banquet server? </w:t>
      </w:r>
    </w:p>
    <w:p>
      <w:pPr>
        <w:pageBreakBefore w:val="0"/>
        <w:kinsoku/>
        <w:overflowPunct/>
        <w:topLinePunct w:val="0"/>
        <w:bidi w:val="0"/>
        <w:spacing w:line="360" w:lineRule="auto"/>
        <w:ind w:firstLine="482" w:firstLineChars="200"/>
        <w:rPr>
          <w:color w:val="000000"/>
          <w:sz w:val="24"/>
        </w:rPr>
      </w:pPr>
      <w:r>
        <w:rPr>
          <w:rFonts w:hint="eastAsia"/>
          <w:b/>
          <w:color w:val="000000"/>
          <w:sz w:val="24"/>
        </w:rPr>
        <w:t>Answer:</w:t>
      </w:r>
      <w:r>
        <w:rPr>
          <w:rFonts w:hint="eastAsia"/>
          <w:color w:val="000000"/>
          <w:sz w:val="24"/>
        </w:rPr>
        <w:t xml:space="preserve"> 1) Beverages are served according to the menu. 2) Service is proceeded always </w:t>
      </w:r>
      <w:r>
        <w:rPr>
          <w:color w:val="000000"/>
          <w:sz w:val="24"/>
        </w:rPr>
        <w:t>from</w:t>
      </w:r>
      <w:r>
        <w:rPr>
          <w:rFonts w:hint="eastAsia"/>
          <w:color w:val="000000"/>
          <w:sz w:val="24"/>
        </w:rPr>
        <w:t xml:space="preserve"> the right side of the guest. 3) The bottle is kept in my right hand &amp; the napkin in the left. 4) The bottle top is dried with the napkin after a guest is served. 5) The level of glasses is paid attention to accordingly. </w:t>
      </w:r>
    </w:p>
    <w:p>
      <w:pPr>
        <w:pageBreakBefore w:val="0"/>
        <w:numPr>
          <w:ilvl w:val="0"/>
          <w:numId w:val="8"/>
        </w:numPr>
        <w:kinsoku/>
        <w:overflowPunct/>
        <w:topLinePunct w:val="0"/>
        <w:bidi w:val="0"/>
        <w:spacing w:line="360" w:lineRule="auto"/>
        <w:rPr>
          <w:b/>
          <w:color w:val="000000"/>
          <w:sz w:val="24"/>
        </w:rPr>
      </w:pPr>
      <w:r>
        <w:rPr>
          <w:rFonts w:hint="eastAsia"/>
          <w:b/>
          <w:color w:val="000000"/>
          <w:sz w:val="24"/>
        </w:rPr>
        <w:t xml:space="preserve"> How much do you know about F&amp;B department? </w:t>
      </w:r>
    </w:p>
    <w:p>
      <w:pPr>
        <w:pageBreakBefore w:val="0"/>
        <w:kinsoku/>
        <w:overflowPunct/>
        <w:topLinePunct w:val="0"/>
        <w:bidi w:val="0"/>
        <w:spacing w:line="360" w:lineRule="auto"/>
        <w:ind w:firstLine="482" w:firstLineChars="200"/>
        <w:rPr>
          <w:color w:val="000000"/>
          <w:sz w:val="24"/>
        </w:rPr>
      </w:pPr>
      <w:r>
        <w:rPr>
          <w:rFonts w:hint="eastAsia"/>
          <w:b/>
          <w:color w:val="000000"/>
          <w:sz w:val="24"/>
        </w:rPr>
        <w:t>Answer:</w:t>
      </w:r>
      <w:r>
        <w:rPr>
          <w:rFonts w:hint="eastAsia"/>
          <w:color w:val="000000"/>
          <w:sz w:val="24"/>
        </w:rPr>
        <w:t xml:space="preserve"> As far as I know, it is one of the most </w:t>
      </w:r>
      <w:r>
        <w:rPr>
          <w:color w:val="000000"/>
          <w:sz w:val="24"/>
        </w:rPr>
        <w:t>interesting</w:t>
      </w:r>
      <w:r>
        <w:rPr>
          <w:rFonts w:hint="eastAsia"/>
          <w:color w:val="000000"/>
          <w:sz w:val="24"/>
        </w:rPr>
        <w:t xml:space="preserve"> and challenging departments in a hotel. Since the beginning of the hotel industry, this department has been the main generator of profit as well as the most important in terms of the impression the guest leaves with. </w:t>
      </w:r>
    </w:p>
    <w:p>
      <w:pPr>
        <w:pageBreakBefore w:val="0"/>
        <w:numPr>
          <w:ilvl w:val="0"/>
          <w:numId w:val="8"/>
        </w:numPr>
        <w:kinsoku/>
        <w:overflowPunct/>
        <w:topLinePunct w:val="0"/>
        <w:bidi w:val="0"/>
        <w:spacing w:line="360" w:lineRule="auto"/>
        <w:rPr>
          <w:b/>
          <w:color w:val="000000"/>
          <w:sz w:val="24"/>
        </w:rPr>
      </w:pPr>
      <w:r>
        <w:rPr>
          <w:rFonts w:hint="eastAsia"/>
          <w:b/>
          <w:color w:val="000000"/>
          <w:sz w:val="24"/>
        </w:rPr>
        <w:t>What</w:t>
      </w:r>
      <w:r>
        <w:rPr>
          <w:b/>
          <w:color w:val="000000"/>
          <w:sz w:val="24"/>
        </w:rPr>
        <w:t xml:space="preserve"> do you think of reservation </w:t>
      </w:r>
      <w:r>
        <w:rPr>
          <w:rFonts w:hint="eastAsia"/>
          <w:b/>
          <w:color w:val="000000"/>
          <w:sz w:val="24"/>
        </w:rPr>
        <w:t xml:space="preserve">service </w:t>
      </w:r>
      <w:r>
        <w:rPr>
          <w:b/>
          <w:color w:val="000000"/>
          <w:sz w:val="24"/>
        </w:rPr>
        <w:t xml:space="preserve">in a hotel? </w:t>
      </w:r>
    </w:p>
    <w:p>
      <w:pPr>
        <w:pageBreakBefore w:val="0"/>
        <w:kinsoku/>
        <w:overflowPunct/>
        <w:topLinePunct w:val="0"/>
        <w:bidi w:val="0"/>
        <w:spacing w:line="360" w:lineRule="auto"/>
        <w:ind w:firstLine="482" w:firstLineChars="200"/>
        <w:rPr>
          <w:color w:val="000000"/>
          <w:sz w:val="24"/>
        </w:rPr>
      </w:pPr>
      <w:r>
        <w:rPr>
          <w:rFonts w:hint="eastAsia"/>
          <w:b/>
          <w:color w:val="000000"/>
          <w:sz w:val="24"/>
        </w:rPr>
        <w:t>Answer:</w:t>
      </w:r>
      <w:r>
        <w:rPr>
          <w:rFonts w:hint="eastAsia"/>
          <w:color w:val="000000"/>
          <w:sz w:val="24"/>
        </w:rPr>
        <w:t xml:space="preserve"> Reservation is a sub-division of F&amp;B department. It concerns with all the outlets. The success of it really depends on how well the reservations department handles customer calls and whether or not it can convince guests to come to dine in the hotel restaurant.</w:t>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lang w:eastAsia="zh-CN"/>
        </w:rPr>
      </w:pPr>
      <w:r>
        <w:rPr>
          <w:rFonts w:hint="eastAsia"/>
          <w:lang w:eastAsia="zh-CN"/>
        </w:rPr>
        <w:br w:type="page"/>
      </w:r>
      <w:bookmarkStart w:id="156" w:name="_Toc28762"/>
      <w:bookmarkStart w:id="157" w:name="_Toc21075"/>
      <w:r>
        <w:rPr>
          <w:rFonts w:hint="eastAsia"/>
          <w:lang w:eastAsia="zh-CN"/>
        </w:rPr>
        <w:t>赛项十：西餐宴会服务竞赛方案</w:t>
      </w:r>
      <w:bookmarkEnd w:id="156"/>
      <w:bookmarkEnd w:id="157"/>
    </w:p>
    <w:p>
      <w:pPr>
        <w:pageBreakBefore w:val="0"/>
        <w:kinsoku/>
        <w:overflowPunct/>
        <w:topLinePunct w:val="0"/>
        <w:bidi w:val="0"/>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一、赛项名称</w:t>
      </w:r>
    </w:p>
    <w:p>
      <w:pPr>
        <w:pageBreakBefore w:val="0"/>
        <w:kinsoku/>
        <w:overflowPunct/>
        <w:topLinePunct w:val="0"/>
        <w:bidi w:val="0"/>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810</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西餐宴会服务</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撰写人：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张俊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年</w:t>
      </w:r>
      <w:r>
        <w:rPr>
          <w:rFonts w:hint="eastAsia" w:ascii="仿宋" w:hAnsi="仿宋" w:eastAsia="仿宋" w:cs="仿宋"/>
          <w:bCs/>
          <w:kern w:val="0"/>
          <w:sz w:val="28"/>
          <w:szCs w:val="28"/>
          <w:u w:val="single"/>
          <w:lang w:val="en-US" w:eastAsia="zh-CN"/>
        </w:rPr>
        <w:t>4</w:t>
      </w:r>
      <w:r>
        <w:rPr>
          <w:rFonts w:hint="eastAsia" w:ascii="仿宋" w:hAnsi="仿宋" w:eastAsia="仿宋" w:cs="仿宋"/>
          <w:bCs/>
          <w:kern w:val="0"/>
          <w:sz w:val="28"/>
          <w:szCs w:val="28"/>
          <w:u w:val="single"/>
        </w:rPr>
        <w:t>月</w:t>
      </w:r>
      <w:r>
        <w:rPr>
          <w:rFonts w:hint="eastAsia" w:ascii="仿宋" w:hAnsi="仿宋" w:eastAsia="仿宋" w:cs="仿宋"/>
          <w:bCs/>
          <w:kern w:val="0"/>
          <w:sz w:val="28"/>
          <w:szCs w:val="28"/>
          <w:u w:val="single"/>
          <w:lang w:val="en-US" w:eastAsia="zh-CN"/>
        </w:rPr>
        <w:t>19</w:t>
      </w:r>
      <w:r>
        <w:rPr>
          <w:rFonts w:hint="eastAsia" w:ascii="仿宋" w:hAnsi="仿宋" w:eastAsia="仿宋" w:cs="仿宋"/>
          <w:bCs/>
          <w:kern w:val="0"/>
          <w:sz w:val="28"/>
          <w:szCs w:val="28"/>
          <w:u w:val="single"/>
        </w:rPr>
        <w:t xml:space="preserve">日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snapToGrid w:val="0"/>
          <w:kern w:val="0"/>
          <w:sz w:val="28"/>
          <w:szCs w:val="28"/>
        </w:rPr>
      </w:pPr>
      <w:r>
        <w:rPr>
          <w:rFonts w:hint="eastAsia" w:ascii="仿宋" w:hAnsi="仿宋" w:eastAsia="仿宋" w:cs="仿宋"/>
          <w:bCs/>
          <w:kern w:val="0"/>
          <w:sz w:val="28"/>
          <w:szCs w:val="28"/>
        </w:rPr>
        <w:t>审核人：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吴建华</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年</w:t>
      </w:r>
      <w:r>
        <w:rPr>
          <w:rFonts w:hint="eastAsia" w:ascii="仿宋" w:hAnsi="仿宋" w:eastAsia="仿宋" w:cs="仿宋"/>
          <w:bCs/>
          <w:kern w:val="0"/>
          <w:sz w:val="28"/>
          <w:szCs w:val="28"/>
          <w:u w:val="single"/>
          <w:lang w:val="en-US" w:eastAsia="zh-CN"/>
        </w:rPr>
        <w:t>4</w:t>
      </w:r>
      <w:r>
        <w:rPr>
          <w:rFonts w:hint="eastAsia" w:ascii="仿宋" w:hAnsi="仿宋" w:eastAsia="仿宋" w:cs="仿宋"/>
          <w:bCs/>
          <w:kern w:val="0"/>
          <w:sz w:val="28"/>
          <w:szCs w:val="28"/>
          <w:u w:val="single"/>
        </w:rPr>
        <w:t>月</w:t>
      </w:r>
      <w:r>
        <w:rPr>
          <w:rFonts w:hint="eastAsia" w:ascii="仿宋" w:hAnsi="仿宋" w:eastAsia="仿宋" w:cs="仿宋"/>
          <w:bCs/>
          <w:kern w:val="0"/>
          <w:sz w:val="28"/>
          <w:szCs w:val="28"/>
          <w:u w:val="single"/>
          <w:lang w:val="en-US" w:eastAsia="zh-CN"/>
        </w:rPr>
        <w:t>19</w:t>
      </w:r>
      <w:r>
        <w:rPr>
          <w:rFonts w:hint="eastAsia" w:ascii="仿宋" w:hAnsi="仿宋" w:eastAsia="仿宋" w:cs="仿宋"/>
          <w:bCs/>
          <w:kern w:val="0"/>
          <w:sz w:val="28"/>
          <w:szCs w:val="28"/>
          <w:u w:val="single"/>
        </w:rPr>
        <w:t xml:space="preserve">日  </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二、竞赛目的</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通过竞赛进一步强化学生的专业技能，培养学生的创新能力和应变能力、综合职业能力和职业素养，以推动工学结合人才培养模式的深度发展。</w:t>
      </w:r>
    </w:p>
    <w:p>
      <w:pPr>
        <w:pageBreakBefore w:val="0"/>
        <w:kinsoku/>
        <w:overflowPunct/>
        <w:topLinePunct w:val="0"/>
        <w:bidi w:val="0"/>
        <w:spacing w:line="360" w:lineRule="auto"/>
        <w:ind w:firstLine="200"/>
        <w:rPr>
          <w:rFonts w:hint="eastAsia" w:ascii="仿宋_GB2312" w:hAnsi="仿宋" w:eastAsia="仿宋_GB2312"/>
          <w:b/>
          <w:color w:val="FF0000"/>
          <w:sz w:val="28"/>
          <w:szCs w:val="28"/>
        </w:rPr>
      </w:pPr>
      <w:r>
        <w:rPr>
          <w:rFonts w:hint="eastAsia" w:ascii="仿宋_GB2312" w:hAnsi="仿宋" w:eastAsia="仿宋_GB2312"/>
          <w:b/>
          <w:sz w:val="28"/>
          <w:szCs w:val="28"/>
        </w:rPr>
        <w:t>三、竞赛内容</w:t>
      </w:r>
    </w:p>
    <w:p>
      <w:pPr>
        <w:pageBreakBefore w:val="0"/>
        <w:kinsoku/>
        <w:overflowPunct/>
        <w:topLinePunct w:val="0"/>
        <w:bidi w:val="0"/>
        <w:spacing w:line="360" w:lineRule="auto"/>
        <w:ind w:firstLine="422" w:firstLineChars="200"/>
        <w:jc w:val="center"/>
        <w:rPr>
          <w:rFonts w:hint="eastAsia" w:ascii="仿宋_GB2312" w:hAnsi="仿宋" w:eastAsia="仿宋_GB2312"/>
          <w:b/>
          <w:szCs w:val="21"/>
        </w:rPr>
      </w:pPr>
      <w:r>
        <w:rPr>
          <w:rFonts w:ascii="仿宋_GB2312" w:hAnsi="仿宋" w:eastAsia="仿宋_GB2312"/>
          <w:b/>
          <w:szCs w:val="21"/>
        </w:rPr>
        <w:t>表1 竞赛内容与岗位、知识、技能</w:t>
      </w:r>
    </w:p>
    <w:tbl>
      <w:tblPr>
        <w:tblStyle w:val="21"/>
        <w:tblW w:w="793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985"/>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竞赛内容</w:t>
            </w:r>
          </w:p>
        </w:tc>
        <w:tc>
          <w:tcPr>
            <w:tcW w:w="198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岗位</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知识</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 w:val="18"/>
                <w:szCs w:val="18"/>
              </w:rPr>
            </w:pPr>
            <w:r>
              <w:rPr>
                <w:rFonts w:hint="eastAsia" w:ascii="仿宋_GB2312" w:hAnsi="仿宋" w:eastAsia="仿宋_GB2312"/>
                <w:sz w:val="18"/>
                <w:szCs w:val="18"/>
              </w:rPr>
              <w:t>西餐宴会摆台</w:t>
            </w:r>
          </w:p>
        </w:tc>
        <w:tc>
          <w:tcPr>
            <w:tcW w:w="198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西餐服务员</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西餐服务与礼仪</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西餐技能</w:t>
            </w:r>
          </w:p>
        </w:tc>
      </w:tr>
    </w:tbl>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四、竞赛方式和时间</w:t>
      </w:r>
    </w:p>
    <w:p>
      <w:pPr>
        <w:pageBreakBefore w:val="0"/>
        <w:kinsoku/>
        <w:overflowPunct/>
        <w:topLinePunct w:val="0"/>
        <w:bidi w:val="0"/>
        <w:spacing w:line="360" w:lineRule="auto"/>
        <w:ind w:firstLine="422" w:firstLineChars="200"/>
        <w:jc w:val="center"/>
        <w:rPr>
          <w:rFonts w:hint="eastAsia" w:ascii="仿宋_GB2312" w:hAnsi="仿宋" w:eastAsia="仿宋_GB2312"/>
          <w:b/>
          <w:szCs w:val="21"/>
        </w:rPr>
      </w:pPr>
      <w:r>
        <w:rPr>
          <w:rFonts w:hint="eastAsia" w:ascii="仿宋_GB2312" w:hAnsi="仿宋" w:eastAsia="仿宋_GB2312"/>
          <w:b/>
          <w:szCs w:val="21"/>
        </w:rPr>
        <w:t>表2 竞赛内容与分值、竞赛方式、竞赛时间</w:t>
      </w:r>
    </w:p>
    <w:tbl>
      <w:tblPr>
        <w:tblStyle w:val="21"/>
        <w:tblW w:w="7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315"/>
        <w:gridCol w:w="1378"/>
        <w:gridCol w:w="2539"/>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竞赛阶段</w:t>
            </w:r>
          </w:p>
        </w:tc>
        <w:tc>
          <w:tcPr>
            <w:tcW w:w="131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竞赛内容</w:t>
            </w:r>
          </w:p>
        </w:tc>
        <w:tc>
          <w:tcPr>
            <w:tcW w:w="1378"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default" w:ascii="仿宋_GB2312" w:hAnsi="仿宋" w:eastAsia="仿宋_GB2312"/>
                <w:b/>
                <w:szCs w:val="21"/>
              </w:rPr>
              <w:t>分值</w:t>
            </w:r>
          </w:p>
        </w:tc>
        <w:tc>
          <w:tcPr>
            <w:tcW w:w="253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竞赛方式</w:t>
            </w:r>
          </w:p>
        </w:tc>
        <w:tc>
          <w:tcPr>
            <w:tcW w:w="135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第一阶段</w:t>
            </w:r>
          </w:p>
        </w:tc>
        <w:tc>
          <w:tcPr>
            <w:tcW w:w="131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 w:val="18"/>
                <w:szCs w:val="18"/>
              </w:rPr>
            </w:pPr>
            <w:r>
              <w:rPr>
                <w:rFonts w:hint="eastAsia" w:ascii="仿宋_GB2312" w:hAnsi="仿宋" w:eastAsia="仿宋_GB2312"/>
                <w:sz w:val="18"/>
                <w:szCs w:val="18"/>
              </w:rPr>
              <w:t>仪表仪态</w:t>
            </w:r>
          </w:p>
        </w:tc>
        <w:tc>
          <w:tcPr>
            <w:tcW w:w="1378"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10分</w:t>
            </w:r>
          </w:p>
        </w:tc>
        <w:tc>
          <w:tcPr>
            <w:tcW w:w="253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1人独立操作</w:t>
            </w:r>
          </w:p>
        </w:tc>
        <w:tc>
          <w:tcPr>
            <w:tcW w:w="135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2018.05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p>
        </w:tc>
        <w:tc>
          <w:tcPr>
            <w:tcW w:w="131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 w:val="18"/>
                <w:szCs w:val="18"/>
              </w:rPr>
            </w:pPr>
            <w:r>
              <w:rPr>
                <w:rFonts w:hint="eastAsia" w:ascii="仿宋_GB2312" w:hAnsi="仿宋" w:eastAsia="仿宋_GB2312"/>
                <w:sz w:val="18"/>
                <w:szCs w:val="18"/>
              </w:rPr>
              <w:t>西餐宴会摆台</w:t>
            </w:r>
          </w:p>
        </w:tc>
        <w:tc>
          <w:tcPr>
            <w:tcW w:w="1378"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60分</w:t>
            </w:r>
          </w:p>
        </w:tc>
        <w:tc>
          <w:tcPr>
            <w:tcW w:w="253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1人独立操作</w:t>
            </w:r>
          </w:p>
        </w:tc>
        <w:tc>
          <w:tcPr>
            <w:tcW w:w="135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2018.05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第二阶段</w:t>
            </w:r>
          </w:p>
        </w:tc>
        <w:tc>
          <w:tcPr>
            <w:tcW w:w="131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 w:val="18"/>
                <w:szCs w:val="18"/>
              </w:rPr>
            </w:pPr>
            <w:r>
              <w:rPr>
                <w:rFonts w:hint="eastAsia" w:ascii="仿宋_GB2312" w:hAnsi="仿宋" w:eastAsia="仿宋_GB2312"/>
                <w:sz w:val="18"/>
                <w:szCs w:val="18"/>
              </w:rPr>
              <w:t>台面英文解说</w:t>
            </w:r>
          </w:p>
        </w:tc>
        <w:tc>
          <w:tcPr>
            <w:tcW w:w="1378"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30分</w:t>
            </w:r>
          </w:p>
        </w:tc>
        <w:tc>
          <w:tcPr>
            <w:tcW w:w="253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1人独立操作</w:t>
            </w:r>
          </w:p>
        </w:tc>
        <w:tc>
          <w:tcPr>
            <w:tcW w:w="135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2018.05</w:t>
            </w:r>
          </w:p>
        </w:tc>
      </w:tr>
    </w:tbl>
    <w:p>
      <w:pPr>
        <w:pageBreakBefore w:val="0"/>
        <w:kinsoku/>
        <w:overflowPunct/>
        <w:topLinePunct w:val="0"/>
        <w:bidi w:val="0"/>
        <w:spacing w:line="360" w:lineRule="auto"/>
        <w:ind w:firstLine="200"/>
        <w:rPr>
          <w:rFonts w:hint="eastAsia" w:ascii="仿宋_GB2312" w:hAnsi="仿宋" w:eastAsia="仿宋_GB2312"/>
          <w:b/>
          <w:color w:val="FF0000"/>
          <w:sz w:val="28"/>
          <w:szCs w:val="28"/>
        </w:rPr>
      </w:pPr>
      <w:r>
        <w:rPr>
          <w:rFonts w:hint="eastAsia" w:ascii="仿宋_GB2312" w:hAnsi="仿宋" w:eastAsia="仿宋_GB2312"/>
          <w:b/>
          <w:sz w:val="28"/>
          <w:szCs w:val="28"/>
        </w:rPr>
        <w:t xml:space="preserve">五、竞赛试题 </w:t>
      </w:r>
    </w:p>
    <w:p>
      <w:pPr>
        <w:pageBreakBefore w:val="0"/>
        <w:kinsoku/>
        <w:overflowPunct/>
        <w:topLinePunct w:val="0"/>
        <w:bidi w:val="0"/>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详见附件一</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六、竞赛规则</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1、参赛选手资格：参赛选手为大一在校学生。</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2、参赛选手必须按竞赛时间，提前15分钟进入赛场。并按照指定的编号位参加竞赛。比赛开始后不得入场参加比赛，离开赛场后不得在赛场周围高声谈论、逗留。</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3、各参赛选手西餐宴会主题设计中心艺术品、装饰品可提前准备成半成品，现场完成最后制作或组合。</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4、参赛选手不得携带通讯工具和其它未经允许的资料、物品进入比赛场地，不得中途退场。如出现较严重的违规、违纪、舞弊等现象，经裁判组裁定取消比赛成绩。</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5、进入赛场后接受仪容仪表检查。现场比赛准备时间2分钟，确认现场条件无误后举手示意，听到统一指令后开始比赛。</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6、比赛过程中，参赛选手须严格遵守操作标准和规范，保证自身安全，并接受裁判员的监督和警示；若因设备故障导致选手中断或终止比赛，由大赛裁判长视具体情况做出裁决。</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7、为避免影响其他选手比赛，现场操作比赛不允许播放背景音乐。</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8、若参赛选手欲提前结束比赛，应向裁判员举手示意，比赛终止时间由裁判员记录，参赛选手结束比赛后不得再进行任何操作。</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9、现场比赛结束，经裁判员确认后方可离开赛场。</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10、各赛项由裁判员现场评分，经裁判长签字确认后予以公布，如有异议请直接向赛项仲裁工作组申请复核。</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七、竞赛环境</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本次竞赛在指定比赛赛场进行，并保证良好的采光、照明和通风，提供稳定的水、电和供电应急设备。</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八、技术规范</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1、参照教育部发布的“旅游管理”类酒店管理专业教学基本要求。</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2、参照国家劳动与社会保障部制订的《餐厅服务员》三级、《调酒师》三级职业技能标准。</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3、以酒店西餐服务与酒吧调酒服务的行业要求为参考。</w:t>
      </w:r>
    </w:p>
    <w:p>
      <w:pPr>
        <w:pageBreakBefore w:val="0"/>
        <w:kinsoku/>
        <w:overflowPunct/>
        <w:topLinePunct w:val="0"/>
        <w:bidi w:val="0"/>
        <w:spacing w:line="360" w:lineRule="auto"/>
        <w:ind w:firstLine="560" w:firstLineChars="200"/>
        <w:rPr>
          <w:rFonts w:hint="eastAsia" w:ascii="宋体" w:hAnsi="宋体" w:eastAsia="仿宋_GB2312"/>
          <w:kern w:val="0"/>
          <w:sz w:val="28"/>
        </w:rPr>
      </w:pPr>
      <w:r>
        <w:rPr>
          <w:rFonts w:hint="eastAsia" w:ascii="仿宋_GB2312" w:hAnsi="仿宋" w:eastAsia="仿宋_GB2312"/>
          <w:sz w:val="28"/>
          <w:szCs w:val="28"/>
        </w:rPr>
        <w:t>4、参照国家旅游局旅游饭店服务技能大赛西餐宴会服务标准、调酒标准。</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九、技术平台</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竞赛设备</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（1）西餐长台（长2.4米*宽1.2米，由两张边长1.2米正方形餐台组合）及配套餐椅6张、工作台。</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（2）防滑托盘（2个，含装饰盘垫或防滑盘垫）。</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（3）规格台布（2块）:200cm*165cm</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（4）餐巾（6块，可加带装饰物）</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（5）花瓶、花坛或其他装饰物（1个）。</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（6）装饰盘（6只）:7.2寸—10寸</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（7）面包盘（6只）：4.5寸—6寸</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（8）黄油碟（6只）：1.8寸—3.5寸</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（9）主菜刀、鱼刀、开胃品刀、汤勺、甜品勺、黄油刀、主菜叉、鱼叉、开胃品叉、甜品叉（各6把）。</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（10）水杯、红葡萄酒杯、白葡萄酒杯（各6个）。</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（11）烛台（2座）。</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（12）盐瓶、胡椒瓶（各2个）。</w:t>
      </w:r>
    </w:p>
    <w:p>
      <w:pPr>
        <w:pageBreakBefore w:val="0"/>
        <w:kinsoku/>
        <w:overflowPunct/>
        <w:topLinePunct w:val="0"/>
        <w:bidi w:val="0"/>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（13）牙签盅（2个）。</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十、成绩评定</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1、裁判员人数：西餐宴会摆台操作现场比赛裁判员4名；英文解说现场比赛裁判3名。</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2、比赛总成绩满分100分，其中：</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（1）仪表仪态10%；</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（2）西餐宴会摆台（含仪表仪容、摆台操作）60%；</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（3）英语主题介绍及问答30%。</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3、具体评分方法如下：</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西餐宴会摆台（含主题台面英语介绍）比赛裁判员由4人组成。其中测量裁判员2人，评判裁判员2人，测量裁判员负责对西餐宴会摆台中的尺寸及位置规范等进行评判，评判裁判员负责比赛过程中操作规范、西餐主题创意、斟酒水及整体台面等的评判。评判得分计算办法：去掉4个裁判中的一个最高分和一个最低分，算出每位选手的该项平均分，小数点后保留两位。</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（2）竞赛名次按照得分高低排序。当总分相等时，按照西餐宴会摆台得分、英语成绩得分、仪容仪表排序。</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（三）比赛详细规则</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赛项评分细则请见附件一。</w:t>
      </w:r>
    </w:p>
    <w:p>
      <w:pPr>
        <w:pageBreakBefore w:val="0"/>
        <w:kinsoku/>
        <w:overflowPunct/>
        <w:topLinePunct w:val="0"/>
        <w:bidi w:val="0"/>
        <w:spacing w:line="360" w:lineRule="auto"/>
        <w:rPr>
          <w:rFonts w:ascii="仿宋_GB2312" w:hAnsi="仿宋" w:eastAsia="仿宋_GB2312"/>
          <w:b/>
          <w:color w:val="FF0000"/>
          <w:sz w:val="28"/>
          <w:szCs w:val="28"/>
        </w:rPr>
      </w:pPr>
      <w:r>
        <w:rPr>
          <w:rFonts w:hint="eastAsia" w:ascii="仿宋_GB2312" w:hAnsi="仿宋" w:eastAsia="仿宋_GB2312"/>
          <w:b/>
          <w:sz w:val="28"/>
          <w:szCs w:val="28"/>
        </w:rPr>
        <w:t>十一、奖项设定</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（1）竞赛设奖项等级为一、二、三等奖，一等奖占比5%，二等奖占比10%，三等奖占比20%。</w:t>
      </w:r>
    </w:p>
    <w:p>
      <w:pPr>
        <w:pageBreakBefore w:val="0"/>
        <w:kinsoku/>
        <w:overflowPunct/>
        <w:topLinePunct w:val="0"/>
        <w:bidi w:val="0"/>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（2）获得奖项的学生，颁发证书与奖品。</w:t>
      </w:r>
    </w:p>
    <w:p>
      <w:pPr>
        <w:pageBreakBefore w:val="0"/>
        <w:kinsoku/>
        <w:overflowPunct/>
        <w:topLinePunct w:val="0"/>
        <w:bidi w:val="0"/>
        <w:spacing w:line="360" w:lineRule="auto"/>
        <w:rPr>
          <w:rFonts w:hint="eastAsia" w:ascii="仿宋_GB2312" w:hAnsi="仿宋" w:eastAsia="仿宋_GB2312"/>
          <w:b/>
          <w:sz w:val="28"/>
          <w:szCs w:val="28"/>
        </w:rPr>
      </w:pPr>
      <w:r>
        <w:rPr>
          <w:rFonts w:hint="eastAsia" w:ascii="仿宋_GB2312" w:hAnsi="仿宋" w:eastAsia="仿宋_GB2312"/>
          <w:b/>
          <w:sz w:val="28"/>
          <w:szCs w:val="28"/>
        </w:rPr>
        <w:t>十二、赛项安全</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1、比赛现场设计考虑安全因素，注意人流、物流的路线设计，合理划分比赛区域和观摩区。</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2、制定应急预案。</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3、设专门安保人员巡查现场各种安全隐患。</w:t>
      </w:r>
    </w:p>
    <w:p>
      <w:pPr>
        <w:pageBreakBefore w:val="0"/>
        <w:kinsoku/>
        <w:overflowPunct/>
        <w:topLinePunct w:val="0"/>
        <w:bidi w:val="0"/>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4、赛前检查设施设备的安全性。</w:t>
      </w:r>
    </w:p>
    <w:p>
      <w:pPr>
        <w:pageBreakBefore w:val="0"/>
        <w:kinsoku/>
        <w:overflowPunct/>
        <w:topLinePunct w:val="0"/>
        <w:bidi w:val="0"/>
        <w:spacing w:line="360" w:lineRule="auto"/>
        <w:rPr>
          <w:rFonts w:ascii="仿宋_GB2312" w:hAnsi="仿宋" w:eastAsia="仿宋_GB2312"/>
          <w:b/>
          <w:sz w:val="28"/>
          <w:szCs w:val="28"/>
        </w:rPr>
      </w:pPr>
      <w:r>
        <w:rPr>
          <w:rFonts w:hint="eastAsia" w:ascii="仿宋_GB2312" w:hAnsi="仿宋" w:eastAsia="仿宋_GB2312"/>
          <w:b/>
          <w:sz w:val="28"/>
          <w:szCs w:val="28"/>
        </w:rPr>
        <w:t>十三、申诉与仲裁</w:t>
      </w:r>
    </w:p>
    <w:p>
      <w:pPr>
        <w:pageBreakBefore w:val="0"/>
        <w:kinsoku/>
        <w:overflowPunct/>
        <w:topLinePunct w:val="0"/>
        <w:bidi w:val="0"/>
        <w:spacing w:line="360" w:lineRule="auto"/>
        <w:ind w:firstLine="510"/>
        <w:rPr>
          <w:rFonts w:ascii="仿宋_GB2312" w:hAnsi="仿宋" w:eastAsia="仿宋_GB2312"/>
          <w:sz w:val="28"/>
          <w:szCs w:val="28"/>
        </w:rPr>
      </w:pPr>
      <w:r>
        <w:rPr>
          <w:rFonts w:hint="eastAsia" w:ascii="仿宋_GB2312" w:hAnsi="仿宋" w:eastAsia="仿宋_GB2312"/>
          <w:sz w:val="28"/>
          <w:szCs w:val="28"/>
        </w:rPr>
        <w:t>（参考描述：本赛项在比赛过程中若出现有失公正或有关人员违规等现象，代表队领队可在比赛结束后</w:t>
      </w:r>
      <w:r>
        <w:rPr>
          <w:rFonts w:ascii="仿宋_GB2312" w:hAnsi="仿宋" w:eastAsia="仿宋_GB2312"/>
          <w:sz w:val="28"/>
          <w:szCs w:val="28"/>
        </w:rPr>
        <w:t>2</w:t>
      </w:r>
      <w:r>
        <w:rPr>
          <w:rFonts w:hint="eastAsia" w:ascii="仿宋_GB2312" w:hAnsi="仿宋" w:eastAsia="仿宋_GB2312"/>
          <w:sz w:val="28"/>
          <w:szCs w:val="28"/>
        </w:rPr>
        <w:t>小时之内向仲裁组提出申诉。赛项仲裁工作组在接到申诉后的</w:t>
      </w:r>
      <w:r>
        <w:rPr>
          <w:rFonts w:ascii="仿宋_GB2312" w:hAnsi="仿宋" w:eastAsia="仿宋_GB2312"/>
          <w:sz w:val="28"/>
          <w:szCs w:val="28"/>
        </w:rPr>
        <w:t>2</w:t>
      </w:r>
      <w:r>
        <w:rPr>
          <w:rFonts w:hint="eastAsia" w:ascii="仿宋_GB2312" w:hAnsi="仿宋" w:eastAsia="仿宋_GB2312"/>
          <w:sz w:val="28"/>
          <w:szCs w:val="28"/>
        </w:rPr>
        <w:t>小时内组织复议，并及时反馈复议结果。）</w:t>
      </w:r>
    </w:p>
    <w:p>
      <w:pPr>
        <w:pageBreakBefore w:val="0"/>
        <w:kinsoku/>
        <w:overflowPunct/>
        <w:topLinePunct w:val="0"/>
        <w:bidi w:val="0"/>
        <w:spacing w:line="360" w:lineRule="auto"/>
        <w:rPr>
          <w:rFonts w:hint="eastAsia" w:ascii="仿宋_GB2312" w:hAnsi="仿宋" w:eastAsia="仿宋_GB2312"/>
          <w:b/>
          <w:sz w:val="28"/>
          <w:szCs w:val="28"/>
        </w:rPr>
      </w:pPr>
      <w:r>
        <w:rPr>
          <w:rFonts w:hint="eastAsia" w:ascii="仿宋_GB2312" w:hAnsi="仿宋" w:eastAsia="仿宋_GB2312"/>
          <w:b/>
          <w:sz w:val="28"/>
          <w:szCs w:val="28"/>
        </w:rPr>
        <w:t>十四、竞赛观摩</w:t>
      </w:r>
    </w:p>
    <w:p>
      <w:pPr>
        <w:pageBreakBefore w:val="0"/>
        <w:kinsoku/>
        <w:overflowPunct/>
        <w:topLinePunct w:val="0"/>
        <w:bidi w:val="0"/>
        <w:spacing w:line="360" w:lineRule="auto"/>
        <w:rPr>
          <w:rFonts w:ascii="仿宋_GB2312" w:hAnsi="仿宋" w:eastAsia="仿宋_GB2312"/>
          <w:b/>
          <w:sz w:val="28"/>
          <w:szCs w:val="28"/>
        </w:rPr>
      </w:pPr>
      <w:r>
        <w:rPr>
          <w:rFonts w:hint="eastAsia" w:ascii="仿宋_GB2312" w:hAnsi="仿宋" w:eastAsia="仿宋_GB2312"/>
          <w:b/>
          <w:sz w:val="28"/>
          <w:szCs w:val="28"/>
        </w:rPr>
        <w:t>十五、竞赛须知</w:t>
      </w:r>
    </w:p>
    <w:p>
      <w:pPr>
        <w:pageBreakBefore w:val="0"/>
        <w:kinsoku/>
        <w:overflowPunct/>
        <w:topLinePunct w:val="0"/>
        <w:bidi w:val="0"/>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（一）参赛队须知。</w:t>
      </w:r>
    </w:p>
    <w:p>
      <w:pPr>
        <w:pageBreakBefore w:val="0"/>
        <w:kinsoku/>
        <w:overflowPunct/>
        <w:topLinePunct w:val="0"/>
        <w:bidi w:val="0"/>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（二）指导教师须知。</w:t>
      </w:r>
    </w:p>
    <w:p>
      <w:pPr>
        <w:pageBreakBefore w:val="0"/>
        <w:kinsoku/>
        <w:overflowPunct/>
        <w:topLinePunct w:val="0"/>
        <w:bidi w:val="0"/>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（三）参赛选手须知。</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（四）工作人员须知。</w:t>
      </w:r>
    </w:p>
    <w:p>
      <w:pPr>
        <w:pageBreakBefore w:val="0"/>
        <w:kinsoku/>
        <w:overflowPunct/>
        <w:topLinePunct w:val="0"/>
        <w:bidi w:val="0"/>
        <w:spacing w:line="360" w:lineRule="auto"/>
        <w:rPr>
          <w:rFonts w:hint="eastAsia"/>
        </w:rPr>
      </w:pP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_GB2312" w:hAnsi="仿宋" w:eastAsia="仿宋_GB2312"/>
          <w:sz w:val="28"/>
          <w:szCs w:val="28"/>
        </w:rPr>
      </w:pPr>
      <w:r>
        <w:rPr>
          <w:rFonts w:hint="eastAsia" w:ascii="仿宋_GB2312" w:hAnsi="仿宋" w:eastAsia="仿宋_GB2312"/>
          <w:sz w:val="28"/>
          <w:szCs w:val="28"/>
        </w:rPr>
        <w:t>附件一</w:t>
      </w:r>
    </w:p>
    <w:p>
      <w:pPr>
        <w:keepNext w:val="0"/>
        <w:keepLines w:val="0"/>
        <w:pageBreakBefore w:val="0"/>
        <w:widowControl w:val="0"/>
        <w:kinsoku/>
        <w:wordWrap/>
        <w:overflowPunct/>
        <w:topLinePunct w:val="0"/>
        <w:autoSpaceDE/>
        <w:autoSpaceDN/>
        <w:bidi w:val="0"/>
        <w:spacing w:line="360" w:lineRule="auto"/>
        <w:ind w:firstLine="562" w:firstLineChars="200"/>
        <w:jc w:val="center"/>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竞赛规则与评分标准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仿宋_GB2312"/>
          <w:kern w:val="0"/>
          <w:sz w:val="28"/>
        </w:rPr>
      </w:pPr>
      <w:r>
        <w:rPr>
          <w:rFonts w:hint="eastAsia" w:ascii="宋体" w:hAnsi="宋体" w:eastAsia="仿宋_GB2312"/>
          <w:kern w:val="0"/>
          <w:sz w:val="28"/>
        </w:rPr>
        <w:t>比赛内容以西餐宴会服务为主，餐巾折花、西餐服务英语运用等。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仿宋_GB2312"/>
          <w:kern w:val="0"/>
          <w:sz w:val="28"/>
        </w:rPr>
      </w:pPr>
      <w:r>
        <w:rPr>
          <w:rFonts w:hint="eastAsia" w:ascii="宋体" w:hAnsi="宋体" w:eastAsia="仿宋_GB2312"/>
          <w:kern w:val="0"/>
          <w:sz w:val="28"/>
        </w:rPr>
        <w:t>比赛分三部分，即仪表仪态、现场专业技能比赛（西餐宴会摆台）、英语台面主题介绍及现场问答。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仿宋_GB2312"/>
          <w:kern w:val="0"/>
          <w:sz w:val="28"/>
        </w:rPr>
      </w:pPr>
      <w:r>
        <w:rPr>
          <w:rFonts w:hint="eastAsia" w:ascii="宋体" w:hAnsi="宋体" w:eastAsia="仿宋_GB2312"/>
          <w:kern w:val="0"/>
          <w:sz w:val="28"/>
        </w:rPr>
        <w:t>（一）西餐宴会摆台（按百分制设计）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仿宋_GB2312"/>
          <w:kern w:val="0"/>
          <w:sz w:val="28"/>
        </w:rPr>
      </w:pPr>
      <w:r>
        <w:rPr>
          <w:rFonts w:hint="eastAsia" w:ascii="宋体" w:hAnsi="宋体" w:eastAsia="仿宋_GB2312"/>
          <w:kern w:val="0"/>
          <w:sz w:val="28"/>
        </w:rPr>
        <w:t>1、西餐宴会摆台：包括西餐宴会摆台、餐巾折花、台面布置。主要考察选手操作的熟练性、规范性，台面布置的美观性、实用性，以及对西餐文化的理解等专业知识的掌握。比赛要求：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（1）按西餐宴会摆台（6人位），参赛选手利用自身条件，创新台面设计。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（2）操作时间15分钟（含套椅套），</w:t>
      </w:r>
      <w:r>
        <w:rPr>
          <w:rFonts w:hint="eastAsia" w:ascii="宋体" w:hAnsi="宋体" w:eastAsia="仿宋_GB2312"/>
          <w:sz w:val="28"/>
        </w:rPr>
        <w:t>提前完成不加分，14分钟计时员提醒一次“还有一分钟”。14分钟提醒停止操作。14分钟到继续操作者，零分。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（3）选手必须提前15分钟进入比赛场地，裁判员统一口令“开始准备”进行准备，准备时间2分钟（独立完成）。准备就绪后，举手示意。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（4）选手在裁判员宣布“比赛开始”后开始操作。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（5）比赛开始时，选手站在工作台前。比赛中所有操作必须按顺时针方向进行。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（6）所有操作结束后，选手应回到工作台前，举手示意“比赛完毕”。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（7）摆台操作中根据西餐服务特点合理使用托盘。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（8）餐巾折花6位；餐巾准备无任何折痕；餐巾折花为盘花，须突出主人位和副主人位，整体挺括、和谐，符合台面设计主题。</w:t>
      </w:r>
    </w:p>
    <w:p>
      <w:pPr>
        <w:keepNext w:val="0"/>
        <w:keepLines w:val="0"/>
        <w:pageBreakBefore w:val="0"/>
        <w:widowControl w:val="0"/>
        <w:kinsoku/>
        <w:wordWrap/>
        <w:overflowPunct/>
        <w:topLinePunct w:val="0"/>
        <w:autoSpaceDE/>
        <w:autoSpaceDN/>
        <w:bidi w:val="0"/>
        <w:adjustRightInd w:val="0"/>
        <w:snapToGrid w:val="0"/>
        <w:spacing w:line="360" w:lineRule="auto"/>
        <w:ind w:left="1260" w:hanging="1260" w:hangingChars="450"/>
        <w:textAlignment w:val="auto"/>
        <w:outlineLvl w:val="9"/>
        <w:rPr>
          <w:rFonts w:hint="eastAsia" w:ascii="宋体" w:hAnsi="宋体" w:eastAsia="仿宋_GB2312"/>
          <w:kern w:val="0"/>
          <w:sz w:val="28"/>
        </w:rPr>
      </w:pPr>
      <w:r>
        <w:rPr>
          <w:rFonts w:hint="eastAsia" w:ascii="宋体" w:hAnsi="宋体" w:eastAsia="仿宋_GB2312"/>
          <w:kern w:val="0"/>
          <w:sz w:val="28"/>
        </w:rPr>
        <w:t xml:space="preserve">    （9）餐巾折花和摆台先后顺序不限。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仿宋_GB2312"/>
          <w:kern w:val="0"/>
          <w:sz w:val="28"/>
        </w:rPr>
      </w:pPr>
      <w:r>
        <w:rPr>
          <w:rFonts w:hint="eastAsia" w:ascii="宋体" w:hAnsi="宋体" w:eastAsia="仿宋_GB2312"/>
          <w:color w:val="FF0000"/>
          <w:kern w:val="0"/>
          <w:sz w:val="28"/>
        </w:rPr>
        <w:t xml:space="preserve">  </w:t>
      </w:r>
      <w:r>
        <w:rPr>
          <w:rFonts w:hint="eastAsia" w:ascii="宋体" w:hAnsi="宋体" w:eastAsia="仿宋_GB2312"/>
          <w:kern w:val="0"/>
          <w:sz w:val="28"/>
        </w:rPr>
        <w:t xml:space="preserve">  （10）比赛评分标准中的项目顺序并不是规定的操作顺序，选手可以自行选择完成各个比赛项目。</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kern w:val="0"/>
          <w:sz w:val="28"/>
        </w:rPr>
      </w:pPr>
      <w:r>
        <w:rPr>
          <w:rFonts w:hint="eastAsia" w:ascii="宋体" w:hAnsi="宋体" w:eastAsia="仿宋_GB2312"/>
          <w:kern w:val="0"/>
          <w:sz w:val="28"/>
        </w:rPr>
        <w:t>（11）物品掉落每件扣5分，物品碰倒每件扣3分，物品遗漏每件扣1分；逆时针操作扣1分/次。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仿宋_GB2312"/>
          <w:sz w:val="28"/>
        </w:rPr>
      </w:pPr>
      <w:r>
        <w:rPr>
          <w:rFonts w:hint="eastAsia" w:ascii="宋体" w:hAnsi="宋体" w:eastAsia="仿宋_GB2312"/>
          <w:kern w:val="0"/>
          <w:sz w:val="28"/>
        </w:rPr>
        <w:t>（12）</w:t>
      </w:r>
      <w:r>
        <w:rPr>
          <w:rFonts w:hint="eastAsia" w:ascii="宋体" w:hAnsi="宋体" w:eastAsia="仿宋_GB2312"/>
          <w:sz w:val="28"/>
        </w:rPr>
        <w:t>英语主题介绍及现场问答时，主题介绍时间3分钟，到时即停，提前结束不加分。</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宋体" w:hAnsi="宋体" w:eastAsia="仿宋_GB2312"/>
          <w:sz w:val="28"/>
        </w:rPr>
      </w:pPr>
      <w:r>
        <w:rPr>
          <w:rFonts w:hint="eastAsia" w:ascii="宋体" w:hAnsi="宋体" w:eastAsia="仿宋_GB2312"/>
          <w:sz w:val="28"/>
        </w:rPr>
        <w:t>上述现场违例行为由现场监考人员负责记录，现场裁判员按有关规定予以扣分。</w:t>
      </w:r>
    </w:p>
    <w:p>
      <w:pPr>
        <w:pageBreakBefore w:val="0"/>
        <w:kinsoku/>
        <w:overflowPunct/>
        <w:topLinePunct w:val="0"/>
        <w:bidi w:val="0"/>
        <w:spacing w:line="360" w:lineRule="auto"/>
        <w:ind w:firstLine="562" w:firstLineChars="200"/>
        <w:jc w:val="center"/>
        <w:rPr>
          <w:rFonts w:hint="eastAsia" w:ascii="宋体" w:hAnsi="宋体" w:eastAsia="仿宋_GB2312"/>
          <w:b/>
          <w:sz w:val="28"/>
        </w:rPr>
      </w:pPr>
      <w:r>
        <w:rPr>
          <w:rFonts w:hint="eastAsia" w:ascii="宋体" w:hAnsi="宋体" w:eastAsia="仿宋_GB2312"/>
          <w:b/>
          <w:sz w:val="28"/>
        </w:rPr>
        <w:t>仪表仪态评分细则</w:t>
      </w:r>
    </w:p>
    <w:tbl>
      <w:tblPr>
        <w:tblStyle w:val="21"/>
        <w:tblpPr w:leftFromText="180" w:rightFromText="180" w:vertAnchor="text" w:horzAnchor="page" w:tblpX="1590" w:tblpY="216"/>
        <w:tblOverlap w:val="never"/>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45"/>
        <w:gridCol w:w="1095"/>
        <w:gridCol w:w="9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467"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18"/>
              </w:rPr>
            </w:pPr>
            <w:r>
              <w:rPr>
                <w:rFonts w:hint="eastAsia" w:ascii="仿宋" w:hAnsi="仿宋" w:eastAsia="仿宋_GB2312"/>
                <w:b/>
                <w:sz w:val="18"/>
              </w:rPr>
              <w:t>项  目</w:t>
            </w:r>
          </w:p>
        </w:tc>
        <w:tc>
          <w:tcPr>
            <w:tcW w:w="41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b/>
                <w:sz w:val="18"/>
              </w:rPr>
            </w:pPr>
            <w:r>
              <w:rPr>
                <w:rFonts w:hint="eastAsia" w:ascii="仿宋" w:hAnsi="仿宋" w:eastAsia="仿宋_GB2312"/>
                <w:b/>
                <w:sz w:val="18"/>
              </w:rPr>
              <w:t>项目评分细则</w:t>
            </w:r>
          </w:p>
        </w:tc>
        <w:tc>
          <w:tcPr>
            <w:tcW w:w="109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仿宋" w:hAnsi="仿宋" w:eastAsia="仿宋_GB2312"/>
                <w:b/>
                <w:sz w:val="18"/>
              </w:rPr>
            </w:pPr>
            <w:r>
              <w:rPr>
                <w:rFonts w:hint="eastAsia" w:ascii="仿宋" w:hAnsi="仿宋" w:eastAsia="仿宋_GB2312"/>
                <w:b/>
                <w:sz w:val="18"/>
              </w:rPr>
              <w:t>分值</w:t>
            </w:r>
          </w:p>
        </w:tc>
        <w:tc>
          <w:tcPr>
            <w:tcW w:w="9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6" w:leftChars="-51" w:right="-107" w:rightChars="-51" w:hanging="1"/>
              <w:jc w:val="center"/>
              <w:rPr>
                <w:rFonts w:hint="eastAsia" w:ascii="仿宋" w:hAnsi="仿宋" w:eastAsia="仿宋_GB2312"/>
                <w:b/>
                <w:sz w:val="18"/>
              </w:rPr>
            </w:pPr>
            <w:r>
              <w:rPr>
                <w:rFonts w:hint="eastAsia" w:ascii="仿宋" w:hAnsi="仿宋" w:eastAsia="仿宋_GB2312"/>
                <w:b/>
                <w:sz w:val="18"/>
              </w:rPr>
              <w:t>扣分</w:t>
            </w:r>
          </w:p>
        </w:tc>
        <w:tc>
          <w:tcPr>
            <w:tcW w:w="1125" w:type="dxa"/>
            <w:vAlign w:val="top"/>
          </w:tcPr>
          <w:p>
            <w:pPr>
              <w:keepNext w:val="0"/>
              <w:keepLines w:val="0"/>
              <w:pageBreakBefore w:val="0"/>
              <w:suppressLineNumbers w:val="0"/>
              <w:kinsoku/>
              <w:overflowPunct/>
              <w:topLinePunct w:val="0"/>
              <w:bidi w:val="0"/>
              <w:spacing w:before="0" w:beforeAutospacing="0" w:after="0" w:afterAutospacing="0" w:line="360" w:lineRule="auto"/>
              <w:ind w:left="-106" w:leftChars="-51" w:right="-250" w:rightChars="-119" w:hanging="1"/>
              <w:jc w:val="center"/>
              <w:rPr>
                <w:rFonts w:hint="eastAsia" w:ascii="仿宋" w:hAnsi="仿宋" w:eastAsia="仿宋_GB2312"/>
                <w:b/>
                <w:sz w:val="18"/>
              </w:rPr>
            </w:pPr>
            <w:r>
              <w:rPr>
                <w:rFonts w:hint="eastAsia" w:ascii="仿宋" w:hAnsi="仿宋" w:eastAsia="仿宋_GB2312"/>
                <w:b/>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467"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32"/>
              </w:rPr>
            </w:pPr>
            <w:r>
              <w:rPr>
                <w:rFonts w:hint="eastAsia" w:ascii="仿宋" w:hAnsi="仿宋" w:eastAsia="仿宋_GB2312"/>
                <w:b/>
                <w:sz w:val="21"/>
                <w:szCs w:val="32"/>
              </w:rPr>
              <w:t>仪表仪态</w:t>
            </w:r>
          </w:p>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32"/>
              </w:rPr>
            </w:pPr>
            <w:r>
              <w:rPr>
                <w:rFonts w:hint="eastAsia" w:ascii="仿宋" w:hAnsi="仿宋" w:eastAsia="仿宋_GB2312"/>
                <w:b/>
                <w:sz w:val="21"/>
                <w:szCs w:val="32"/>
              </w:rPr>
              <w:t>（10分）</w:t>
            </w:r>
          </w:p>
        </w:tc>
        <w:tc>
          <w:tcPr>
            <w:tcW w:w="41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left"/>
              <w:rPr>
                <w:rFonts w:hint="eastAsia" w:ascii="仿宋" w:hAnsi="仿宋" w:eastAsia="仿宋_GB2312"/>
                <w:sz w:val="21"/>
                <w:szCs w:val="32"/>
              </w:rPr>
            </w:pPr>
            <w:r>
              <w:rPr>
                <w:rFonts w:hint="eastAsia" w:ascii="仿宋" w:hAnsi="仿宋" w:eastAsia="仿宋_GB2312"/>
                <w:sz w:val="21"/>
                <w:szCs w:val="32"/>
              </w:rPr>
              <w:t>头发干净、整齐，着色自然，发型美观大方</w:t>
            </w:r>
          </w:p>
        </w:tc>
        <w:tc>
          <w:tcPr>
            <w:tcW w:w="109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32"/>
              </w:rPr>
            </w:pPr>
            <w:r>
              <w:rPr>
                <w:rFonts w:hint="eastAsia" w:ascii="仿宋" w:hAnsi="仿宋" w:eastAsia="仿宋_GB2312"/>
                <w:sz w:val="21"/>
                <w:szCs w:val="32"/>
              </w:rPr>
              <w:t>2</w:t>
            </w:r>
          </w:p>
        </w:tc>
        <w:tc>
          <w:tcPr>
            <w:tcW w:w="9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80" w:firstLineChars="44"/>
              <w:jc w:val="center"/>
              <w:rPr>
                <w:rFonts w:hint="eastAsia" w:ascii="仿宋" w:hAnsi="仿宋" w:eastAsia="仿宋_GB2312"/>
                <w:b/>
                <w:sz w:val="18"/>
              </w:rPr>
            </w:pPr>
          </w:p>
        </w:tc>
        <w:tc>
          <w:tcPr>
            <w:tcW w:w="112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91" w:rightChars="-186" w:hanging="1"/>
              <w:jc w:val="center"/>
              <w:rPr>
                <w:rFonts w:hint="eastAsia" w:ascii="仿宋" w:hAnsi="仿宋" w:eastAsia="仿宋_GB2312"/>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67" w:type="dxa"/>
            <w:vMerge w:val="continue"/>
            <w:vAlign w:val="top"/>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32"/>
              </w:rPr>
            </w:pPr>
          </w:p>
        </w:tc>
        <w:tc>
          <w:tcPr>
            <w:tcW w:w="41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jc w:val="left"/>
              <w:rPr>
                <w:rFonts w:hint="eastAsia" w:ascii="仿宋" w:hAnsi="仿宋" w:eastAsia="仿宋_GB2312"/>
                <w:sz w:val="21"/>
                <w:szCs w:val="32"/>
              </w:rPr>
            </w:pPr>
            <w:r>
              <w:rPr>
                <w:rFonts w:hint="eastAsia" w:ascii="仿宋" w:hAnsi="仿宋" w:eastAsia="仿宋_GB2312"/>
                <w:sz w:val="21"/>
                <w:szCs w:val="32"/>
              </w:rPr>
              <w:t>面部：男生不留胡须及长鬓角，女生化淡妆</w:t>
            </w:r>
          </w:p>
        </w:tc>
        <w:tc>
          <w:tcPr>
            <w:tcW w:w="109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32"/>
              </w:rPr>
            </w:pPr>
            <w:r>
              <w:rPr>
                <w:rFonts w:hint="eastAsia" w:ascii="仿宋" w:hAnsi="仿宋" w:eastAsia="仿宋_GB2312"/>
                <w:sz w:val="21"/>
                <w:szCs w:val="32"/>
              </w:rPr>
              <w:t>2</w:t>
            </w:r>
          </w:p>
        </w:tc>
        <w:tc>
          <w:tcPr>
            <w:tcW w:w="9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80" w:firstLineChars="44"/>
              <w:jc w:val="center"/>
              <w:rPr>
                <w:rFonts w:hint="eastAsia" w:ascii="仿宋" w:hAnsi="仿宋" w:eastAsia="仿宋_GB2312"/>
                <w:b/>
                <w:sz w:val="18"/>
              </w:rPr>
            </w:pPr>
          </w:p>
        </w:tc>
        <w:tc>
          <w:tcPr>
            <w:tcW w:w="112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jc w:val="center"/>
              <w:rPr>
                <w:rFonts w:hint="eastAsia" w:ascii="仿宋" w:hAnsi="仿宋" w:eastAsia="仿宋_GB2312"/>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467" w:type="dxa"/>
            <w:vMerge w:val="continue"/>
            <w:vAlign w:val="top"/>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32"/>
              </w:rPr>
            </w:pPr>
          </w:p>
        </w:tc>
        <w:tc>
          <w:tcPr>
            <w:tcW w:w="41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jc w:val="left"/>
              <w:rPr>
                <w:rFonts w:hint="eastAsia" w:ascii="仿宋" w:hAnsi="仿宋" w:eastAsia="仿宋_GB2312"/>
                <w:sz w:val="21"/>
                <w:szCs w:val="32"/>
              </w:rPr>
            </w:pPr>
            <w:r>
              <w:rPr>
                <w:rFonts w:hint="eastAsia" w:ascii="仿宋" w:hAnsi="仿宋" w:eastAsia="仿宋_GB2312"/>
                <w:sz w:val="21"/>
                <w:szCs w:val="32"/>
              </w:rPr>
              <w:t>手部干净，不留长指甲，不涂有色指甲油</w:t>
            </w:r>
          </w:p>
        </w:tc>
        <w:tc>
          <w:tcPr>
            <w:tcW w:w="109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32"/>
              </w:rPr>
            </w:pPr>
            <w:r>
              <w:rPr>
                <w:rFonts w:hint="eastAsia" w:ascii="仿宋" w:hAnsi="仿宋" w:eastAsia="仿宋_GB2312"/>
                <w:sz w:val="21"/>
                <w:szCs w:val="32"/>
              </w:rPr>
              <w:t>2</w:t>
            </w:r>
          </w:p>
        </w:tc>
        <w:tc>
          <w:tcPr>
            <w:tcW w:w="9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80" w:firstLineChars="44"/>
              <w:jc w:val="center"/>
              <w:rPr>
                <w:rFonts w:hint="eastAsia" w:ascii="仿宋" w:hAnsi="仿宋" w:eastAsia="仿宋_GB2312"/>
                <w:b/>
                <w:sz w:val="18"/>
              </w:rPr>
            </w:pPr>
          </w:p>
        </w:tc>
        <w:tc>
          <w:tcPr>
            <w:tcW w:w="112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jc w:val="center"/>
              <w:rPr>
                <w:rFonts w:hint="eastAsia" w:ascii="仿宋" w:hAnsi="仿宋" w:eastAsia="仿宋_GB2312"/>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467" w:type="dxa"/>
            <w:vMerge w:val="continue"/>
            <w:vAlign w:val="top"/>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32"/>
              </w:rPr>
            </w:pPr>
          </w:p>
        </w:tc>
        <w:tc>
          <w:tcPr>
            <w:tcW w:w="41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jc w:val="left"/>
              <w:rPr>
                <w:rFonts w:hint="eastAsia" w:ascii="仿宋" w:hAnsi="仿宋" w:eastAsia="仿宋_GB2312"/>
                <w:sz w:val="21"/>
                <w:szCs w:val="32"/>
              </w:rPr>
            </w:pPr>
            <w:r>
              <w:rPr>
                <w:rFonts w:hint="eastAsia" w:ascii="仿宋" w:hAnsi="仿宋" w:eastAsia="仿宋_GB2312"/>
                <w:sz w:val="21"/>
                <w:szCs w:val="32"/>
              </w:rPr>
              <w:t>服装、鞋袜整洁干净，符合岗位要求</w:t>
            </w:r>
          </w:p>
        </w:tc>
        <w:tc>
          <w:tcPr>
            <w:tcW w:w="109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32"/>
              </w:rPr>
            </w:pPr>
            <w:r>
              <w:rPr>
                <w:rFonts w:hint="eastAsia" w:ascii="仿宋" w:hAnsi="仿宋" w:eastAsia="仿宋_GB2312"/>
                <w:sz w:val="21"/>
                <w:szCs w:val="32"/>
              </w:rPr>
              <w:t>2</w:t>
            </w:r>
          </w:p>
        </w:tc>
        <w:tc>
          <w:tcPr>
            <w:tcW w:w="9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80" w:firstLineChars="44"/>
              <w:jc w:val="center"/>
              <w:rPr>
                <w:rFonts w:hint="eastAsia" w:ascii="仿宋" w:hAnsi="仿宋" w:eastAsia="仿宋_GB2312"/>
                <w:b/>
                <w:sz w:val="18"/>
              </w:rPr>
            </w:pPr>
          </w:p>
        </w:tc>
        <w:tc>
          <w:tcPr>
            <w:tcW w:w="112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jc w:val="center"/>
              <w:rPr>
                <w:rFonts w:hint="eastAsia" w:ascii="仿宋" w:hAnsi="仿宋" w:eastAsia="仿宋_GB2312"/>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467" w:type="dxa"/>
            <w:vMerge w:val="continue"/>
            <w:vAlign w:val="top"/>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32"/>
              </w:rPr>
            </w:pPr>
          </w:p>
        </w:tc>
        <w:tc>
          <w:tcPr>
            <w:tcW w:w="41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jc w:val="left"/>
              <w:rPr>
                <w:rFonts w:hint="eastAsia" w:ascii="仿宋" w:hAnsi="仿宋" w:eastAsia="仿宋_GB2312"/>
                <w:sz w:val="21"/>
                <w:szCs w:val="32"/>
              </w:rPr>
            </w:pPr>
            <w:r>
              <w:rPr>
                <w:rFonts w:hint="eastAsia" w:ascii="仿宋" w:hAnsi="仿宋" w:eastAsia="仿宋_GB2312"/>
                <w:sz w:val="21"/>
                <w:szCs w:val="32"/>
              </w:rPr>
              <w:t>举止大方、注重礼貌、微笑</w:t>
            </w:r>
          </w:p>
        </w:tc>
        <w:tc>
          <w:tcPr>
            <w:tcW w:w="109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32"/>
              </w:rPr>
            </w:pPr>
            <w:r>
              <w:rPr>
                <w:rFonts w:hint="eastAsia" w:ascii="仿宋" w:hAnsi="仿宋" w:eastAsia="仿宋_GB2312"/>
                <w:sz w:val="21"/>
                <w:szCs w:val="32"/>
              </w:rPr>
              <w:t>2</w:t>
            </w:r>
          </w:p>
        </w:tc>
        <w:tc>
          <w:tcPr>
            <w:tcW w:w="9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80" w:firstLineChars="44"/>
              <w:jc w:val="center"/>
              <w:rPr>
                <w:rFonts w:hint="eastAsia" w:ascii="仿宋" w:hAnsi="仿宋" w:eastAsia="仿宋_GB2312"/>
                <w:b/>
                <w:sz w:val="18"/>
              </w:rPr>
            </w:pPr>
          </w:p>
        </w:tc>
        <w:tc>
          <w:tcPr>
            <w:tcW w:w="112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jc w:val="center"/>
              <w:rPr>
                <w:rFonts w:hint="eastAsia" w:ascii="仿宋" w:hAnsi="仿宋" w:eastAsia="仿宋_GB2312"/>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467"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32"/>
              </w:rPr>
            </w:pPr>
            <w:r>
              <w:rPr>
                <w:rFonts w:hint="eastAsia" w:ascii="仿宋" w:hAnsi="仿宋" w:eastAsia="仿宋_GB2312"/>
                <w:b/>
                <w:sz w:val="21"/>
                <w:szCs w:val="32"/>
              </w:rPr>
              <w:t>合计</w:t>
            </w:r>
          </w:p>
        </w:tc>
        <w:tc>
          <w:tcPr>
            <w:tcW w:w="41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jc w:val="left"/>
              <w:rPr>
                <w:rFonts w:hint="eastAsia" w:ascii="仿宋" w:hAnsi="仿宋" w:eastAsia="仿宋_GB2312"/>
                <w:sz w:val="21"/>
                <w:szCs w:val="32"/>
              </w:rPr>
            </w:pPr>
          </w:p>
        </w:tc>
        <w:tc>
          <w:tcPr>
            <w:tcW w:w="109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32"/>
              </w:rPr>
            </w:pPr>
            <w:r>
              <w:rPr>
                <w:rFonts w:hint="eastAsia" w:ascii="仿宋" w:hAnsi="仿宋" w:eastAsia="仿宋_GB2312"/>
                <w:sz w:val="21"/>
                <w:szCs w:val="32"/>
              </w:rPr>
              <w:t>10</w:t>
            </w:r>
          </w:p>
        </w:tc>
        <w:tc>
          <w:tcPr>
            <w:tcW w:w="9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80" w:firstLineChars="44"/>
              <w:jc w:val="center"/>
              <w:rPr>
                <w:rFonts w:hint="eastAsia" w:ascii="仿宋" w:hAnsi="仿宋" w:eastAsia="仿宋_GB2312"/>
                <w:b/>
                <w:sz w:val="18"/>
              </w:rPr>
            </w:pPr>
          </w:p>
        </w:tc>
        <w:tc>
          <w:tcPr>
            <w:tcW w:w="112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jc w:val="center"/>
              <w:rPr>
                <w:rFonts w:hint="eastAsia" w:ascii="仿宋" w:hAnsi="仿宋" w:eastAsia="仿宋_GB2312"/>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467"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32"/>
              </w:rPr>
            </w:pPr>
            <w:r>
              <w:rPr>
                <w:rFonts w:hint="eastAsia" w:ascii="仿宋" w:hAnsi="仿宋" w:eastAsia="仿宋_GB2312"/>
                <w:b/>
                <w:sz w:val="21"/>
                <w:szCs w:val="32"/>
              </w:rPr>
              <w:t>得分</w:t>
            </w:r>
          </w:p>
        </w:tc>
        <w:tc>
          <w:tcPr>
            <w:tcW w:w="41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jc w:val="left"/>
              <w:rPr>
                <w:rFonts w:hint="eastAsia" w:ascii="仿宋" w:hAnsi="仿宋" w:eastAsia="仿宋_GB2312"/>
                <w:sz w:val="21"/>
                <w:szCs w:val="32"/>
              </w:rPr>
            </w:pPr>
          </w:p>
        </w:tc>
        <w:tc>
          <w:tcPr>
            <w:tcW w:w="109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32"/>
              </w:rPr>
            </w:pPr>
          </w:p>
        </w:tc>
        <w:tc>
          <w:tcPr>
            <w:tcW w:w="9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80" w:firstLineChars="44"/>
              <w:jc w:val="center"/>
              <w:rPr>
                <w:rFonts w:hint="eastAsia" w:ascii="仿宋" w:hAnsi="仿宋" w:eastAsia="仿宋_GB2312"/>
                <w:b/>
                <w:sz w:val="18"/>
              </w:rPr>
            </w:pPr>
          </w:p>
        </w:tc>
        <w:tc>
          <w:tcPr>
            <w:tcW w:w="112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jc w:val="center"/>
              <w:rPr>
                <w:rFonts w:hint="eastAsia" w:ascii="仿宋" w:hAnsi="仿宋" w:eastAsia="仿宋_GB2312"/>
                <w:b/>
                <w:sz w:val="18"/>
              </w:rPr>
            </w:pPr>
          </w:p>
        </w:tc>
      </w:tr>
    </w:tbl>
    <w:p>
      <w:pPr>
        <w:pageBreakBefore w:val="0"/>
        <w:kinsoku/>
        <w:overflowPunct/>
        <w:topLinePunct w:val="0"/>
        <w:bidi w:val="0"/>
        <w:spacing w:line="360" w:lineRule="auto"/>
        <w:rPr>
          <w:rFonts w:hint="eastAsia"/>
        </w:rPr>
      </w:pPr>
    </w:p>
    <w:p>
      <w:pPr>
        <w:pageBreakBefore w:val="0"/>
        <w:kinsoku/>
        <w:overflowPunct/>
        <w:topLinePunct w:val="0"/>
        <w:bidi w:val="0"/>
        <w:spacing w:line="360" w:lineRule="auto"/>
        <w:ind w:firstLine="562" w:firstLineChars="200"/>
        <w:jc w:val="center"/>
        <w:rPr>
          <w:rFonts w:hint="eastAsia" w:ascii="宋体" w:hAnsi="宋体" w:eastAsia="仿宋_GB2312"/>
          <w:b/>
          <w:sz w:val="28"/>
        </w:rPr>
      </w:pPr>
      <w:r>
        <w:rPr>
          <w:rFonts w:hint="eastAsia" w:ascii="宋体" w:hAnsi="宋体" w:eastAsia="仿宋_GB2312"/>
          <w:b/>
          <w:sz w:val="28"/>
        </w:rPr>
        <w:t>西餐宴会摆台评分细则</w:t>
      </w:r>
    </w:p>
    <w:tbl>
      <w:tblPr>
        <w:tblStyle w:val="21"/>
        <w:tblpPr w:leftFromText="180" w:rightFromText="180" w:vertAnchor="text" w:horzAnchor="page" w:tblpX="1590" w:tblpY="216"/>
        <w:tblOverlap w:val="never"/>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345"/>
        <w:gridCol w:w="567"/>
        <w:gridCol w:w="1239"/>
        <w:gridCol w:w="660"/>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467"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工作台准备</w:t>
            </w:r>
          </w:p>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（4分）</w:t>
            </w: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jc w:val="left"/>
              <w:rPr>
                <w:rFonts w:hint="eastAsia" w:ascii="仿宋" w:hAnsi="仿宋" w:eastAsia="仿宋_GB2312"/>
                <w:sz w:val="21"/>
                <w:szCs w:val="21"/>
              </w:rPr>
            </w:pPr>
            <w:r>
              <w:rPr>
                <w:rFonts w:hint="eastAsia" w:ascii="仿宋" w:hAnsi="仿宋" w:eastAsia="仿宋_GB2312"/>
                <w:sz w:val="21"/>
                <w:szCs w:val="21"/>
              </w:rPr>
              <w:t>餐器具、玻璃器皿等清洁、卫生</w:t>
            </w:r>
          </w:p>
        </w:tc>
        <w:tc>
          <w:tcPr>
            <w:tcW w:w="1806" w:type="dxa"/>
            <w:gridSpan w:val="2"/>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2</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3" w:firstLineChars="44"/>
              <w:jc w:val="center"/>
              <w:rPr>
                <w:rFonts w:hint="eastAsia" w:ascii="仿宋" w:hAnsi="仿宋" w:eastAsia="仿宋_GB2312"/>
                <w:b/>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jc w:val="center"/>
              <w:rPr>
                <w:rFonts w:hint="eastAsia" w:ascii="仿宋" w:hAnsi="仿宋" w:eastAsia="仿宋_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jc w:val="left"/>
              <w:rPr>
                <w:rFonts w:hint="eastAsia" w:ascii="仿宋" w:hAnsi="仿宋" w:eastAsia="仿宋_GB2312"/>
                <w:sz w:val="21"/>
                <w:szCs w:val="21"/>
              </w:rPr>
            </w:pPr>
            <w:r>
              <w:rPr>
                <w:rFonts w:hint="eastAsia" w:ascii="仿宋" w:hAnsi="仿宋" w:eastAsia="仿宋_GB2312"/>
                <w:sz w:val="21"/>
                <w:szCs w:val="21"/>
              </w:rPr>
              <w:t>工作台整洁，物品摆放整齐、规范、安全</w:t>
            </w:r>
          </w:p>
        </w:tc>
        <w:tc>
          <w:tcPr>
            <w:tcW w:w="1806" w:type="dxa"/>
            <w:gridSpan w:val="2"/>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2</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3" w:firstLineChars="44"/>
              <w:jc w:val="center"/>
              <w:rPr>
                <w:rFonts w:hint="eastAsia" w:ascii="仿宋" w:hAnsi="仿宋" w:eastAsia="仿宋_GB2312"/>
                <w:b/>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jc w:val="center"/>
              <w:rPr>
                <w:rFonts w:hint="eastAsia" w:ascii="仿宋" w:hAnsi="仿宋" w:eastAsia="仿宋_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铺台布</w:t>
            </w:r>
          </w:p>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（3分）</w:t>
            </w: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r>
              <w:rPr>
                <w:rFonts w:hint="eastAsia" w:ascii="仿宋" w:hAnsi="仿宋" w:eastAsia="仿宋_GB2312"/>
                <w:sz w:val="21"/>
                <w:szCs w:val="21"/>
              </w:rPr>
              <w:t>台布中凸线向上，两块台布中凸线对齐</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0.5</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r>
              <w:rPr>
                <w:rFonts w:hint="eastAsia" w:ascii="仿宋" w:hAnsi="仿宋" w:eastAsia="仿宋_GB2312"/>
                <w:sz w:val="21"/>
                <w:szCs w:val="21"/>
              </w:rPr>
              <w:t>两块台布重叠5厘米</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0.5</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r>
              <w:rPr>
                <w:rFonts w:hint="eastAsia" w:ascii="仿宋" w:hAnsi="仿宋" w:eastAsia="仿宋_GB2312"/>
                <w:sz w:val="21"/>
                <w:szCs w:val="21"/>
              </w:rPr>
              <w:t>主人位方向台布交叠在副主人位方向台布上</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0.5</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r>
              <w:rPr>
                <w:rFonts w:hint="eastAsia" w:ascii="仿宋" w:hAnsi="仿宋" w:eastAsia="仿宋_GB2312"/>
                <w:sz w:val="21"/>
                <w:szCs w:val="21"/>
              </w:rPr>
              <w:t>台布两对边下垂均等</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0.5</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r>
              <w:rPr>
                <w:rFonts w:hint="eastAsia" w:ascii="仿宋" w:hAnsi="仿宋" w:eastAsia="仿宋_GB2312"/>
                <w:sz w:val="21"/>
                <w:szCs w:val="21"/>
              </w:rPr>
              <w:t>台布铺设方法正确，最多四次整理成形</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1</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餐椅定位</w:t>
            </w:r>
          </w:p>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（3分）</w:t>
            </w: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r>
              <w:rPr>
                <w:rFonts w:hint="eastAsia" w:ascii="仿宋" w:hAnsi="仿宋" w:eastAsia="仿宋_GB2312"/>
                <w:sz w:val="21"/>
                <w:szCs w:val="21"/>
              </w:rPr>
              <w:t>从席椅正后方进行操作</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0.6（每把0.1)</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r>
              <w:rPr>
                <w:rFonts w:hint="eastAsia" w:ascii="仿宋" w:hAnsi="仿宋" w:eastAsia="仿宋_GB2312"/>
                <w:sz w:val="21"/>
                <w:szCs w:val="21"/>
              </w:rPr>
              <w:t>从主人位开始按顺时针方向进行</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0.6（每把0.1)</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r>
              <w:rPr>
                <w:rFonts w:hint="eastAsia" w:ascii="仿宋" w:hAnsi="仿宋" w:eastAsia="仿宋_GB2312"/>
                <w:sz w:val="21"/>
                <w:szCs w:val="21"/>
              </w:rPr>
              <w:t>席椅之间距离基本相等</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0.6（每把0.1)</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r>
              <w:rPr>
                <w:rFonts w:hint="eastAsia" w:ascii="仿宋" w:hAnsi="仿宋" w:eastAsia="仿宋_GB2312"/>
                <w:sz w:val="21"/>
                <w:szCs w:val="21"/>
              </w:rPr>
              <w:t>相对席椅的椅背中心对准</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0.6（每把0.1)</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r>
              <w:rPr>
                <w:rFonts w:hint="eastAsia" w:ascii="仿宋" w:hAnsi="仿宋" w:eastAsia="仿宋_GB2312"/>
                <w:sz w:val="21"/>
                <w:szCs w:val="21"/>
              </w:rPr>
              <w:t>席椅边沿与下垂台布相距1厘米</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0.6（每把0.1)</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装饰盘</w:t>
            </w:r>
          </w:p>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（5分）</w:t>
            </w: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r>
              <w:rPr>
                <w:rFonts w:hint="eastAsia" w:ascii="仿宋" w:hAnsi="仿宋" w:eastAsia="仿宋_GB2312"/>
                <w:sz w:val="21"/>
                <w:szCs w:val="21"/>
              </w:rPr>
              <w:t>从主人位开始顺时针方向摆设</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0.6</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r>
              <w:rPr>
                <w:rFonts w:hint="eastAsia" w:ascii="仿宋" w:hAnsi="仿宋" w:eastAsia="仿宋_GB2312"/>
                <w:sz w:val="21"/>
                <w:szCs w:val="21"/>
              </w:rPr>
              <w:t>盘边距离桌边1厘米</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1.2(每个0.2)</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r>
              <w:rPr>
                <w:rFonts w:hint="eastAsia" w:ascii="仿宋" w:hAnsi="仿宋" w:eastAsia="仿宋_GB2312"/>
                <w:sz w:val="21"/>
                <w:szCs w:val="21"/>
              </w:rPr>
              <w:t>装饰盘中心与餐椅中心对准</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1.2(每个0.2)</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 w:hRule="atLeas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r>
              <w:rPr>
                <w:rFonts w:hint="eastAsia" w:ascii="仿宋" w:hAnsi="仿宋" w:eastAsia="仿宋_GB2312"/>
                <w:sz w:val="21"/>
                <w:szCs w:val="21"/>
              </w:rPr>
              <w:t>盘与盘之间距离均等</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1.2(每个0.2)</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 w:hRule="atLeas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r>
              <w:rPr>
                <w:rFonts w:hint="eastAsia" w:ascii="仿宋" w:hAnsi="仿宋" w:eastAsia="仿宋_GB2312"/>
                <w:sz w:val="21"/>
                <w:szCs w:val="21"/>
              </w:rPr>
              <w:t>手持盘沿右侧操作</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 xml:space="preserve">         0.8</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刀、叉、勺</w:t>
            </w:r>
          </w:p>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（16分）</w:t>
            </w: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刀勺叉由内向外摆放，距桌边距离符合标准（标准见最后“备注”）</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10(每件0.2)</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atLeas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刀勺叉之间及与其他餐具间距离符合标准（标准见最后“备注”）</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6(每件0.2)</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面包盘、黄油刀、黄油碟</w:t>
            </w:r>
          </w:p>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（3分）</w:t>
            </w: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摆放顺序：面包盘、黄油刀、黄油碟</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0.6(每位0.2)</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面包盘盘边距开胃品叉1厘米</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0.6(每件0.1)</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面包盘中心与装饰盘中心对齐</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0.6(每件0.1)</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黄油刀置于面包盘右侧边沿1/3处</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0.6(每件0.1)</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黄油碟摆放在黄油刀尖正上方，相距3厘米</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0.6(每件0.1)</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杯具</w:t>
            </w:r>
          </w:p>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（6分）</w:t>
            </w: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摆放顺序：白葡萄酒杯、红葡萄酒杯、水杯（</w:t>
            </w:r>
            <w:r>
              <w:rPr>
                <w:rFonts w:hint="eastAsia" w:ascii="仿宋" w:hAnsi="仿宋" w:eastAsia="仿宋_GB2312"/>
                <w:kern w:val="0"/>
                <w:sz w:val="21"/>
                <w:szCs w:val="21"/>
              </w:rPr>
              <w:t>白葡萄酒杯摆在开胃品刀的正上方，杯底中心在开胃品刀的中心线上，杯底距开胃品刀尖2厘米）</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1.5(每位0.25分)</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hanging="1"/>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三杯向右与水平线呈45度角</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1.5(每组0.5分)</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各杯肚之间相距1厘米</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1.2(每个0.1)</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操作时持杯方法正确，托盘平稳</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1.8</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中心装饰物（1分）</w:t>
            </w: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中心装饰物中心置于餐桌中央和台布中线上</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0.5</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中心装饰物主体高度不超过30厘米</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0.5</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烛台</w:t>
            </w:r>
          </w:p>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（2分）</w:t>
            </w: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烛台与中心装饰物之间间距均等</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1(每边0.5)</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烛台底坐中心压台布中凸线</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0.5(每座0.25)</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两个烛台方向一致</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0.5(每座0.25)</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牙签盅</w:t>
            </w:r>
          </w:p>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（2分）</w:t>
            </w: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牙签盅与烛台底边相距10厘米</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1(每个0.5)</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牙签盅中心压在台布中凸线上</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1(每个0.5)</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椒盐瓶</w:t>
            </w:r>
          </w:p>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（3分）</w:t>
            </w: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椒盐瓶与牙签盅相距2厘米</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1(每组0.5)</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椒盐瓶两瓶间距1厘米,左椒右盐</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1(每组0.5)</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 w:hRule="atLeas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椒盐瓶间距中心对准台布中凸线</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1(每组0.5)</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trPr>
        <w:tc>
          <w:tcPr>
            <w:tcW w:w="1467"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餐巾盘花</w:t>
            </w:r>
          </w:p>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（6分）</w:t>
            </w: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r>
              <w:rPr>
                <w:rFonts w:hint="eastAsia" w:ascii="仿宋" w:hAnsi="仿宋" w:eastAsia="仿宋_GB2312"/>
                <w:sz w:val="21"/>
                <w:szCs w:val="21"/>
              </w:rPr>
              <w:t>在平盘上操作，折叠方法正确、卫生</w:t>
            </w:r>
          </w:p>
        </w:tc>
        <w:tc>
          <w:tcPr>
            <w:tcW w:w="1806" w:type="dxa"/>
            <w:gridSpan w:val="2"/>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仿宋" w:hAnsi="仿宋" w:eastAsia="仿宋_GB2312"/>
                <w:sz w:val="21"/>
                <w:szCs w:val="21"/>
              </w:rPr>
            </w:pPr>
            <w:r>
              <w:rPr>
                <w:rFonts w:hint="eastAsia" w:ascii="仿宋" w:hAnsi="仿宋" w:eastAsia="仿宋_GB2312"/>
                <w:sz w:val="21"/>
                <w:szCs w:val="21"/>
              </w:rPr>
              <w:t>2</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default" w:ascii="仿宋" w:hAnsi="仿宋" w:eastAsia="仿宋_GB2312"/>
                <w:sz w:val="21"/>
                <w:szCs w:val="21"/>
              </w:rPr>
            </w:pPr>
            <w:r>
              <w:rPr>
                <w:rFonts w:hint="eastAsia" w:ascii="仿宋" w:hAnsi="仿宋" w:eastAsia="仿宋_GB2312"/>
                <w:sz w:val="21"/>
                <w:szCs w:val="21"/>
              </w:rPr>
              <w:t>在餐盘中摆放一致，正面朝向客人</w:t>
            </w:r>
          </w:p>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造型美观、大小一致，突出主人位</w:t>
            </w:r>
          </w:p>
        </w:tc>
        <w:tc>
          <w:tcPr>
            <w:tcW w:w="1806" w:type="dxa"/>
            <w:gridSpan w:val="2"/>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仿宋" w:hAnsi="仿宋" w:eastAsia="仿宋_GB2312"/>
                <w:sz w:val="21"/>
                <w:szCs w:val="21"/>
              </w:rPr>
            </w:pPr>
            <w:r>
              <w:rPr>
                <w:rFonts w:hint="eastAsia" w:ascii="仿宋" w:hAnsi="仿宋" w:eastAsia="仿宋_GB2312"/>
                <w:sz w:val="21"/>
                <w:szCs w:val="21"/>
              </w:rPr>
              <w:t>4</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67" w:type="dxa"/>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操作动作</w:t>
            </w:r>
          </w:p>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21"/>
              </w:rPr>
            </w:pPr>
            <w:r>
              <w:rPr>
                <w:rFonts w:hint="eastAsia" w:ascii="仿宋" w:hAnsi="仿宋" w:eastAsia="仿宋_GB2312"/>
                <w:b/>
                <w:sz w:val="21"/>
                <w:szCs w:val="21"/>
              </w:rPr>
              <w:t>（6分）</w:t>
            </w: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21"/>
              </w:rPr>
            </w:pPr>
            <w:r>
              <w:rPr>
                <w:rFonts w:hint="eastAsia" w:ascii="仿宋" w:hAnsi="仿宋" w:eastAsia="仿宋_GB2312"/>
                <w:sz w:val="21"/>
                <w:szCs w:val="21"/>
              </w:rPr>
              <w:t>托盘方法正确，操作规范</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21"/>
              </w:rPr>
            </w:pPr>
            <w:r>
              <w:rPr>
                <w:rFonts w:hint="eastAsia" w:ascii="仿宋" w:hAnsi="仿宋" w:eastAsia="仿宋_GB2312"/>
                <w:sz w:val="21"/>
                <w:szCs w:val="21"/>
              </w:rPr>
              <w:t>2</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21"/>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 w:hRule="atLeast"/>
        </w:trPr>
        <w:tc>
          <w:tcPr>
            <w:tcW w:w="1467" w:type="dxa"/>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59" w:rightChars="-28"/>
              <w:jc w:val="center"/>
              <w:rPr>
                <w:rFonts w:hint="eastAsia" w:ascii="仿宋" w:hAnsi="仿宋" w:eastAsia="仿宋_GB2312"/>
                <w:b/>
                <w:sz w:val="21"/>
                <w:szCs w:val="32"/>
              </w:rPr>
            </w:pPr>
          </w:p>
        </w:tc>
        <w:tc>
          <w:tcPr>
            <w:tcW w:w="434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107" w:rightChars="-51"/>
              <w:rPr>
                <w:rFonts w:hint="eastAsia" w:ascii="仿宋" w:hAnsi="仿宋" w:eastAsia="仿宋_GB2312"/>
                <w:sz w:val="21"/>
                <w:szCs w:val="32"/>
              </w:rPr>
            </w:pPr>
            <w:r>
              <w:rPr>
                <w:rFonts w:hint="eastAsia" w:ascii="仿宋" w:hAnsi="仿宋" w:eastAsia="仿宋_GB2312"/>
                <w:sz w:val="21"/>
                <w:szCs w:val="32"/>
              </w:rPr>
              <w:t>操作过程中动作规范、娴熟；姿态优美，具有亲和力，能体现岗位气质</w:t>
            </w:r>
          </w:p>
        </w:tc>
        <w:tc>
          <w:tcPr>
            <w:tcW w:w="1806" w:type="dxa"/>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07" w:rightChars="-51"/>
              <w:jc w:val="center"/>
              <w:rPr>
                <w:rFonts w:hint="eastAsia" w:ascii="仿宋" w:hAnsi="仿宋" w:eastAsia="仿宋_GB2312"/>
                <w:sz w:val="21"/>
                <w:szCs w:val="32"/>
              </w:rPr>
            </w:pPr>
            <w:r>
              <w:rPr>
                <w:rFonts w:hint="eastAsia" w:ascii="仿宋" w:hAnsi="仿宋" w:eastAsia="仿宋_GB2312"/>
                <w:sz w:val="21"/>
                <w:szCs w:val="32"/>
              </w:rPr>
              <w:t>4</w:t>
            </w:r>
          </w:p>
        </w:tc>
        <w:tc>
          <w:tcPr>
            <w:tcW w:w="660" w:type="dxa"/>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32"/>
              </w:rPr>
            </w:pPr>
          </w:p>
        </w:tc>
        <w:tc>
          <w:tcPr>
            <w:tcW w:w="499"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1467" w:type="dxa"/>
            <w:tcBorders>
              <w:bottom w:val="single" w:color="auto" w:sz="4" w:space="0"/>
            </w:tcBorders>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jc w:val="center"/>
              <w:rPr>
                <w:rFonts w:hint="eastAsia" w:ascii="仿宋" w:hAnsi="仿宋" w:eastAsia="仿宋_GB2312"/>
                <w:b/>
                <w:sz w:val="21"/>
                <w:szCs w:val="32"/>
              </w:rPr>
            </w:pPr>
            <w:r>
              <w:rPr>
                <w:rFonts w:hint="eastAsia" w:ascii="仿宋" w:hAnsi="仿宋" w:eastAsia="仿宋_GB2312"/>
                <w:b/>
                <w:sz w:val="21"/>
                <w:szCs w:val="32"/>
              </w:rPr>
              <w:t>合  计</w:t>
            </w:r>
          </w:p>
        </w:tc>
        <w:tc>
          <w:tcPr>
            <w:tcW w:w="4345" w:type="dxa"/>
            <w:tcBorders>
              <w:bottom w:val="single" w:color="auto" w:sz="4" w:space="0"/>
            </w:tcBorders>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32"/>
              </w:rPr>
            </w:pPr>
          </w:p>
        </w:tc>
        <w:tc>
          <w:tcPr>
            <w:tcW w:w="1806" w:type="dxa"/>
            <w:gridSpan w:val="2"/>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仿宋" w:hAnsi="仿宋" w:eastAsia="仿宋_GB2312"/>
                <w:sz w:val="21"/>
                <w:szCs w:val="32"/>
              </w:rPr>
            </w:pPr>
            <w:r>
              <w:rPr>
                <w:rFonts w:hint="eastAsia" w:ascii="仿宋" w:hAnsi="仿宋" w:eastAsia="仿宋_GB2312"/>
                <w:sz w:val="21"/>
                <w:szCs w:val="32"/>
              </w:rPr>
              <w:t>60</w:t>
            </w:r>
          </w:p>
        </w:tc>
        <w:tc>
          <w:tcPr>
            <w:tcW w:w="660" w:type="dxa"/>
            <w:tcBorders>
              <w:bottom w:val="single" w:color="auto" w:sz="4" w:space="0"/>
            </w:tcBorders>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32"/>
              </w:rPr>
            </w:pPr>
          </w:p>
        </w:tc>
        <w:tc>
          <w:tcPr>
            <w:tcW w:w="499" w:type="dxa"/>
            <w:tcBorders>
              <w:bottom w:val="single" w:color="auto" w:sz="4" w:space="0"/>
            </w:tcBorders>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1467" w:type="dxa"/>
            <w:tcBorders>
              <w:bottom w:val="single" w:color="auto" w:sz="4" w:space="0"/>
            </w:tcBorders>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jc w:val="center"/>
              <w:rPr>
                <w:rFonts w:hint="eastAsia" w:ascii="仿宋" w:hAnsi="仿宋" w:eastAsia="仿宋_GB2312"/>
                <w:b/>
                <w:sz w:val="21"/>
                <w:szCs w:val="32"/>
              </w:rPr>
            </w:pPr>
            <w:r>
              <w:rPr>
                <w:rFonts w:hint="eastAsia" w:ascii="仿宋" w:hAnsi="仿宋" w:eastAsia="仿宋_GB2312"/>
                <w:b/>
                <w:sz w:val="21"/>
                <w:szCs w:val="32"/>
              </w:rPr>
              <w:t>得  分</w:t>
            </w:r>
          </w:p>
        </w:tc>
        <w:tc>
          <w:tcPr>
            <w:tcW w:w="4345" w:type="dxa"/>
            <w:tcBorders>
              <w:bottom w:val="single" w:color="auto" w:sz="4" w:space="0"/>
            </w:tcBorders>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32"/>
              </w:rPr>
            </w:pPr>
          </w:p>
        </w:tc>
        <w:tc>
          <w:tcPr>
            <w:tcW w:w="1806" w:type="dxa"/>
            <w:gridSpan w:val="2"/>
            <w:tcBorders>
              <w:bottom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32"/>
              </w:rPr>
            </w:pPr>
          </w:p>
        </w:tc>
        <w:tc>
          <w:tcPr>
            <w:tcW w:w="660" w:type="dxa"/>
            <w:tcBorders>
              <w:bottom w:val="single" w:color="auto" w:sz="4" w:space="0"/>
            </w:tcBorders>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32"/>
              </w:rPr>
            </w:pPr>
          </w:p>
        </w:tc>
        <w:tc>
          <w:tcPr>
            <w:tcW w:w="499" w:type="dxa"/>
            <w:tcBorders>
              <w:bottom w:val="single" w:color="auto" w:sz="4" w:space="0"/>
            </w:tcBorders>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rPr>
                <w:rFonts w:hint="eastAsia" w:ascii="仿宋" w:hAnsi="仿宋" w:eastAsia="仿宋_GB2312"/>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7" w:type="dxa"/>
            <w:gridSpan w:val="6"/>
            <w:tcBorders>
              <w:right w:val="single" w:color="auto" w:sz="4" w:space="0"/>
            </w:tcBorders>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32"/>
              </w:rPr>
            </w:pPr>
            <w:r>
              <w:rPr>
                <w:rFonts w:hint="eastAsia" w:ascii="仿宋" w:hAnsi="仿宋" w:eastAsia="仿宋_GB2312"/>
                <w:sz w:val="21"/>
                <w:szCs w:val="32"/>
              </w:rPr>
              <w:t>违例扣分：</w:t>
            </w:r>
          </w:p>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32"/>
              </w:rPr>
            </w:pPr>
            <w:r>
              <w:rPr>
                <w:rFonts w:hint="eastAsia" w:ascii="仿宋" w:hAnsi="仿宋" w:eastAsia="仿宋_GB2312"/>
                <w:sz w:val="21"/>
                <w:szCs w:val="32"/>
              </w:rPr>
              <w:t>物品掉落每件扣5分、物品碰倒每件扣3分、物品遗漏每件扣1分       扣分：    分</w:t>
            </w:r>
          </w:p>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32"/>
              </w:rPr>
            </w:pPr>
            <w:r>
              <w:rPr>
                <w:rFonts w:hint="eastAsia" w:ascii="仿宋" w:hAnsi="仿宋" w:eastAsia="仿宋_GB2312"/>
                <w:sz w:val="21"/>
                <w:szCs w:val="32"/>
              </w:rPr>
              <w:t>斟倒酒水时每滴一滴扣1分，每溢一滩扣3分,逆时针操作每次扣1分    扣分：    分</w:t>
            </w:r>
          </w:p>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32"/>
              </w:rPr>
            </w:pPr>
            <w:r>
              <w:rPr>
                <w:rFonts w:hint="eastAsia" w:ascii="仿宋" w:hAnsi="仿宋" w:eastAsia="仿宋_GB2312"/>
                <w:sz w:val="21"/>
                <w:szCs w:val="32"/>
              </w:rPr>
              <w:t>操作时间：                       超时：                          扣分：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trPr>
        <w:tc>
          <w:tcPr>
            <w:tcW w:w="6379" w:type="dxa"/>
            <w:gridSpan w:val="3"/>
            <w:vAlign w:val="top"/>
          </w:tcPr>
          <w:p>
            <w:pPr>
              <w:keepNext w:val="0"/>
              <w:keepLines w:val="0"/>
              <w:pageBreakBefore w:val="0"/>
              <w:suppressLineNumbers w:val="0"/>
              <w:kinsoku/>
              <w:overflowPunct/>
              <w:topLinePunct w:val="0"/>
              <w:bidi w:val="0"/>
              <w:spacing w:before="0" w:beforeAutospacing="0" w:after="0" w:afterAutospacing="0" w:line="360" w:lineRule="auto"/>
              <w:ind w:left="0" w:right="-382" w:rightChars="-182"/>
              <w:jc w:val="center"/>
              <w:rPr>
                <w:rFonts w:hint="eastAsia" w:ascii="仿宋" w:hAnsi="仿宋" w:eastAsia="仿宋_GB2312"/>
                <w:sz w:val="21"/>
                <w:szCs w:val="32"/>
              </w:rPr>
            </w:pPr>
            <w:r>
              <w:rPr>
                <w:rFonts w:hint="eastAsia" w:ascii="仿宋" w:hAnsi="仿宋" w:eastAsia="仿宋_GB2312"/>
                <w:b/>
                <w:sz w:val="21"/>
                <w:szCs w:val="32"/>
              </w:rPr>
              <w:t>实  际  得  分</w:t>
            </w:r>
          </w:p>
        </w:tc>
        <w:tc>
          <w:tcPr>
            <w:tcW w:w="2398" w:type="dxa"/>
            <w:gridSpan w:val="3"/>
            <w:vAlign w:val="center"/>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2" w:firstLineChars="44"/>
              <w:rPr>
                <w:rFonts w:hint="eastAsia" w:ascii="仿宋" w:hAnsi="仿宋" w:eastAsia="仿宋_GB2312"/>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trPr>
        <w:tc>
          <w:tcPr>
            <w:tcW w:w="8777" w:type="dxa"/>
            <w:gridSpan w:val="6"/>
            <w:vAlign w:val="top"/>
          </w:tcPr>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3" w:firstLineChars="44"/>
              <w:rPr>
                <w:rFonts w:hint="eastAsia" w:ascii="仿宋" w:hAnsi="仿宋" w:eastAsia="仿宋_GB2312"/>
                <w:sz w:val="21"/>
                <w:szCs w:val="32"/>
              </w:rPr>
            </w:pPr>
            <w:r>
              <w:rPr>
                <w:rFonts w:hint="eastAsia" w:ascii="仿宋" w:hAnsi="仿宋" w:eastAsia="仿宋_GB2312"/>
                <w:b/>
                <w:sz w:val="21"/>
                <w:szCs w:val="32"/>
              </w:rPr>
              <w:t>备注：</w:t>
            </w:r>
            <w:r>
              <w:rPr>
                <w:rFonts w:hint="eastAsia" w:ascii="仿宋" w:hAnsi="仿宋" w:eastAsia="仿宋_GB2312"/>
                <w:sz w:val="21"/>
                <w:szCs w:val="32"/>
              </w:rPr>
              <w:t>1、装饰盘；2、主菜刀（肉排刀）；3、鱼刀；4、汤勺；5、开胃品刀；6、主菜叉（肉叉）；7、鱼叉；8、开胃品叉；9、黄油刀；10、面包盘；11、黄油碟；12、甜品叉；13、甜品勺；14、白葡萄酒杯；15、红葡萄酒杯；16、水杯。</w:t>
            </w:r>
          </w:p>
          <w:p>
            <w:pPr>
              <w:keepNext w:val="0"/>
              <w:keepLines w:val="0"/>
              <w:pageBreakBefore w:val="0"/>
              <w:suppressLineNumbers w:val="0"/>
              <w:kinsoku/>
              <w:overflowPunct/>
              <w:topLinePunct w:val="0"/>
              <w:bidi w:val="0"/>
              <w:spacing w:before="0" w:beforeAutospacing="0" w:after="0" w:afterAutospacing="0" w:line="360" w:lineRule="auto"/>
              <w:ind w:left="-107" w:leftChars="-51" w:right="-107" w:rightChars="-51" w:firstLine="93" w:firstLineChars="44"/>
              <w:rPr>
                <w:rFonts w:hint="eastAsia" w:ascii="仿宋" w:hAnsi="仿宋" w:eastAsia="仿宋_GB2312"/>
                <w:sz w:val="21"/>
                <w:szCs w:val="32"/>
              </w:rPr>
            </w:pPr>
            <w:r>
              <w:rPr>
                <w:rFonts w:hint="eastAsia" w:ascii="仿宋" w:hAnsi="仿宋" w:eastAsia="仿宋_GB2312"/>
                <w:b/>
                <w:sz w:val="21"/>
                <w:szCs w:val="32"/>
              </w:rPr>
              <w:t>各餐具之间的距离标准：(1)</w:t>
            </w:r>
            <w:r>
              <w:rPr>
                <w:rFonts w:hint="eastAsia" w:ascii="仿宋" w:hAnsi="仿宋" w:eastAsia="仿宋_GB2312"/>
                <w:sz w:val="21"/>
                <w:szCs w:val="32"/>
              </w:rPr>
              <w:t>1、2、4、5、6、8与桌边沿距离为1厘米；</w:t>
            </w:r>
            <w:r>
              <w:rPr>
                <w:rFonts w:hint="eastAsia" w:ascii="仿宋" w:hAnsi="仿宋" w:eastAsia="仿宋_GB2312"/>
                <w:b/>
                <w:sz w:val="21"/>
                <w:szCs w:val="32"/>
              </w:rPr>
              <w:t>(2)</w:t>
            </w:r>
            <w:r>
              <w:rPr>
                <w:rFonts w:hint="eastAsia" w:ascii="仿宋" w:hAnsi="仿宋" w:eastAsia="仿宋_GB2312"/>
                <w:sz w:val="21"/>
                <w:szCs w:val="32"/>
              </w:rPr>
              <w:t>1与2，1与6，8与10，1与12之间的距离为1厘米；</w:t>
            </w:r>
            <w:r>
              <w:rPr>
                <w:rFonts w:hint="eastAsia" w:ascii="仿宋" w:hAnsi="仿宋" w:eastAsia="仿宋_GB2312"/>
                <w:b/>
                <w:sz w:val="21"/>
                <w:szCs w:val="32"/>
              </w:rPr>
              <w:t>(3)</w:t>
            </w:r>
            <w:r>
              <w:rPr>
                <w:rFonts w:hint="eastAsia" w:ascii="仿宋" w:hAnsi="仿宋" w:eastAsia="仿宋_GB2312"/>
                <w:sz w:val="21"/>
                <w:szCs w:val="32"/>
              </w:rPr>
              <w:t>9与11之间的距离为3厘米；</w:t>
            </w:r>
            <w:r>
              <w:rPr>
                <w:rFonts w:hint="eastAsia" w:ascii="仿宋" w:hAnsi="仿宋" w:eastAsia="仿宋_GB2312"/>
                <w:b/>
                <w:sz w:val="21"/>
                <w:szCs w:val="32"/>
              </w:rPr>
              <w:t>(4)</w:t>
            </w:r>
            <w:r>
              <w:rPr>
                <w:rFonts w:hint="eastAsia" w:ascii="仿宋" w:hAnsi="仿宋" w:eastAsia="仿宋_GB2312"/>
                <w:sz w:val="21"/>
                <w:szCs w:val="32"/>
              </w:rPr>
              <w:t>3、7与桌边的距离为5厘米；</w:t>
            </w:r>
            <w:r>
              <w:rPr>
                <w:rFonts w:hint="eastAsia" w:ascii="仿宋" w:hAnsi="仿宋" w:eastAsia="仿宋_GB2312"/>
                <w:b/>
                <w:sz w:val="21"/>
                <w:szCs w:val="32"/>
              </w:rPr>
              <w:t>(5)</w:t>
            </w:r>
            <w:r>
              <w:rPr>
                <w:rFonts w:hint="eastAsia" w:ascii="仿宋" w:hAnsi="仿宋" w:eastAsia="仿宋_GB2312"/>
                <w:sz w:val="21"/>
                <w:szCs w:val="32"/>
              </w:rPr>
              <w:t>6、7、8之间，2、3、4、5之间，12与13之间的距离为0.5厘米；</w:t>
            </w:r>
            <w:r>
              <w:rPr>
                <w:rFonts w:hint="eastAsia" w:ascii="仿宋" w:hAnsi="仿宋" w:eastAsia="仿宋_GB2312"/>
                <w:b/>
                <w:sz w:val="21"/>
                <w:szCs w:val="32"/>
              </w:rPr>
              <w:t>(6)</w:t>
            </w:r>
            <w:r>
              <w:rPr>
                <w:rFonts w:hint="eastAsia" w:ascii="仿宋" w:hAnsi="仿宋" w:eastAsia="仿宋_GB2312"/>
                <w:sz w:val="21"/>
                <w:szCs w:val="32"/>
              </w:rPr>
              <w:t>14、15、16杯肚之间的距离为1厘米。</w:t>
            </w:r>
          </w:p>
        </w:tc>
      </w:tr>
    </w:tbl>
    <w:p>
      <w:pPr>
        <w:pageBreakBefore w:val="0"/>
        <w:kinsoku/>
        <w:overflowPunct/>
        <w:topLinePunct w:val="0"/>
        <w:bidi w:val="0"/>
        <w:spacing w:line="360" w:lineRule="auto"/>
        <w:jc w:val="both"/>
        <w:rPr>
          <w:rFonts w:hint="eastAsia"/>
          <w:b/>
          <w:sz w:val="28"/>
          <w:szCs w:val="28"/>
        </w:rPr>
      </w:pPr>
    </w:p>
    <w:p>
      <w:pPr>
        <w:pageBreakBefore w:val="0"/>
        <w:kinsoku/>
        <w:overflowPunct/>
        <w:topLinePunct w:val="0"/>
        <w:bidi w:val="0"/>
        <w:spacing w:line="360" w:lineRule="auto"/>
        <w:jc w:val="center"/>
        <w:rPr>
          <w:rFonts w:hint="eastAsia" w:ascii="宋体" w:hAnsi="宋体" w:eastAsia="仿宋_GB2312"/>
          <w:b/>
          <w:sz w:val="24"/>
        </w:rPr>
      </w:pPr>
      <w:r>
        <w:rPr>
          <w:rFonts w:hint="eastAsia"/>
          <w:b/>
          <w:sz w:val="28"/>
          <w:szCs w:val="28"/>
        </w:rPr>
        <w:t>英语主题介绍及问答评分细则</w:t>
      </w:r>
    </w:p>
    <w:tbl>
      <w:tblPr>
        <w:tblStyle w:val="21"/>
        <w:tblpPr w:leftFromText="180" w:rightFromText="180" w:vertAnchor="text" w:horzAnchor="page" w:tblpX="1592" w:tblpY="545"/>
        <w:tblOverlap w:val="never"/>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gridCol w:w="1417"/>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2"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_GB2312"/>
                <w:b/>
                <w:sz w:val="24"/>
              </w:rPr>
            </w:pPr>
            <w:r>
              <w:rPr>
                <w:rFonts w:hint="eastAsia" w:ascii="仿宋" w:hAnsi="仿宋" w:eastAsia="仿宋_GB2312"/>
                <w:b/>
                <w:sz w:val="24"/>
              </w:rPr>
              <w:t>评分标准</w:t>
            </w:r>
          </w:p>
        </w:tc>
        <w:tc>
          <w:tcPr>
            <w:tcW w:w="1417"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_GB2312"/>
                <w:b/>
                <w:sz w:val="24"/>
              </w:rPr>
            </w:pPr>
            <w:r>
              <w:rPr>
                <w:rFonts w:hint="eastAsia" w:ascii="仿宋" w:hAnsi="仿宋" w:eastAsia="仿宋_GB2312"/>
                <w:b/>
                <w:sz w:val="24"/>
              </w:rPr>
              <w:t>评分等级</w:t>
            </w:r>
          </w:p>
        </w:tc>
        <w:tc>
          <w:tcPr>
            <w:tcW w:w="901"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 w:hAnsi="仿宋" w:eastAsia="仿宋_GB2312"/>
                <w:b/>
                <w:sz w:val="24"/>
              </w:rPr>
            </w:pPr>
            <w:r>
              <w:rPr>
                <w:rFonts w:hint="eastAsia" w:ascii="仿宋" w:hAnsi="仿宋" w:eastAsia="仿宋_GB2312"/>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2" w:type="dxa"/>
            <w:vAlign w:val="top"/>
          </w:tcPr>
          <w:p>
            <w:pPr>
              <w:pStyle w:val="3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textAlignment w:val="auto"/>
              <w:outlineLvl w:val="9"/>
              <w:rPr>
                <w:rFonts w:hint="eastAsia" w:ascii="仿宋" w:hAnsi="仿宋"/>
                <w:sz w:val="21"/>
                <w:szCs w:val="16"/>
                <w:lang w:val="en-US" w:eastAsia="zh-CN"/>
              </w:rPr>
            </w:pPr>
            <w:r>
              <w:rPr>
                <w:rFonts w:hint="eastAsia" w:ascii="仿宋" w:hAnsi="仿宋"/>
                <w:sz w:val="21"/>
                <w:szCs w:val="16"/>
                <w:lang w:val="en-US" w:eastAsia="zh-CN"/>
              </w:rPr>
              <w:t>内容清晰地反映主题创意和设计思路，语音语调标准，语言表达清晰、规范。</w:t>
            </w:r>
          </w:p>
        </w:tc>
        <w:tc>
          <w:tcPr>
            <w:tcW w:w="1417"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_GB2312"/>
                <w:sz w:val="21"/>
                <w:szCs w:val="21"/>
              </w:rPr>
            </w:pPr>
            <w:r>
              <w:rPr>
                <w:rFonts w:hint="eastAsia" w:ascii="仿宋" w:hAnsi="仿宋" w:eastAsia="仿宋_GB2312"/>
                <w:sz w:val="21"/>
                <w:szCs w:val="21"/>
              </w:rPr>
              <w:t>21-28</w:t>
            </w:r>
          </w:p>
        </w:tc>
        <w:tc>
          <w:tcPr>
            <w:tcW w:w="901" w:type="dxa"/>
            <w:vMerge w:val="restart"/>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2"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_GB2312"/>
                <w:sz w:val="21"/>
                <w:szCs w:val="21"/>
              </w:rPr>
            </w:pPr>
            <w:r>
              <w:rPr>
                <w:rFonts w:hint="eastAsia" w:ascii="仿宋" w:hAnsi="仿宋" w:eastAsia="仿宋_GB2312"/>
                <w:sz w:val="21"/>
                <w:szCs w:val="21"/>
              </w:rPr>
              <w:t>内容较清晰地反映主题创意和设计思路，语音语调尚可，语言表达基本清晰、规范。</w:t>
            </w:r>
          </w:p>
        </w:tc>
        <w:tc>
          <w:tcPr>
            <w:tcW w:w="1417"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_GB2312"/>
                <w:sz w:val="21"/>
                <w:szCs w:val="21"/>
              </w:rPr>
            </w:pPr>
            <w:r>
              <w:rPr>
                <w:rFonts w:hint="eastAsia" w:ascii="仿宋" w:hAnsi="仿宋" w:eastAsia="仿宋_GB2312"/>
                <w:sz w:val="21"/>
                <w:szCs w:val="21"/>
              </w:rPr>
              <w:t>10-20</w:t>
            </w:r>
          </w:p>
        </w:tc>
        <w:tc>
          <w:tcPr>
            <w:tcW w:w="901" w:type="dxa"/>
            <w:vMerge w:val="continue"/>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2" w:type="dxa"/>
            <w:vAlign w:val="top"/>
          </w:tcPr>
          <w:p>
            <w:pPr>
              <w:pStyle w:val="3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textAlignment w:val="auto"/>
              <w:outlineLvl w:val="9"/>
              <w:rPr>
                <w:rFonts w:hint="eastAsia" w:ascii="仿宋" w:hAnsi="仿宋"/>
                <w:sz w:val="21"/>
                <w:szCs w:val="16"/>
                <w:lang w:val="en-US" w:eastAsia="zh-CN"/>
              </w:rPr>
            </w:pPr>
            <w:r>
              <w:rPr>
                <w:rFonts w:hint="eastAsia" w:ascii="仿宋" w:hAnsi="仿宋"/>
                <w:sz w:val="21"/>
                <w:szCs w:val="16"/>
                <w:lang w:val="en-US" w:eastAsia="zh-CN"/>
              </w:rPr>
              <w:t>内容不能完整地反映主题创意和设计思路，发音有缺陷，但不严重影响正常表述。</w:t>
            </w:r>
          </w:p>
        </w:tc>
        <w:tc>
          <w:tcPr>
            <w:tcW w:w="1417"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_GB2312"/>
                <w:sz w:val="21"/>
                <w:szCs w:val="21"/>
              </w:rPr>
            </w:pPr>
            <w:r>
              <w:rPr>
                <w:rFonts w:hint="eastAsia" w:ascii="仿宋" w:hAnsi="仿宋" w:eastAsia="仿宋_GB2312"/>
                <w:sz w:val="21"/>
                <w:szCs w:val="21"/>
              </w:rPr>
              <w:t>5-10</w:t>
            </w:r>
          </w:p>
        </w:tc>
        <w:tc>
          <w:tcPr>
            <w:tcW w:w="901" w:type="dxa"/>
            <w:vMerge w:val="continue"/>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2"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_GB2312"/>
                <w:sz w:val="21"/>
                <w:szCs w:val="21"/>
              </w:rPr>
            </w:pPr>
            <w:r>
              <w:rPr>
                <w:rFonts w:hint="eastAsia" w:ascii="仿宋" w:hAnsi="仿宋" w:eastAsia="仿宋_GB2312"/>
                <w:sz w:val="21"/>
                <w:szCs w:val="21"/>
              </w:rPr>
              <w:t>内容不能反映主题创意和设计思路，停顿较多，严重影响表达。</w:t>
            </w:r>
          </w:p>
        </w:tc>
        <w:tc>
          <w:tcPr>
            <w:tcW w:w="1417"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_GB2312"/>
                <w:sz w:val="21"/>
                <w:szCs w:val="21"/>
              </w:rPr>
            </w:pPr>
            <w:r>
              <w:rPr>
                <w:rFonts w:hint="eastAsia" w:ascii="仿宋" w:hAnsi="仿宋" w:eastAsia="仿宋_GB2312"/>
                <w:sz w:val="21"/>
                <w:szCs w:val="21"/>
              </w:rPr>
              <w:t>5分以下</w:t>
            </w:r>
          </w:p>
        </w:tc>
        <w:tc>
          <w:tcPr>
            <w:tcW w:w="901" w:type="dxa"/>
            <w:vMerge w:val="continue"/>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472"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_GB2312"/>
                <w:sz w:val="21"/>
                <w:szCs w:val="21"/>
              </w:rPr>
            </w:pPr>
            <w:r>
              <w:rPr>
                <w:rFonts w:hint="eastAsia" w:ascii="仿宋" w:hAnsi="仿宋" w:eastAsia="仿宋_GB2312"/>
                <w:sz w:val="21"/>
                <w:szCs w:val="21"/>
              </w:rPr>
              <w:t>现场问题回答正确</w:t>
            </w:r>
          </w:p>
        </w:tc>
        <w:tc>
          <w:tcPr>
            <w:tcW w:w="1417"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仿宋" w:hAnsi="仿宋" w:eastAsia="仿宋_GB2312"/>
                <w:sz w:val="21"/>
                <w:szCs w:val="21"/>
              </w:rPr>
            </w:pPr>
            <w:r>
              <w:rPr>
                <w:rFonts w:hint="eastAsia" w:ascii="仿宋" w:hAnsi="仿宋" w:eastAsia="仿宋_GB2312"/>
                <w:sz w:val="21"/>
                <w:szCs w:val="21"/>
              </w:rPr>
              <w:t>2</w:t>
            </w:r>
          </w:p>
        </w:tc>
        <w:tc>
          <w:tcPr>
            <w:tcW w:w="901"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outlineLvl w:val="9"/>
              <w:rPr>
                <w:rFonts w:hint="eastAsia" w:ascii="仿宋"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889" w:type="dxa"/>
            <w:gridSpan w:val="2"/>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outlineLvl w:val="9"/>
              <w:rPr>
                <w:rFonts w:hint="eastAsia" w:ascii="仿宋" w:hAnsi="仿宋" w:eastAsia="仿宋_GB2312"/>
                <w:sz w:val="21"/>
                <w:szCs w:val="21"/>
              </w:rPr>
            </w:pPr>
            <w:r>
              <w:rPr>
                <w:rFonts w:hint="eastAsia" w:ascii="仿宋" w:hAnsi="仿宋" w:eastAsia="仿宋_GB2312"/>
                <w:sz w:val="21"/>
                <w:szCs w:val="21"/>
              </w:rPr>
              <w:t>合计</w:t>
            </w:r>
          </w:p>
        </w:tc>
        <w:tc>
          <w:tcPr>
            <w:tcW w:w="901"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8" w:right="0"/>
              <w:jc w:val="left"/>
              <w:textAlignment w:val="auto"/>
              <w:outlineLvl w:val="9"/>
              <w:rPr>
                <w:rFonts w:hint="eastAsia" w:ascii="仿宋" w:hAnsi="仿宋" w:eastAsia="仿宋_GB2312"/>
                <w:sz w:val="21"/>
                <w:szCs w:val="21"/>
              </w:rPr>
            </w:pPr>
          </w:p>
        </w:tc>
      </w:tr>
    </w:tbl>
    <w:p>
      <w:pPr>
        <w:pageBreakBefore w:val="0"/>
        <w:kinsoku/>
        <w:overflowPunct/>
        <w:topLinePunct w:val="0"/>
        <w:bidi w:val="0"/>
        <w:spacing w:line="360" w:lineRule="auto"/>
        <w:jc w:val="center"/>
        <w:rPr>
          <w:rFonts w:hint="eastAsia"/>
          <w:b/>
          <w:sz w:val="28"/>
          <w:szCs w:val="28"/>
        </w:rPr>
      </w:pP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lang w:eastAsia="zh-CN"/>
        </w:rPr>
      </w:pPr>
      <w:r>
        <w:rPr>
          <w:rFonts w:hint="eastAsia"/>
          <w:lang w:eastAsia="zh-CN"/>
        </w:rPr>
        <w:br w:type="page"/>
      </w:r>
      <w:bookmarkStart w:id="158" w:name="_Toc15398"/>
      <w:bookmarkStart w:id="159" w:name="_Toc24817"/>
      <w:r>
        <w:rPr>
          <w:rFonts w:hint="eastAsia"/>
          <w:lang w:eastAsia="zh-CN"/>
        </w:rPr>
        <w:t>赛项十一：中华茶艺竞赛方案</w:t>
      </w:r>
      <w:bookmarkEnd w:id="158"/>
      <w:bookmarkEnd w:id="159"/>
    </w:p>
    <w:p>
      <w:pPr>
        <w:pageBreakBefore w:val="0"/>
        <w:kinsoku/>
        <w:overflowPunct/>
        <w:topLinePunct w:val="0"/>
        <w:bidi w:val="0"/>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一、赛项名称</w:t>
      </w:r>
    </w:p>
    <w:p>
      <w:pPr>
        <w:pageBreakBefore w:val="0"/>
        <w:kinsoku/>
        <w:overflowPunct/>
        <w:topLinePunct w:val="0"/>
        <w:bidi w:val="0"/>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811</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中华茶艺</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撰写人：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王建玲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年</w:t>
      </w:r>
      <w:r>
        <w:rPr>
          <w:rFonts w:hint="eastAsia" w:ascii="仿宋" w:hAnsi="仿宋" w:eastAsia="仿宋" w:cs="仿宋"/>
          <w:bCs/>
          <w:kern w:val="0"/>
          <w:sz w:val="28"/>
          <w:szCs w:val="28"/>
          <w:u w:val="single"/>
          <w:lang w:val="en-US" w:eastAsia="zh-CN"/>
        </w:rPr>
        <w:t>4</w:t>
      </w:r>
      <w:r>
        <w:rPr>
          <w:rFonts w:hint="eastAsia" w:ascii="仿宋" w:hAnsi="仿宋" w:eastAsia="仿宋" w:cs="仿宋"/>
          <w:bCs/>
          <w:kern w:val="0"/>
          <w:sz w:val="28"/>
          <w:szCs w:val="28"/>
          <w:u w:val="single"/>
        </w:rPr>
        <w:t>月</w:t>
      </w:r>
      <w:r>
        <w:rPr>
          <w:rFonts w:hint="eastAsia" w:ascii="仿宋" w:hAnsi="仿宋" w:eastAsia="仿宋" w:cs="仿宋"/>
          <w:bCs/>
          <w:kern w:val="0"/>
          <w:sz w:val="28"/>
          <w:szCs w:val="28"/>
          <w:u w:val="single"/>
          <w:lang w:val="en-US" w:eastAsia="zh-CN"/>
        </w:rPr>
        <w:t>13</w:t>
      </w:r>
      <w:r>
        <w:rPr>
          <w:rFonts w:hint="eastAsia" w:ascii="仿宋" w:hAnsi="仿宋" w:eastAsia="仿宋" w:cs="仿宋"/>
          <w:bCs/>
          <w:kern w:val="0"/>
          <w:sz w:val="28"/>
          <w:szCs w:val="28"/>
          <w:u w:val="single"/>
        </w:rPr>
        <w:t xml:space="preserve">日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snapToGrid w:val="0"/>
          <w:kern w:val="0"/>
          <w:sz w:val="28"/>
          <w:szCs w:val="28"/>
        </w:rPr>
      </w:pPr>
      <w:r>
        <w:rPr>
          <w:rFonts w:hint="eastAsia" w:ascii="仿宋" w:hAnsi="仿宋" w:eastAsia="仿宋" w:cs="仿宋"/>
          <w:bCs/>
          <w:kern w:val="0"/>
          <w:sz w:val="28"/>
          <w:szCs w:val="28"/>
        </w:rPr>
        <w:t>审核人：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吴建华</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年</w:t>
      </w:r>
      <w:r>
        <w:rPr>
          <w:rFonts w:hint="eastAsia" w:ascii="仿宋" w:hAnsi="仿宋" w:eastAsia="仿宋" w:cs="仿宋"/>
          <w:bCs/>
          <w:kern w:val="0"/>
          <w:sz w:val="28"/>
          <w:szCs w:val="28"/>
          <w:u w:val="single"/>
          <w:lang w:val="en-US" w:eastAsia="zh-CN"/>
        </w:rPr>
        <w:t>4</w:t>
      </w:r>
      <w:r>
        <w:rPr>
          <w:rFonts w:hint="eastAsia" w:ascii="仿宋" w:hAnsi="仿宋" w:eastAsia="仿宋" w:cs="仿宋"/>
          <w:bCs/>
          <w:kern w:val="0"/>
          <w:sz w:val="28"/>
          <w:szCs w:val="28"/>
          <w:u w:val="single"/>
        </w:rPr>
        <w:t>月</w:t>
      </w:r>
      <w:r>
        <w:rPr>
          <w:rFonts w:hint="eastAsia" w:ascii="仿宋" w:hAnsi="仿宋" w:eastAsia="仿宋" w:cs="仿宋"/>
          <w:bCs/>
          <w:kern w:val="0"/>
          <w:sz w:val="28"/>
          <w:szCs w:val="28"/>
          <w:u w:val="single"/>
          <w:lang w:val="en-US" w:eastAsia="zh-CN"/>
        </w:rPr>
        <w:t>19</w:t>
      </w:r>
      <w:r>
        <w:rPr>
          <w:rFonts w:hint="eastAsia" w:ascii="仿宋" w:hAnsi="仿宋" w:eastAsia="仿宋" w:cs="仿宋"/>
          <w:bCs/>
          <w:kern w:val="0"/>
          <w:sz w:val="28"/>
          <w:szCs w:val="28"/>
          <w:u w:val="single"/>
        </w:rPr>
        <w:t xml:space="preserve">日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pageBreakBefore w:val="0"/>
        <w:kinsoku/>
        <w:overflowPunct/>
        <w:topLinePunct w:val="0"/>
        <w:bidi w:val="0"/>
        <w:spacing w:line="360" w:lineRule="auto"/>
        <w:ind w:firstLine="200"/>
        <w:rPr>
          <w:rFonts w:hint="eastAsia" w:ascii="仿宋_GB2312" w:hAnsi="仿宋" w:eastAsia="仿宋_GB2312"/>
          <w:b/>
          <w:color w:val="FF0000"/>
          <w:sz w:val="28"/>
          <w:szCs w:val="28"/>
        </w:rPr>
      </w:pPr>
      <w:r>
        <w:rPr>
          <w:rFonts w:hint="eastAsia" w:ascii="仿宋_GB2312" w:hAnsi="仿宋" w:eastAsia="仿宋_GB2312"/>
          <w:b/>
          <w:sz w:val="28"/>
          <w:szCs w:val="28"/>
        </w:rPr>
        <w:t>二、竞赛目的</w:t>
      </w:r>
    </w:p>
    <w:p>
      <w:pPr>
        <w:pStyle w:val="32"/>
        <w:pageBreakBefore w:val="0"/>
        <w:kinsoku/>
        <w:overflowPunct/>
        <w:topLinePunct w:val="0"/>
        <w:bidi w:val="0"/>
        <w:snapToGrid w:val="0"/>
        <w:spacing w:before="156" w:beforeLines="50" w:afterLines="0" w:line="360" w:lineRule="auto"/>
        <w:ind w:firstLine="480"/>
        <w:rPr>
          <w:rFonts w:ascii="仿宋_GB2312"/>
          <w:sz w:val="28"/>
          <w:szCs w:val="28"/>
        </w:rPr>
      </w:pPr>
      <w:r>
        <w:rPr>
          <w:rFonts w:hint="eastAsia" w:ascii="仿宋_GB2312"/>
          <w:sz w:val="28"/>
          <w:szCs w:val="28"/>
        </w:rPr>
        <w:t>中华茶文化博大精深，根据学院的人才培养目标和专业人才培养定位，酒店管理专业开设了《茶艺与茶文化》的专业课程。通过茶艺技能比赛将茶艺师职业技能考证的相关内容融入其中，能促进学生正确运用茶文化知识、提高实践操作技能，同时能陶冶情操、净化心灵，建立和谐的人际关系，提高综合人文素质，达到以赛促学、以赛促教，提高人才培养质量的目的。</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三、竞赛内容</w:t>
      </w:r>
    </w:p>
    <w:p>
      <w:pPr>
        <w:pageBreakBefore w:val="0"/>
        <w:kinsoku/>
        <w:overflowPunct/>
        <w:topLinePunct w:val="0"/>
        <w:bidi w:val="0"/>
        <w:spacing w:line="360" w:lineRule="auto"/>
        <w:ind w:firstLine="422" w:firstLineChars="200"/>
        <w:jc w:val="center"/>
        <w:rPr>
          <w:rFonts w:hint="eastAsia" w:ascii="仿宋_GB2312" w:hAnsi="仿宋" w:eastAsia="仿宋_GB2312"/>
          <w:b/>
          <w:szCs w:val="21"/>
        </w:rPr>
      </w:pPr>
      <w:r>
        <w:rPr>
          <w:rFonts w:ascii="仿宋_GB2312" w:hAnsi="仿宋" w:eastAsia="仿宋_GB2312"/>
          <w:b/>
          <w:szCs w:val="21"/>
        </w:rPr>
        <w:t>表1 竞赛内容与岗位、知识、技能</w:t>
      </w:r>
    </w:p>
    <w:tbl>
      <w:tblPr>
        <w:tblStyle w:val="21"/>
        <w:tblW w:w="793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485"/>
        <w:gridCol w:w="250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67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竞赛内容</w:t>
            </w:r>
          </w:p>
        </w:tc>
        <w:tc>
          <w:tcPr>
            <w:tcW w:w="148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岗位</w:t>
            </w:r>
          </w:p>
        </w:tc>
        <w:tc>
          <w:tcPr>
            <w:tcW w:w="2506"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知识</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67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 w:val="21"/>
                <w:szCs w:val="21"/>
              </w:rPr>
            </w:pPr>
            <w:r>
              <w:rPr>
                <w:rFonts w:hint="eastAsia" w:ascii="仿宋_GB2312" w:hAnsi="仿宋" w:eastAsia="仿宋_GB2312"/>
                <w:sz w:val="21"/>
                <w:szCs w:val="21"/>
              </w:rPr>
              <w:t>理论知识测试</w:t>
            </w:r>
          </w:p>
        </w:tc>
        <w:tc>
          <w:tcPr>
            <w:tcW w:w="148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茶艺师</w:t>
            </w:r>
          </w:p>
        </w:tc>
        <w:tc>
          <w:tcPr>
            <w:tcW w:w="2506"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 w:val="21"/>
                <w:szCs w:val="21"/>
              </w:rPr>
            </w:pPr>
            <w:r>
              <w:rPr>
                <w:rFonts w:hint="eastAsia" w:ascii="仿宋_GB2312" w:hAnsi="仿宋" w:eastAsia="仿宋_GB2312"/>
                <w:sz w:val="21"/>
                <w:szCs w:val="21"/>
              </w:rPr>
              <w:t>茶文化综合知识</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 w:val="21"/>
                <w:szCs w:val="21"/>
              </w:rPr>
            </w:pPr>
            <w:r>
              <w:rPr>
                <w:rFonts w:hint="eastAsia" w:ascii="仿宋_GB2312" w:hAnsi="仿宋" w:eastAsia="仿宋_GB2312"/>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167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 w:val="21"/>
                <w:szCs w:val="21"/>
              </w:rPr>
            </w:pPr>
            <w:r>
              <w:rPr>
                <w:rFonts w:hint="eastAsia" w:ascii="仿宋_GB2312" w:hAnsi="仿宋" w:eastAsia="仿宋_GB2312"/>
                <w:sz w:val="21"/>
                <w:szCs w:val="21"/>
              </w:rPr>
              <w:t>规定茶艺</w:t>
            </w:r>
          </w:p>
        </w:tc>
        <w:tc>
          <w:tcPr>
            <w:tcW w:w="148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茶艺师</w:t>
            </w:r>
          </w:p>
        </w:tc>
        <w:tc>
          <w:tcPr>
            <w:tcW w:w="2506"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 w:val="21"/>
                <w:szCs w:val="21"/>
              </w:rPr>
            </w:pPr>
            <w:r>
              <w:rPr>
                <w:rFonts w:hint="eastAsia" w:ascii="仿宋_GB2312" w:hAnsi="仿宋" w:eastAsia="仿宋_GB2312"/>
                <w:sz w:val="21"/>
                <w:szCs w:val="21"/>
              </w:rPr>
              <w:t>茶席、茶礼、茶德、茶道等综合性茶文化</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 w:val="21"/>
                <w:szCs w:val="21"/>
              </w:rPr>
            </w:pPr>
            <w:r>
              <w:rPr>
                <w:rFonts w:hint="eastAsia" w:ascii="仿宋_GB2312" w:hAnsi="仿宋" w:eastAsia="仿宋_GB2312"/>
                <w:sz w:val="21"/>
                <w:szCs w:val="21"/>
              </w:rPr>
              <w:t>绿茶、红茶、乌龙茶的冲泡和茶艺表演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 w:val="21"/>
                <w:szCs w:val="21"/>
              </w:rPr>
            </w:pPr>
            <w:r>
              <w:rPr>
                <w:rFonts w:hint="eastAsia" w:ascii="仿宋_GB2312" w:hAnsi="仿宋" w:eastAsia="仿宋_GB2312"/>
                <w:sz w:val="21"/>
                <w:szCs w:val="21"/>
                <w:lang w:eastAsia="zh-CN"/>
              </w:rPr>
              <w:t>自创</w:t>
            </w:r>
            <w:r>
              <w:rPr>
                <w:rFonts w:hint="eastAsia" w:ascii="仿宋_GB2312" w:hAnsi="仿宋" w:eastAsia="仿宋_GB2312"/>
                <w:sz w:val="21"/>
                <w:szCs w:val="21"/>
              </w:rPr>
              <w:t>茶艺</w:t>
            </w:r>
          </w:p>
        </w:tc>
        <w:tc>
          <w:tcPr>
            <w:tcW w:w="148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茶艺师</w:t>
            </w:r>
          </w:p>
        </w:tc>
        <w:tc>
          <w:tcPr>
            <w:tcW w:w="2506"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 w:val="21"/>
                <w:szCs w:val="21"/>
              </w:rPr>
            </w:pPr>
            <w:r>
              <w:rPr>
                <w:rFonts w:hint="eastAsia" w:ascii="仿宋_GB2312" w:hAnsi="仿宋" w:eastAsia="仿宋_GB2312"/>
                <w:sz w:val="21"/>
                <w:szCs w:val="21"/>
              </w:rPr>
              <w:t>茶席、茶礼、茶德、茶道等综合性茶文化</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 w:val="21"/>
                <w:szCs w:val="21"/>
              </w:rPr>
            </w:pPr>
            <w:r>
              <w:rPr>
                <w:rFonts w:hint="eastAsia" w:ascii="仿宋_GB2312" w:hAnsi="仿宋" w:eastAsia="仿宋_GB2312"/>
                <w:sz w:val="21"/>
                <w:szCs w:val="21"/>
              </w:rPr>
              <w:t>茶席设计、茶艺表演</w:t>
            </w:r>
          </w:p>
        </w:tc>
      </w:tr>
    </w:tbl>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四、竞赛方式和时间</w:t>
      </w:r>
    </w:p>
    <w:p>
      <w:pPr>
        <w:pageBreakBefore w:val="0"/>
        <w:kinsoku/>
        <w:overflowPunct/>
        <w:topLinePunct w:val="0"/>
        <w:bidi w:val="0"/>
        <w:spacing w:line="360" w:lineRule="auto"/>
        <w:ind w:firstLine="422" w:firstLineChars="200"/>
        <w:jc w:val="center"/>
        <w:rPr>
          <w:rFonts w:hint="eastAsia" w:ascii="仿宋_GB2312" w:hAnsi="仿宋" w:eastAsia="仿宋_GB2312"/>
          <w:b/>
          <w:szCs w:val="21"/>
        </w:rPr>
      </w:pPr>
      <w:r>
        <w:rPr>
          <w:rFonts w:hint="eastAsia" w:ascii="仿宋_GB2312" w:hAnsi="仿宋" w:eastAsia="仿宋_GB2312"/>
          <w:b/>
          <w:szCs w:val="21"/>
        </w:rPr>
        <w:t>表2 竞赛内容与分值、竞赛方式、竞赛时间</w:t>
      </w:r>
    </w:p>
    <w:tbl>
      <w:tblPr>
        <w:tblStyle w:val="21"/>
        <w:tblW w:w="7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315"/>
        <w:gridCol w:w="1236"/>
        <w:gridCol w:w="2410"/>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4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竞赛阶段</w:t>
            </w:r>
          </w:p>
        </w:tc>
        <w:tc>
          <w:tcPr>
            <w:tcW w:w="131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竞赛内容</w:t>
            </w:r>
          </w:p>
        </w:tc>
        <w:tc>
          <w:tcPr>
            <w:tcW w:w="1236"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default" w:ascii="仿宋_GB2312" w:hAnsi="仿宋" w:eastAsia="仿宋_GB2312"/>
                <w:b/>
                <w:sz w:val="21"/>
                <w:szCs w:val="21"/>
              </w:rPr>
              <w:t>分值</w:t>
            </w:r>
          </w:p>
        </w:tc>
        <w:tc>
          <w:tcPr>
            <w:tcW w:w="241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竞赛方式</w:t>
            </w:r>
          </w:p>
        </w:tc>
        <w:tc>
          <w:tcPr>
            <w:tcW w:w="162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4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 w:val="21"/>
                <w:szCs w:val="21"/>
              </w:rPr>
            </w:pPr>
            <w:r>
              <w:rPr>
                <w:rFonts w:hint="eastAsia" w:ascii="仿宋_GB2312" w:hAnsi="仿宋" w:eastAsia="仿宋_GB2312"/>
                <w:sz w:val="21"/>
                <w:szCs w:val="21"/>
              </w:rPr>
              <w:t>第一阶段</w:t>
            </w:r>
          </w:p>
        </w:tc>
        <w:tc>
          <w:tcPr>
            <w:tcW w:w="131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 w:val="21"/>
                <w:szCs w:val="21"/>
              </w:rPr>
            </w:pPr>
            <w:r>
              <w:rPr>
                <w:rFonts w:hint="eastAsia" w:ascii="仿宋_GB2312" w:hAnsi="仿宋" w:eastAsia="仿宋_GB2312"/>
                <w:sz w:val="21"/>
                <w:szCs w:val="21"/>
              </w:rPr>
              <w:t>理论知识</w:t>
            </w:r>
          </w:p>
        </w:tc>
        <w:tc>
          <w:tcPr>
            <w:tcW w:w="1236"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100分</w:t>
            </w:r>
          </w:p>
        </w:tc>
        <w:tc>
          <w:tcPr>
            <w:tcW w:w="241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1人独立完成（初赛）</w:t>
            </w:r>
          </w:p>
        </w:tc>
        <w:tc>
          <w:tcPr>
            <w:tcW w:w="162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4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 w:val="21"/>
                <w:szCs w:val="21"/>
              </w:rPr>
            </w:pPr>
            <w:r>
              <w:rPr>
                <w:rFonts w:hint="eastAsia" w:ascii="仿宋_GB2312" w:hAnsi="仿宋" w:eastAsia="仿宋_GB2312"/>
                <w:sz w:val="21"/>
                <w:szCs w:val="21"/>
              </w:rPr>
              <w:t>第二阶段</w:t>
            </w:r>
          </w:p>
        </w:tc>
        <w:tc>
          <w:tcPr>
            <w:tcW w:w="131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 w:val="21"/>
                <w:szCs w:val="21"/>
              </w:rPr>
            </w:pPr>
            <w:r>
              <w:rPr>
                <w:rFonts w:hint="eastAsia" w:ascii="仿宋_GB2312" w:hAnsi="仿宋" w:eastAsia="仿宋_GB2312"/>
                <w:sz w:val="21"/>
                <w:szCs w:val="21"/>
              </w:rPr>
              <w:t>规定茶艺</w:t>
            </w:r>
          </w:p>
        </w:tc>
        <w:tc>
          <w:tcPr>
            <w:tcW w:w="1236"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100分</w:t>
            </w:r>
          </w:p>
        </w:tc>
        <w:tc>
          <w:tcPr>
            <w:tcW w:w="241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1人独立操作（复赛）</w:t>
            </w:r>
          </w:p>
        </w:tc>
        <w:tc>
          <w:tcPr>
            <w:tcW w:w="162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7-13分钟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4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 w:val="21"/>
                <w:szCs w:val="21"/>
              </w:rPr>
            </w:pPr>
            <w:r>
              <w:rPr>
                <w:rFonts w:hint="eastAsia" w:ascii="仿宋_GB2312" w:hAnsi="仿宋" w:eastAsia="仿宋_GB2312"/>
                <w:sz w:val="21"/>
                <w:szCs w:val="21"/>
              </w:rPr>
              <w:t>第三阶段</w:t>
            </w:r>
          </w:p>
        </w:tc>
        <w:tc>
          <w:tcPr>
            <w:tcW w:w="131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 w:val="21"/>
                <w:szCs w:val="21"/>
              </w:rPr>
            </w:pPr>
            <w:r>
              <w:rPr>
                <w:rFonts w:hint="eastAsia" w:ascii="仿宋_GB2312" w:hAnsi="仿宋" w:eastAsia="仿宋_GB2312"/>
                <w:sz w:val="21"/>
                <w:szCs w:val="21"/>
                <w:lang w:eastAsia="zh-CN"/>
              </w:rPr>
              <w:t>自创</w:t>
            </w:r>
            <w:r>
              <w:rPr>
                <w:rFonts w:hint="eastAsia" w:ascii="仿宋_GB2312" w:hAnsi="仿宋" w:eastAsia="仿宋_GB2312"/>
                <w:sz w:val="21"/>
                <w:szCs w:val="21"/>
              </w:rPr>
              <w:t>茶艺</w:t>
            </w:r>
          </w:p>
        </w:tc>
        <w:tc>
          <w:tcPr>
            <w:tcW w:w="1236"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100分</w:t>
            </w:r>
          </w:p>
        </w:tc>
        <w:tc>
          <w:tcPr>
            <w:tcW w:w="241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 w:val="21"/>
                <w:szCs w:val="21"/>
              </w:rPr>
            </w:pPr>
            <w:r>
              <w:rPr>
                <w:rFonts w:hint="eastAsia" w:ascii="仿宋_GB2312" w:hAnsi="仿宋" w:eastAsia="仿宋_GB2312"/>
                <w:sz w:val="21"/>
                <w:szCs w:val="21"/>
                <w:lang w:val="en-US" w:eastAsia="zh-CN"/>
              </w:rPr>
              <w:t>1</w:t>
            </w:r>
            <w:r>
              <w:rPr>
                <w:rFonts w:hint="eastAsia" w:ascii="仿宋_GB2312" w:hAnsi="仿宋" w:eastAsia="仿宋_GB2312"/>
                <w:sz w:val="21"/>
                <w:szCs w:val="21"/>
              </w:rPr>
              <w:t>人独立操作（决赛）</w:t>
            </w:r>
          </w:p>
        </w:tc>
        <w:tc>
          <w:tcPr>
            <w:tcW w:w="162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 w:val="21"/>
                <w:szCs w:val="21"/>
              </w:rPr>
            </w:pPr>
            <w:r>
              <w:rPr>
                <w:rFonts w:hint="eastAsia" w:ascii="仿宋_GB2312" w:hAnsi="仿宋" w:eastAsia="仿宋_GB2312"/>
                <w:sz w:val="21"/>
                <w:szCs w:val="21"/>
              </w:rPr>
              <w:t>7-13分钟</w:t>
            </w:r>
          </w:p>
        </w:tc>
      </w:tr>
    </w:tbl>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 xml:space="preserve">五、竞赛试题 </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 xml:space="preserve">    （一）理论知识测试</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以国家初中级茶艺师为依据。命题在上述标准要求的基础上，适当增加新知识、新技术、新设备、新技能等相关内容。</w:t>
      </w:r>
    </w:p>
    <w:p>
      <w:pPr>
        <w:pageBreakBefore w:val="0"/>
        <w:kinsoku/>
        <w:overflowPunct/>
        <w:topLinePunct w:val="0"/>
        <w:bidi w:val="0"/>
        <w:spacing w:line="360" w:lineRule="auto"/>
        <w:ind w:firstLine="560" w:firstLineChars="200"/>
        <w:rPr>
          <w:rFonts w:ascii="仿宋_GB2312" w:eastAsia="仿宋_GB2312"/>
          <w:sz w:val="28"/>
          <w:szCs w:val="28"/>
        </w:rPr>
      </w:pPr>
      <w:r>
        <w:rPr>
          <w:rFonts w:hint="eastAsia" w:ascii="仿宋_GB2312" w:eastAsia="仿宋_GB2312"/>
          <w:sz w:val="28"/>
          <w:szCs w:val="28"/>
        </w:rPr>
        <w:t>采取计算机无纸化闭卷作答方式，时间</w:t>
      </w:r>
      <w:r>
        <w:rPr>
          <w:rFonts w:hint="eastAsia" w:ascii="仿宋_GB2312" w:eastAsia="仿宋_GB2312"/>
          <w:sz w:val="28"/>
          <w:szCs w:val="28"/>
          <w:lang w:val="en-US" w:eastAsia="zh-CN"/>
        </w:rPr>
        <w:t>45</w:t>
      </w:r>
      <w:r>
        <w:rPr>
          <w:rFonts w:hint="eastAsia" w:ascii="仿宋_GB2312" w:eastAsia="仿宋_GB2312"/>
          <w:sz w:val="28"/>
          <w:szCs w:val="28"/>
        </w:rPr>
        <w:t>分钟，满分为100分，题型为单项选择题</w:t>
      </w:r>
      <w:r>
        <w:rPr>
          <w:rFonts w:hint="eastAsia" w:ascii="仿宋_GB2312" w:eastAsia="仿宋_GB2312"/>
          <w:sz w:val="28"/>
          <w:szCs w:val="28"/>
          <w:lang w:val="en-US" w:eastAsia="zh-CN"/>
        </w:rPr>
        <w:t>40</w:t>
      </w:r>
      <w:r>
        <w:rPr>
          <w:rFonts w:hint="eastAsia" w:ascii="仿宋_GB2312" w:eastAsia="仿宋_GB2312"/>
          <w:sz w:val="28"/>
          <w:szCs w:val="28"/>
        </w:rPr>
        <w:t>题</w:t>
      </w:r>
      <w:r>
        <w:rPr>
          <w:rFonts w:hint="eastAsia" w:ascii="仿宋_GB2312" w:eastAsia="仿宋_GB2312"/>
          <w:sz w:val="28"/>
          <w:szCs w:val="28"/>
          <w:lang w:eastAsia="zh-CN"/>
        </w:rPr>
        <w:t>（每题</w:t>
      </w:r>
      <w:r>
        <w:rPr>
          <w:rFonts w:hint="eastAsia" w:ascii="仿宋_GB2312" w:eastAsia="仿宋_GB2312"/>
          <w:sz w:val="28"/>
          <w:szCs w:val="28"/>
          <w:lang w:val="en-US" w:eastAsia="zh-CN"/>
        </w:rPr>
        <w:t>2分</w:t>
      </w:r>
      <w:r>
        <w:rPr>
          <w:rFonts w:hint="eastAsia" w:ascii="仿宋_GB2312" w:eastAsia="仿宋_GB2312"/>
          <w:sz w:val="28"/>
          <w:szCs w:val="28"/>
          <w:lang w:eastAsia="zh-CN"/>
        </w:rPr>
        <w:t>）</w:t>
      </w:r>
      <w:r>
        <w:rPr>
          <w:rFonts w:hint="eastAsia" w:ascii="仿宋_GB2312" w:eastAsia="仿宋_GB2312"/>
          <w:sz w:val="28"/>
          <w:szCs w:val="28"/>
        </w:rPr>
        <w:t>，判断题20题</w:t>
      </w:r>
      <w:r>
        <w:rPr>
          <w:rFonts w:hint="eastAsia" w:ascii="仿宋_GB2312" w:eastAsia="仿宋_GB2312"/>
          <w:sz w:val="28"/>
          <w:szCs w:val="28"/>
          <w:lang w:eastAsia="zh-CN"/>
        </w:rPr>
        <w:t>（每题</w:t>
      </w:r>
      <w:r>
        <w:rPr>
          <w:rFonts w:hint="eastAsia" w:ascii="仿宋_GB2312" w:eastAsia="仿宋_GB2312"/>
          <w:sz w:val="28"/>
          <w:szCs w:val="28"/>
          <w:lang w:val="en-US" w:eastAsia="zh-CN"/>
        </w:rPr>
        <w:t>1分</w:t>
      </w:r>
      <w:r>
        <w:rPr>
          <w:rFonts w:hint="eastAsia" w:ascii="仿宋_GB2312" w:eastAsia="仿宋_GB2312"/>
          <w:sz w:val="28"/>
          <w:szCs w:val="28"/>
          <w:lang w:eastAsia="zh-CN"/>
        </w:rPr>
        <w:t>）</w:t>
      </w:r>
      <w:r>
        <w:rPr>
          <w:rFonts w:hint="eastAsia" w:ascii="仿宋_GB2312" w:eastAsia="仿宋_GB2312"/>
          <w:sz w:val="28"/>
          <w:szCs w:val="28"/>
        </w:rPr>
        <w:t>，从国家题库中随机抽取。具体考核范围如下：</w:t>
      </w:r>
    </w:p>
    <w:p>
      <w:pPr>
        <w:pageBreakBefore w:val="0"/>
        <w:kinsoku/>
        <w:overflowPunct/>
        <w:topLinePunct w:val="0"/>
        <w:bidi w:val="0"/>
        <w:spacing w:line="360" w:lineRule="auto"/>
        <w:ind w:firstLine="560" w:firstLineChars="200"/>
        <w:rPr>
          <w:rFonts w:ascii="仿宋_GB2312" w:eastAsia="仿宋_GB2312"/>
          <w:sz w:val="28"/>
          <w:szCs w:val="28"/>
        </w:rPr>
      </w:pPr>
      <w:r>
        <w:rPr>
          <w:rFonts w:hint="eastAsia" w:ascii="仿宋_GB2312" w:eastAsia="仿宋_GB2312"/>
          <w:sz w:val="28"/>
          <w:szCs w:val="28"/>
        </w:rPr>
        <w:t>（1）比赛知识点</w:t>
      </w:r>
    </w:p>
    <w:p>
      <w:pPr>
        <w:pageBreakBefore w:val="0"/>
        <w:kinsoku/>
        <w:overflowPunct/>
        <w:topLinePunct w:val="0"/>
        <w:bidi w:val="0"/>
        <w:spacing w:line="360" w:lineRule="auto"/>
        <w:ind w:firstLine="560" w:firstLineChars="200"/>
        <w:rPr>
          <w:rFonts w:ascii="仿宋_GB2312" w:eastAsia="仿宋_GB2312"/>
          <w:sz w:val="28"/>
          <w:szCs w:val="28"/>
        </w:rPr>
      </w:pPr>
      <w:r>
        <w:rPr>
          <w:rFonts w:hint="eastAsia" w:ascii="仿宋_GB2312" w:eastAsia="仿宋_GB2312"/>
          <w:sz w:val="28"/>
          <w:szCs w:val="28"/>
        </w:rPr>
        <w:t>①茶文化基本知识</w:t>
      </w:r>
    </w:p>
    <w:p>
      <w:pPr>
        <w:pageBreakBefore w:val="0"/>
        <w:kinsoku/>
        <w:overflowPunct/>
        <w:topLinePunct w:val="0"/>
        <w:bidi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Ⅰ.中国用茶的源流；           Ⅱ.饮茶方法的演变；</w:t>
      </w:r>
    </w:p>
    <w:p>
      <w:pPr>
        <w:pageBreakBefore w:val="0"/>
        <w:kinsoku/>
        <w:overflowPunct/>
        <w:topLinePunct w:val="0"/>
        <w:bidi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Ⅲ.茶文化的精神；             Ⅳ.中外饮茶风俗。</w:t>
      </w:r>
    </w:p>
    <w:p>
      <w:pPr>
        <w:pageBreakBefore w:val="0"/>
        <w:kinsoku/>
        <w:overflowPunct/>
        <w:topLinePunct w:val="0"/>
        <w:bidi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②茶叶知识</w:t>
      </w:r>
    </w:p>
    <w:p>
      <w:pPr>
        <w:pageBreakBefore w:val="0"/>
        <w:kinsoku/>
        <w:overflowPunct/>
        <w:topLinePunct w:val="0"/>
        <w:bidi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Ⅰ.茶树基本知识；             Ⅱ.茶叶种类；</w:t>
      </w:r>
    </w:p>
    <w:p>
      <w:pPr>
        <w:pageBreakBefore w:val="0"/>
        <w:kinsoku/>
        <w:overflowPunct/>
        <w:topLinePunct w:val="0"/>
        <w:bidi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Ⅲ.名茶及其产地；             Ⅳ.茶叶品质鉴别知识；</w:t>
      </w:r>
    </w:p>
    <w:p>
      <w:pPr>
        <w:pageBreakBefore w:val="0"/>
        <w:kinsoku/>
        <w:overflowPunct/>
        <w:topLinePunct w:val="0"/>
        <w:bidi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Ⅴ.茶叶储存方法。</w:t>
      </w:r>
    </w:p>
    <w:p>
      <w:pPr>
        <w:pageBreakBefore w:val="0"/>
        <w:kinsoku/>
        <w:overflowPunct/>
        <w:topLinePunct w:val="0"/>
        <w:bidi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③茶具知识</w:t>
      </w:r>
    </w:p>
    <w:p>
      <w:pPr>
        <w:pageBreakBefore w:val="0"/>
        <w:kinsoku/>
        <w:overflowPunct/>
        <w:topLinePunct w:val="0"/>
        <w:bidi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Ⅰ.茶具的种类及产地；         Ⅱ.瓷器茶具；</w:t>
      </w:r>
    </w:p>
    <w:p>
      <w:pPr>
        <w:pageBreakBefore w:val="0"/>
        <w:kinsoku/>
        <w:overflowPunct/>
        <w:topLinePunct w:val="0"/>
        <w:bidi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Ⅲ.紫砂茶具；                 Ⅳ.其他茶具。</w:t>
      </w:r>
    </w:p>
    <w:p>
      <w:pPr>
        <w:pageBreakBefore w:val="0"/>
        <w:kinsoku/>
        <w:overflowPunct/>
        <w:topLinePunct w:val="0"/>
        <w:bidi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④品茗用水知识</w:t>
      </w:r>
    </w:p>
    <w:p>
      <w:pPr>
        <w:pageBreakBefore w:val="0"/>
        <w:kinsoku/>
        <w:overflowPunct/>
        <w:topLinePunct w:val="0"/>
        <w:bidi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Ⅰ.品茶与用水的关系；         Ⅱ.品茗用水的分类；</w:t>
      </w:r>
    </w:p>
    <w:p>
      <w:pPr>
        <w:pageBreakBefore w:val="0"/>
        <w:kinsoku/>
        <w:overflowPunct/>
        <w:topLinePunct w:val="0"/>
        <w:bidi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Ⅲ.品茗用水的选择方法。</w:t>
      </w:r>
    </w:p>
    <w:p>
      <w:pPr>
        <w:pageBreakBefore w:val="0"/>
        <w:kinsoku/>
        <w:overflowPunct/>
        <w:topLinePunct w:val="0"/>
        <w:bidi w:val="0"/>
        <w:spacing w:line="360" w:lineRule="auto"/>
        <w:ind w:firstLine="560" w:firstLineChars="200"/>
        <w:rPr>
          <w:rFonts w:ascii="仿宋_GB2312" w:eastAsia="仿宋_GB2312"/>
          <w:sz w:val="28"/>
          <w:szCs w:val="28"/>
        </w:rPr>
      </w:pPr>
      <w:r>
        <w:rPr>
          <w:rFonts w:hint="eastAsia" w:ascii="仿宋_GB2312" w:eastAsia="仿宋_GB2312"/>
          <w:sz w:val="28"/>
          <w:szCs w:val="28"/>
        </w:rPr>
        <w:t>⑤茶艺基本知识</w:t>
      </w:r>
    </w:p>
    <w:p>
      <w:pPr>
        <w:pageBreakBefore w:val="0"/>
        <w:kinsoku/>
        <w:overflowPunct/>
        <w:topLinePunct w:val="0"/>
        <w:bidi w:val="0"/>
        <w:spacing w:line="360" w:lineRule="auto"/>
        <w:ind w:firstLine="560" w:firstLineChars="200"/>
        <w:rPr>
          <w:rFonts w:ascii="仿宋_GB2312" w:eastAsia="仿宋_GB2312"/>
          <w:sz w:val="28"/>
          <w:szCs w:val="28"/>
        </w:rPr>
      </w:pPr>
      <w:r>
        <w:rPr>
          <w:rFonts w:hint="eastAsia" w:ascii="仿宋_GB2312" w:eastAsia="仿宋_GB2312"/>
          <w:sz w:val="28"/>
          <w:szCs w:val="28"/>
        </w:rPr>
        <w:t>Ⅰ.品饮要义；                    Ⅱ.冲泡技巧；</w:t>
      </w:r>
    </w:p>
    <w:p>
      <w:pPr>
        <w:pageBreakBefore w:val="0"/>
        <w:kinsoku/>
        <w:overflowPunct/>
        <w:topLinePunct w:val="0"/>
        <w:bidi w:val="0"/>
        <w:spacing w:line="360" w:lineRule="auto"/>
        <w:ind w:firstLine="560" w:firstLineChars="200"/>
        <w:rPr>
          <w:rFonts w:ascii="仿宋_GB2312" w:eastAsia="仿宋_GB2312"/>
          <w:sz w:val="28"/>
          <w:szCs w:val="28"/>
        </w:rPr>
      </w:pPr>
      <w:r>
        <w:rPr>
          <w:rFonts w:hint="eastAsia" w:ascii="仿宋_GB2312" w:eastAsia="仿宋_GB2312"/>
          <w:sz w:val="28"/>
          <w:szCs w:val="28"/>
        </w:rPr>
        <w:t>Ⅲ.茶席布置；                    Ⅳ.茶艺礼仪。</w:t>
      </w:r>
    </w:p>
    <w:p>
      <w:pPr>
        <w:pageBreakBefore w:val="0"/>
        <w:kinsoku/>
        <w:overflowPunct/>
        <w:topLinePunct w:val="0"/>
        <w:bidi w:val="0"/>
        <w:spacing w:line="360" w:lineRule="auto"/>
        <w:ind w:firstLine="560" w:firstLineChars="200"/>
        <w:rPr>
          <w:rFonts w:ascii="仿宋_GB2312" w:eastAsia="仿宋_GB2312"/>
          <w:sz w:val="28"/>
          <w:szCs w:val="28"/>
        </w:rPr>
      </w:pPr>
      <w:r>
        <w:rPr>
          <w:rFonts w:hint="eastAsia" w:ascii="仿宋_GB2312" w:eastAsia="仿宋_GB2312"/>
          <w:sz w:val="28"/>
          <w:szCs w:val="28"/>
        </w:rPr>
        <w:t>⑥科学饮茶</w:t>
      </w:r>
    </w:p>
    <w:p>
      <w:pPr>
        <w:pageBreakBefore w:val="0"/>
        <w:kinsoku/>
        <w:overflowPunct/>
        <w:topLinePunct w:val="0"/>
        <w:bidi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Ⅰ.茶叶主要成分；                Ⅱ.科学饮茶常识。</w:t>
      </w:r>
    </w:p>
    <w:p>
      <w:pPr>
        <w:pageBreakBefore w:val="0"/>
        <w:kinsoku/>
        <w:overflowPunct/>
        <w:topLinePunct w:val="0"/>
        <w:bidi w:val="0"/>
        <w:spacing w:line="360" w:lineRule="auto"/>
        <w:ind w:firstLine="560" w:firstLineChars="200"/>
        <w:rPr>
          <w:rFonts w:ascii="仿宋_GB2312" w:eastAsia="仿宋_GB2312"/>
          <w:sz w:val="28"/>
          <w:szCs w:val="28"/>
        </w:rPr>
      </w:pPr>
      <w:r>
        <w:rPr>
          <w:rFonts w:hint="eastAsia" w:ascii="仿宋_GB2312" w:eastAsia="仿宋_GB2312"/>
          <w:sz w:val="28"/>
          <w:szCs w:val="28"/>
        </w:rPr>
        <w:t>⑦食品与茶叶营养卫生</w:t>
      </w:r>
    </w:p>
    <w:p>
      <w:pPr>
        <w:pageBreakBefore w:val="0"/>
        <w:kinsoku/>
        <w:overflowPunct/>
        <w:topLinePunct w:val="0"/>
        <w:bidi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Ⅰ.食品与茶叶卫生基础知识；      Ⅱ.饮食业食品卫生制度。</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 xml:space="preserve">    （二）指定茶艺表演</w:t>
      </w:r>
    </w:p>
    <w:p>
      <w:pPr>
        <w:pageBreakBefore w:val="0"/>
        <w:kinsoku/>
        <w:overflowPunct/>
        <w:topLinePunct w:val="0"/>
        <w:bidi w:val="0"/>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1. 指定茶艺比赛标准</w:t>
      </w:r>
    </w:p>
    <w:p>
      <w:pPr>
        <w:pageBreakBefore w:val="0"/>
        <w:kinsoku/>
        <w:overflowPunct/>
        <w:topLinePunct w:val="0"/>
        <w:bidi w:val="0"/>
        <w:spacing w:line="360" w:lineRule="auto"/>
        <w:ind w:firstLine="560" w:firstLineChars="200"/>
        <w:rPr>
          <w:rFonts w:ascii="仿宋_GB2312" w:eastAsia="仿宋_GB2312"/>
          <w:sz w:val="28"/>
          <w:szCs w:val="28"/>
        </w:rPr>
      </w:pPr>
      <w:r>
        <w:rPr>
          <w:rFonts w:hint="eastAsia" w:ascii="仿宋_GB2312" w:eastAsia="仿宋_GB2312"/>
          <w:sz w:val="28"/>
          <w:szCs w:val="28"/>
        </w:rPr>
        <w:t>选手分别从绿茶、红茶、乌龙茶指定茶艺竞技中任抽其一进行操作。绿茶指定茶艺为绿茶（圆柱形）玻璃杯泡法；红茶指定茶艺为红茶（条形）盖碗泡法；乌龙茶指定茶艺为乌龙茶（颗粒形）紫砂壶泡法。参赛选手现场抽取其中一项茶艺进行操作。时间不少于7分钟，不超过13分钟。其参考步骤如下：</w:t>
      </w:r>
    </w:p>
    <w:p>
      <w:pPr>
        <w:pageBreakBefore w:val="0"/>
        <w:kinsoku/>
        <w:overflowPunct/>
        <w:topLinePunct w:val="0"/>
        <w:bidi w:val="0"/>
        <w:spacing w:line="360" w:lineRule="auto"/>
        <w:ind w:firstLine="560" w:firstLineChars="200"/>
        <w:rPr>
          <w:rFonts w:ascii="仿宋_GB2312" w:eastAsia="仿宋_GB2312"/>
          <w:sz w:val="28"/>
          <w:szCs w:val="28"/>
        </w:rPr>
      </w:pPr>
      <w:r>
        <w:rPr>
          <w:rFonts w:hint="eastAsia" w:ascii="仿宋_GB2312" w:eastAsia="仿宋_GB2312"/>
          <w:sz w:val="28"/>
          <w:szCs w:val="28"/>
        </w:rPr>
        <w:t>（1）绿茶指定茶艺竞技步骤：备具→备水→布具→赏茶→润杯→置茶→浸润泡→摇香→冲泡→奉茶（奉3杯）→收具。</w:t>
      </w:r>
    </w:p>
    <w:p>
      <w:pPr>
        <w:pageBreakBefore w:val="0"/>
        <w:kinsoku/>
        <w:overflowPunct/>
        <w:topLinePunct w:val="0"/>
        <w:bidi w:val="0"/>
        <w:spacing w:line="360" w:lineRule="auto"/>
        <w:ind w:firstLine="560" w:firstLineChars="200"/>
        <w:rPr>
          <w:rFonts w:ascii="仿宋_GB2312" w:eastAsia="仿宋_GB2312"/>
          <w:sz w:val="28"/>
          <w:szCs w:val="28"/>
        </w:rPr>
      </w:pPr>
      <w:r>
        <w:rPr>
          <w:rFonts w:hint="eastAsia" w:ascii="仿宋_GB2312" w:eastAsia="仿宋_GB2312"/>
          <w:sz w:val="28"/>
          <w:szCs w:val="28"/>
        </w:rPr>
        <w:t>（2）红茶指定茶艺竞技步骤：备具→备水→布具→赏茶→温盖碗→温盅及品茗杯→置茶→浸润泡→摇香→冲泡→倒茶分茶→奉茶（奉3杯）→收具。</w:t>
      </w:r>
    </w:p>
    <w:p>
      <w:pPr>
        <w:pageBreakBefore w:val="0"/>
        <w:kinsoku/>
        <w:overflowPunct/>
        <w:topLinePunct w:val="0"/>
        <w:bidi w:val="0"/>
        <w:spacing w:line="360" w:lineRule="auto"/>
        <w:ind w:firstLine="560" w:firstLineChars="200"/>
        <w:rPr>
          <w:rFonts w:ascii="仿宋_GB2312" w:eastAsia="仿宋_GB2312"/>
          <w:sz w:val="28"/>
          <w:szCs w:val="28"/>
        </w:rPr>
      </w:pPr>
      <w:r>
        <w:rPr>
          <w:rFonts w:hint="eastAsia" w:ascii="仿宋_GB2312" w:eastAsia="仿宋_GB2312"/>
          <w:sz w:val="28"/>
          <w:szCs w:val="28"/>
        </w:rPr>
        <w:t>（3）乌龙茶指定茶艺竞技步骤：备具→备水→布具→赏茶→温壶→置茶→温润泡（弃水）→壶中续水冲泡→温品茗杯及闻香杯→倒茶分茶（关公巡城、韩信点兵）→奉茶（奉3杯）→收具。</w:t>
      </w:r>
    </w:p>
    <w:p>
      <w:pPr>
        <w:pageBreakBefore w:val="0"/>
        <w:kinsoku/>
        <w:overflowPunct/>
        <w:topLinePunct w:val="0"/>
        <w:bidi w:val="0"/>
        <w:spacing w:line="360" w:lineRule="auto"/>
        <w:ind w:firstLine="560" w:firstLineChars="200"/>
        <w:rPr>
          <w:rFonts w:ascii="仿宋_GB2312" w:eastAsia="仿宋_GB2312"/>
          <w:sz w:val="28"/>
          <w:szCs w:val="28"/>
        </w:rPr>
      </w:pPr>
      <w:r>
        <w:rPr>
          <w:rFonts w:hint="eastAsia" w:ascii="仿宋_GB2312" w:eastAsia="仿宋_GB2312"/>
          <w:sz w:val="28"/>
          <w:szCs w:val="28"/>
        </w:rPr>
        <w:t>2. 规定茶艺为统一茶样、统一器具、统一音乐（平湖秋月古筝版）。选手赛前选择所抽签确定的茶叶、茶具、备水（不计入比赛时间）。先进行茶叶推荐和介绍茶艺流程，然后技能操作。</w:t>
      </w:r>
    </w:p>
    <w:p>
      <w:pPr>
        <w:pageBreakBefore w:val="0"/>
        <w:kinsoku/>
        <w:overflowPunct/>
        <w:topLinePunct w:val="0"/>
        <w:bidi w:val="0"/>
        <w:spacing w:line="360" w:lineRule="auto"/>
        <w:ind w:firstLine="560" w:firstLineChars="200"/>
        <w:rPr>
          <w:rFonts w:hint="eastAsia" w:ascii="仿宋_GB2312" w:hAnsi="仿宋" w:eastAsia="仿宋_GB2312"/>
          <w:b/>
          <w:sz w:val="28"/>
          <w:szCs w:val="28"/>
        </w:rPr>
      </w:pPr>
      <w:r>
        <w:rPr>
          <w:rFonts w:hint="eastAsia" w:ascii="仿宋_GB2312" w:eastAsia="仿宋_GB2312"/>
          <w:sz w:val="28"/>
          <w:szCs w:val="28"/>
        </w:rPr>
        <w:t>3. 参赛者抽签决定冲泡的茶叶类型和相配套茶具，同时进行茶艺操作测试。</w:t>
      </w:r>
      <w:r>
        <w:rPr>
          <w:rFonts w:hint="eastAsia" w:ascii="仿宋_GB2312" w:hAnsi="仿宋" w:eastAsia="仿宋_GB2312"/>
          <w:b/>
          <w:sz w:val="28"/>
          <w:szCs w:val="28"/>
        </w:rPr>
        <w:t xml:space="preserve">  </w:t>
      </w:r>
    </w:p>
    <w:p>
      <w:pPr>
        <w:pageBreakBefore w:val="0"/>
        <w:kinsoku/>
        <w:overflowPunct/>
        <w:topLinePunct w:val="0"/>
        <w:bidi w:val="0"/>
        <w:spacing w:line="360" w:lineRule="auto"/>
        <w:ind w:firstLine="562" w:firstLineChars="200"/>
        <w:rPr>
          <w:rFonts w:ascii="仿宋_GB2312" w:eastAsia="仿宋_GB2312"/>
          <w:b/>
          <w:sz w:val="28"/>
          <w:szCs w:val="28"/>
        </w:rPr>
      </w:pPr>
      <w:r>
        <w:rPr>
          <w:rFonts w:hint="eastAsia" w:ascii="仿宋_GB2312" w:eastAsia="仿宋_GB2312"/>
          <w:b/>
          <w:sz w:val="28"/>
          <w:szCs w:val="28"/>
        </w:rPr>
        <w:t>4. 规定茶艺项目及分值</w:t>
      </w:r>
    </w:p>
    <w:p>
      <w:pPr>
        <w:pageBreakBefore w:val="0"/>
        <w:kinsoku/>
        <w:overflowPunct/>
        <w:topLinePunct w:val="0"/>
        <w:bidi w:val="0"/>
        <w:spacing w:line="360" w:lineRule="auto"/>
        <w:ind w:firstLine="560" w:firstLineChars="200"/>
        <w:rPr>
          <w:rFonts w:ascii="仿宋_GB2312" w:eastAsia="仿宋_GB2312"/>
          <w:sz w:val="28"/>
          <w:szCs w:val="28"/>
        </w:rPr>
      </w:pPr>
      <w:r>
        <w:rPr>
          <w:rFonts w:hint="eastAsia" w:ascii="仿宋_GB2312" w:eastAsia="仿宋_GB2312"/>
          <w:sz w:val="28"/>
          <w:szCs w:val="28"/>
        </w:rPr>
        <w:t>（1）礼仪、仪表仪容：形象端庄、得体，表情自然，发型服饰与茶艺表演类型相协调，手势与姿态优雅。分值25分。</w:t>
      </w:r>
    </w:p>
    <w:p>
      <w:pPr>
        <w:pageBreakBefore w:val="0"/>
        <w:kinsoku/>
        <w:overflowPunct/>
        <w:topLinePunct w:val="0"/>
        <w:bidi w:val="0"/>
        <w:spacing w:line="360" w:lineRule="auto"/>
        <w:ind w:firstLine="560" w:firstLineChars="200"/>
        <w:rPr>
          <w:rFonts w:ascii="仿宋_GB2312" w:eastAsia="仿宋_GB2312"/>
          <w:sz w:val="28"/>
          <w:szCs w:val="28"/>
        </w:rPr>
      </w:pPr>
      <w:r>
        <w:rPr>
          <w:rFonts w:hint="eastAsia" w:ascii="仿宋_GB2312" w:eastAsia="仿宋_GB2312"/>
          <w:sz w:val="28"/>
          <w:szCs w:val="28"/>
        </w:rPr>
        <w:t>（2）茶席布置：茶器具布置与排列有序、合理。分值5分。</w:t>
      </w:r>
    </w:p>
    <w:p>
      <w:pPr>
        <w:pageBreakBefore w:val="0"/>
        <w:kinsoku/>
        <w:overflowPunct/>
        <w:topLinePunct w:val="0"/>
        <w:bidi w:val="0"/>
        <w:spacing w:line="360" w:lineRule="auto"/>
        <w:ind w:firstLine="560" w:firstLineChars="200"/>
        <w:rPr>
          <w:rFonts w:ascii="仿宋_GB2312" w:eastAsia="仿宋_GB2312"/>
          <w:sz w:val="28"/>
          <w:szCs w:val="28"/>
        </w:rPr>
      </w:pPr>
      <w:r>
        <w:rPr>
          <w:rFonts w:hint="eastAsia" w:ascii="仿宋_GB2312" w:eastAsia="仿宋_GB2312"/>
          <w:sz w:val="28"/>
          <w:szCs w:val="28"/>
        </w:rPr>
        <w:t>（3）茶艺演示：动作连绵、轻柔、圆和，程序设计合理，全过程完整流畅。分值45分。</w:t>
      </w:r>
    </w:p>
    <w:p>
      <w:pPr>
        <w:pageBreakBefore w:val="0"/>
        <w:kinsoku/>
        <w:overflowPunct/>
        <w:topLinePunct w:val="0"/>
        <w:bidi w:val="0"/>
        <w:spacing w:line="360" w:lineRule="auto"/>
        <w:ind w:firstLine="560" w:firstLineChars="200"/>
        <w:rPr>
          <w:rFonts w:ascii="仿宋_GB2312" w:eastAsia="仿宋_GB2312"/>
          <w:sz w:val="28"/>
          <w:szCs w:val="28"/>
        </w:rPr>
      </w:pPr>
      <w:r>
        <w:rPr>
          <w:rFonts w:hint="eastAsia" w:ascii="仿宋_GB2312" w:eastAsia="仿宋_GB2312"/>
          <w:sz w:val="28"/>
          <w:szCs w:val="28"/>
        </w:rPr>
        <w:t>（4）茶汤质量：充分表达茶的色、香、味、形，茶汤适量，温度适宜，汤色明亮，香高持久，滋味鲜醇爽口，叶底完美，符合所泡茶类要求。分值20分。</w:t>
      </w:r>
    </w:p>
    <w:p>
      <w:pPr>
        <w:pageBreakBefore w:val="0"/>
        <w:kinsoku/>
        <w:overflowPunct/>
        <w:topLinePunct w:val="0"/>
        <w:bidi w:val="0"/>
        <w:spacing w:line="360" w:lineRule="auto"/>
        <w:ind w:firstLine="560" w:firstLineChars="200"/>
        <w:rPr>
          <w:rFonts w:hint="eastAsia" w:ascii="仿宋_GB2312" w:eastAsia="仿宋_GB2312"/>
          <w:sz w:val="28"/>
          <w:szCs w:val="28"/>
          <w:lang w:eastAsia="zh-CN"/>
        </w:rPr>
      </w:pPr>
      <w:r>
        <w:rPr>
          <w:rFonts w:hint="eastAsia" w:ascii="仿宋_GB2312" w:eastAsia="仿宋_GB2312"/>
          <w:sz w:val="28"/>
          <w:szCs w:val="28"/>
        </w:rPr>
        <w:t>（5）时间：不少于7分钟，不超过13分钟。分值5分。</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（三）自创茶艺表演</w:t>
      </w:r>
    </w:p>
    <w:p>
      <w:pPr>
        <w:pageBreakBefore w:val="0"/>
        <w:kinsoku/>
        <w:overflowPunct/>
        <w:topLinePunct w:val="0"/>
        <w:bidi w:val="0"/>
        <w:spacing w:line="360" w:lineRule="auto"/>
        <w:ind w:firstLine="548" w:firstLineChars="195"/>
        <w:rPr>
          <w:rFonts w:hint="eastAsia" w:ascii="仿宋_GB2312" w:eastAsia="仿宋_GB2312"/>
          <w:b/>
          <w:sz w:val="28"/>
          <w:szCs w:val="28"/>
          <w:lang w:eastAsia="zh-CN"/>
        </w:rPr>
      </w:pPr>
      <w:r>
        <w:rPr>
          <w:rFonts w:hint="eastAsia" w:ascii="仿宋_GB2312" w:eastAsia="仿宋_GB2312"/>
          <w:b/>
          <w:sz w:val="28"/>
          <w:szCs w:val="28"/>
        </w:rPr>
        <w:t xml:space="preserve">1. </w:t>
      </w:r>
      <w:r>
        <w:rPr>
          <w:rFonts w:hint="eastAsia" w:ascii="仿宋_GB2312" w:eastAsia="仿宋_GB2312"/>
          <w:b/>
          <w:sz w:val="28"/>
          <w:szCs w:val="28"/>
          <w:lang w:eastAsia="zh-CN"/>
        </w:rPr>
        <w:t>茶席设计</w:t>
      </w:r>
    </w:p>
    <w:p>
      <w:pPr>
        <w:pageBreakBefore w:val="0"/>
        <w:kinsoku/>
        <w:overflowPunct/>
        <w:topLinePunct w:val="0"/>
        <w:bidi w:val="0"/>
        <w:spacing w:line="360" w:lineRule="auto"/>
        <w:ind w:firstLine="560" w:firstLineChars="200"/>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1</w:t>
      </w:r>
      <w:r>
        <w:rPr>
          <w:rFonts w:hint="eastAsia" w:ascii="仿宋_GB2312" w:eastAsia="仿宋_GB2312"/>
          <w:sz w:val="28"/>
          <w:szCs w:val="28"/>
          <w:lang w:eastAsia="zh-CN"/>
        </w:rPr>
        <w:t>）</w:t>
      </w:r>
      <w:r>
        <w:rPr>
          <w:rFonts w:hint="eastAsia" w:ascii="仿宋_GB2312" w:eastAsia="仿宋_GB2312"/>
          <w:sz w:val="28"/>
          <w:szCs w:val="28"/>
        </w:rPr>
        <w:t>茶品</w:t>
      </w:r>
    </w:p>
    <w:p>
      <w:pPr>
        <w:pageBreakBefore w:val="0"/>
        <w:kinsoku/>
        <w:overflowPunct/>
        <w:topLinePunct w:val="0"/>
        <w:bidi w:val="0"/>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（2）茶具组合</w:t>
      </w:r>
    </w:p>
    <w:p>
      <w:pPr>
        <w:pageBreakBefore w:val="0"/>
        <w:kinsoku/>
        <w:overflowPunct/>
        <w:topLinePunct w:val="0"/>
        <w:bidi w:val="0"/>
        <w:spacing w:line="360" w:lineRule="auto"/>
        <w:ind w:firstLine="560" w:firstLineChars="200"/>
        <w:rPr>
          <w:rFonts w:hint="eastAsia" w:ascii="仿宋_GB2312" w:eastAsia="仿宋_GB2312"/>
          <w:sz w:val="28"/>
          <w:szCs w:val="28"/>
        </w:rPr>
      </w:pPr>
      <w:r>
        <w:rPr>
          <w:rFonts w:hint="eastAsia" w:ascii="仿宋_GB2312" w:eastAsia="仿宋_GB2312"/>
          <w:sz w:val="28"/>
          <w:szCs w:val="28"/>
          <w:lang w:val="en-US" w:eastAsia="zh-CN"/>
        </w:rPr>
        <w:t>（3）铺垫</w:t>
      </w:r>
    </w:p>
    <w:p>
      <w:pPr>
        <w:pageBreakBefore w:val="0"/>
        <w:kinsoku/>
        <w:overflowPunct/>
        <w:topLinePunct w:val="0"/>
        <w:bidi w:val="0"/>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（4）插花</w:t>
      </w:r>
    </w:p>
    <w:p>
      <w:pPr>
        <w:pageBreakBefore w:val="0"/>
        <w:kinsoku/>
        <w:overflowPunct/>
        <w:topLinePunct w:val="0"/>
        <w:bidi w:val="0"/>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（5）相关工艺品</w:t>
      </w:r>
    </w:p>
    <w:p>
      <w:pPr>
        <w:pageBreakBefore w:val="0"/>
        <w:kinsoku/>
        <w:overflowPunct/>
        <w:topLinePunct w:val="0"/>
        <w:bidi w:val="0"/>
        <w:spacing w:line="360" w:lineRule="auto"/>
        <w:ind w:firstLine="562" w:firstLineChars="200"/>
        <w:rPr>
          <w:rFonts w:ascii="仿宋_GB2312" w:eastAsia="仿宋_GB2312"/>
          <w:b/>
          <w:sz w:val="24"/>
          <w:szCs w:val="24"/>
        </w:rPr>
      </w:pPr>
      <w:r>
        <w:rPr>
          <w:rFonts w:hint="eastAsia" w:ascii="仿宋_GB2312" w:eastAsia="仿宋_GB2312"/>
          <w:b/>
          <w:sz w:val="28"/>
          <w:szCs w:val="28"/>
        </w:rPr>
        <w:t>2.自创茶艺项目及分值</w:t>
      </w:r>
    </w:p>
    <w:p>
      <w:pPr>
        <w:pageBreakBefore w:val="0"/>
        <w:widowControl/>
        <w:kinsoku/>
        <w:overflowPunct/>
        <w:topLinePunct w:val="0"/>
        <w:autoSpaceDN w:val="0"/>
        <w:bidi w:val="0"/>
        <w:spacing w:line="360" w:lineRule="auto"/>
        <w:ind w:left="134" w:leftChars="64"/>
        <w:jc w:val="left"/>
        <w:rPr>
          <w:rFonts w:ascii="仿宋_GB2312" w:eastAsia="仿宋_GB2312"/>
          <w:sz w:val="28"/>
          <w:szCs w:val="28"/>
        </w:rPr>
      </w:pPr>
      <w:r>
        <w:rPr>
          <w:rFonts w:hint="eastAsia" w:ascii="仿宋_GB2312" w:eastAsia="仿宋_GB2312"/>
          <w:sz w:val="28"/>
          <w:szCs w:val="28"/>
        </w:rPr>
        <w:t>（1）创新：主题立艺新颖，有原创性，意境高雅、深远，形式新颖。茶席布置、茶具配置有创意。泡茶手法、音乐、服饰有新意，且符合主题，符合茶文化的基本理念。分值25分。</w:t>
      </w:r>
    </w:p>
    <w:p>
      <w:pPr>
        <w:pageBreakBefore w:val="0"/>
        <w:widowControl/>
        <w:kinsoku/>
        <w:overflowPunct/>
        <w:topLinePunct w:val="0"/>
        <w:autoSpaceDN w:val="0"/>
        <w:bidi w:val="0"/>
        <w:spacing w:line="360" w:lineRule="auto"/>
        <w:ind w:left="134" w:leftChars="64"/>
        <w:jc w:val="left"/>
        <w:rPr>
          <w:rFonts w:ascii="仿宋_GB2312" w:eastAsia="仿宋_GB2312"/>
          <w:sz w:val="28"/>
          <w:szCs w:val="28"/>
        </w:rPr>
      </w:pPr>
      <w:r>
        <w:rPr>
          <w:rFonts w:hint="eastAsia" w:ascii="仿宋_GB2312" w:eastAsia="仿宋_GB2312"/>
          <w:sz w:val="28"/>
          <w:szCs w:val="28"/>
        </w:rPr>
        <w:t>（2）茶艺表演：动作连绵、协调，编程科学合理，过程完整流畅，奉茶姿态、姿势自然，言辞恰当。分值30分。</w:t>
      </w:r>
    </w:p>
    <w:p>
      <w:pPr>
        <w:pageBreakBefore w:val="0"/>
        <w:widowControl/>
        <w:kinsoku/>
        <w:overflowPunct/>
        <w:topLinePunct w:val="0"/>
        <w:autoSpaceDN w:val="0"/>
        <w:bidi w:val="0"/>
        <w:spacing w:line="360" w:lineRule="auto"/>
        <w:ind w:left="134" w:leftChars="64"/>
        <w:jc w:val="left"/>
        <w:rPr>
          <w:rFonts w:ascii="仿宋_GB2312" w:eastAsia="仿宋_GB2312"/>
          <w:sz w:val="28"/>
          <w:szCs w:val="28"/>
        </w:rPr>
      </w:pPr>
      <w:r>
        <w:rPr>
          <w:rFonts w:hint="eastAsia" w:ascii="仿宋_GB2312" w:eastAsia="仿宋_GB2312"/>
          <w:sz w:val="28"/>
          <w:szCs w:val="28"/>
        </w:rPr>
        <w:t>（3）茶汤质量：茶汤温度适宜，茶量、水量适中，茶汤色、香、味俱佳，最充分地表达茶的质量。分值25分。</w:t>
      </w:r>
    </w:p>
    <w:p>
      <w:pPr>
        <w:pageBreakBefore w:val="0"/>
        <w:widowControl/>
        <w:kinsoku/>
        <w:overflowPunct/>
        <w:topLinePunct w:val="0"/>
        <w:autoSpaceDN w:val="0"/>
        <w:bidi w:val="0"/>
        <w:spacing w:line="360" w:lineRule="auto"/>
        <w:ind w:left="134" w:leftChars="64"/>
        <w:jc w:val="left"/>
        <w:rPr>
          <w:rFonts w:ascii="仿宋_GB2312" w:eastAsia="仿宋_GB2312"/>
          <w:sz w:val="28"/>
          <w:szCs w:val="28"/>
        </w:rPr>
      </w:pPr>
      <w:r>
        <w:rPr>
          <w:rFonts w:hint="eastAsia" w:ascii="仿宋_GB2312" w:eastAsia="仿宋_GB2312"/>
          <w:sz w:val="28"/>
          <w:szCs w:val="28"/>
        </w:rPr>
        <w:t>（4）解说：阐释突出茶艺设计主题，能引导和启发观众对茶艺的理解，给人以美的享受。解说词有创意，讲解清晰，委婉动听。分值15分。</w:t>
      </w:r>
    </w:p>
    <w:p>
      <w:pPr>
        <w:pageBreakBefore w:val="0"/>
        <w:widowControl/>
        <w:kinsoku/>
        <w:overflowPunct/>
        <w:topLinePunct w:val="0"/>
        <w:autoSpaceDN w:val="0"/>
        <w:bidi w:val="0"/>
        <w:spacing w:line="360" w:lineRule="auto"/>
        <w:ind w:left="134" w:leftChars="64"/>
        <w:jc w:val="left"/>
        <w:rPr>
          <w:rFonts w:hint="eastAsia" w:ascii="仿宋_GB2312" w:eastAsia="仿宋_GB2312"/>
          <w:sz w:val="24"/>
          <w:szCs w:val="24"/>
        </w:rPr>
      </w:pPr>
      <w:r>
        <w:rPr>
          <w:rFonts w:hint="eastAsia" w:ascii="仿宋_GB2312" w:eastAsia="仿宋_GB2312"/>
          <w:sz w:val="28"/>
          <w:szCs w:val="28"/>
        </w:rPr>
        <w:t>（5）时间：不少于10分，不超过15分。分值5分。</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六、竞赛规则</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（一）竞赛规则</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1．理论知识竞赛</w:t>
      </w:r>
    </w:p>
    <w:p>
      <w:pPr>
        <w:pageBreakBefore w:val="0"/>
        <w:kinsoku/>
        <w:overflowPunct/>
        <w:topLinePunct w:val="0"/>
        <w:autoSpaceDE w:val="0"/>
        <w:autoSpaceDN w:val="0"/>
        <w:bidi w:val="0"/>
        <w:adjustRightInd w:val="0"/>
        <w:spacing w:line="360" w:lineRule="auto"/>
        <w:ind w:firstLine="660" w:firstLineChars="236"/>
        <w:jc w:val="left"/>
        <w:rPr>
          <w:rFonts w:hint="eastAsia" w:ascii="仿宋_GB2312" w:eastAsia="仿宋_GB2312"/>
          <w:sz w:val="28"/>
          <w:szCs w:val="28"/>
          <w:lang w:eastAsia="zh-CN"/>
        </w:rPr>
      </w:pPr>
      <w:r>
        <w:rPr>
          <w:rFonts w:hint="eastAsia" w:ascii="仿宋_GB2312" w:eastAsia="仿宋_GB2312"/>
          <w:sz w:val="28"/>
          <w:szCs w:val="28"/>
        </w:rPr>
        <w:t>（1）参赛选手按座位上序号对号入座，并将学生证原件放在座位左上角明显位置。竞赛全过程中，选手不得中途无故退场。</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（2）竞赛过程中由于选手个人因素（如身体条件）引起的竞赛无法正常进行，组委会将不对此负责，选手将以弃权处理。</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（3）参赛选手在赛场上应自觉遵守赛场秩序，保持安静，竞赛进行过程中不允许任何形式的交谈，更不得大声喧哗吵闹，否则将给予警告直至取消竞赛资格。</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2．操作技能竞赛</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（1）操作技能竞赛以现场实际操作等方式，按要求完成。</w:t>
      </w:r>
    </w:p>
    <w:p>
      <w:pPr>
        <w:pageBreakBefore w:val="0"/>
        <w:kinsoku/>
        <w:overflowPunct/>
        <w:topLinePunct w:val="0"/>
        <w:autoSpaceDE w:val="0"/>
        <w:autoSpaceDN w:val="0"/>
        <w:bidi w:val="0"/>
        <w:adjustRightInd w:val="0"/>
        <w:spacing w:line="360" w:lineRule="auto"/>
        <w:ind w:firstLine="660" w:firstLineChars="236"/>
        <w:jc w:val="left"/>
        <w:rPr>
          <w:rFonts w:hint="eastAsia" w:ascii="仿宋_GB2312" w:eastAsia="仿宋_GB2312"/>
          <w:sz w:val="28"/>
          <w:szCs w:val="28"/>
        </w:rPr>
      </w:pPr>
      <w:r>
        <w:rPr>
          <w:rFonts w:hint="eastAsia" w:ascii="仿宋_GB2312" w:eastAsia="仿宋_GB2312"/>
          <w:sz w:val="28"/>
          <w:szCs w:val="28"/>
        </w:rPr>
        <w:t>（2）选手的出场顺序由抽签决定，由参赛选手对抽签结果签字确认。</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（3）在裁判长宣布竞赛开始时，由裁判组发评分表同时开始比赛计时。</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（二）选手须知</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1．参赛选手须穿戴符合比赛要求的</w:t>
      </w:r>
      <w:r>
        <w:rPr>
          <w:rFonts w:hint="eastAsia" w:ascii="仿宋_GB2312" w:eastAsia="仿宋_GB2312"/>
          <w:sz w:val="28"/>
          <w:szCs w:val="28"/>
          <w:lang w:eastAsia="zh-CN"/>
        </w:rPr>
        <w:t>着装</w:t>
      </w:r>
      <w:r>
        <w:rPr>
          <w:rFonts w:hint="eastAsia" w:ascii="仿宋_GB2312" w:eastAsia="仿宋_GB2312"/>
          <w:sz w:val="28"/>
          <w:szCs w:val="28"/>
        </w:rPr>
        <w:t>等参赛。</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2．参赛选手必须按比赛时间提前30分钟进入赛场，并按指定编号就位。</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3．参赛选手听到大赛结束命令时应立即停止操作或答题，不得以任何理由拖延比赛时间；离开比赛场地不得将草稿纸等与比赛有关的物品带离现场。</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4．参赛选手若提前结束竞赛，应举手向裁判员示意提前结束；竞赛终止时间由裁判员记录在案，选手提前结束比赛后不得再进行任何操作。</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（三）赛场规则</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1．各类赛务工作人员须统一佩戴由大赛组委会签发的相关证件，着装整齐。</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2．除现场裁判评委、安全巡视和赛场配备的工作人员以外，其他</w:t>
      </w:r>
      <w:r>
        <w:rPr>
          <w:rFonts w:hint="eastAsia" w:ascii="仿宋_GB2312" w:eastAsia="仿宋_GB2312"/>
          <w:sz w:val="28"/>
          <w:szCs w:val="28"/>
          <w:lang w:eastAsia="zh-CN"/>
        </w:rPr>
        <w:t>无关</w:t>
      </w:r>
      <w:r>
        <w:rPr>
          <w:rFonts w:hint="eastAsia" w:ascii="仿宋_GB2312" w:eastAsia="仿宋_GB2312"/>
          <w:sz w:val="28"/>
          <w:szCs w:val="28"/>
        </w:rPr>
        <w:t>人员未经允许不得进入赛场。</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七、竞赛环境</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（一）理论知识竞赛在大型多媒体教室进行，具体另行通知。</w:t>
      </w:r>
    </w:p>
    <w:p>
      <w:pPr>
        <w:pageBreakBefore w:val="0"/>
        <w:kinsoku/>
        <w:overflowPunct/>
        <w:topLinePunct w:val="0"/>
        <w:autoSpaceDE w:val="0"/>
        <w:autoSpaceDN w:val="0"/>
        <w:bidi w:val="0"/>
        <w:adjustRightInd w:val="0"/>
        <w:spacing w:line="360" w:lineRule="auto"/>
        <w:ind w:firstLine="660" w:firstLineChars="236"/>
        <w:jc w:val="left"/>
        <w:rPr>
          <w:rFonts w:ascii="宋体" w:hAnsi="宋体" w:cs="宋体"/>
          <w:color w:val="000000"/>
          <w:kern w:val="0"/>
          <w:sz w:val="28"/>
          <w:szCs w:val="28"/>
        </w:rPr>
      </w:pPr>
      <w:r>
        <w:rPr>
          <w:rFonts w:hint="eastAsia" w:ascii="仿宋_GB2312" w:eastAsia="仿宋_GB2312"/>
          <w:sz w:val="28"/>
          <w:szCs w:val="28"/>
        </w:rPr>
        <w:t>（二）操作技能竞赛在茶艺室进行，相关设备和材料由大赛承办方根据参赛人数和竞赛实际需要配备。</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八、成绩评定</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（一）参赛选手的成绩评定由大赛技术工作委员会的裁判组负责。</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（二）理论知识竞赛由评分裁判员根据评分标准统一阅卷、评分与计分。</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三）操作技能竞赛的成绩，笔试由评分裁判员根据评分标准统一阅卷、评分与计分，现场实际操作、口试根据现场实际操作表现，按照现场操作规范评分标准，依据现场裁判员的赛场纪录，由现场裁判组集体评判成绩。</w:t>
      </w:r>
    </w:p>
    <w:p>
      <w:pPr>
        <w:pageBreakBefore w:val="0"/>
        <w:kinsoku/>
        <w:overflowPunct/>
        <w:topLinePunct w:val="0"/>
        <w:autoSpaceDE w:val="0"/>
        <w:autoSpaceDN w:val="0"/>
        <w:bidi w:val="0"/>
        <w:adjustRightInd w:val="0"/>
        <w:spacing w:line="360" w:lineRule="auto"/>
        <w:ind w:firstLine="660" w:firstLineChars="236"/>
        <w:jc w:val="left"/>
        <w:rPr>
          <w:rFonts w:ascii="仿宋_GB2312" w:eastAsia="仿宋_GB2312"/>
          <w:sz w:val="28"/>
          <w:szCs w:val="28"/>
        </w:rPr>
      </w:pPr>
      <w:r>
        <w:rPr>
          <w:rFonts w:hint="eastAsia" w:ascii="仿宋_GB2312" w:eastAsia="仿宋_GB2312"/>
          <w:sz w:val="28"/>
          <w:szCs w:val="28"/>
        </w:rPr>
        <w:t>（四）本次竞赛从高分到低分排位，参赛选手个人的最终名次依据操作技能竞赛成绩排定，在技能操作成绩相同的情况下，以茶汤质量较高者名次在前。</w:t>
      </w:r>
    </w:p>
    <w:p>
      <w:pPr>
        <w:pageBreakBefore w:val="0"/>
        <w:kinsoku/>
        <w:overflowPunct/>
        <w:topLinePunct w:val="0"/>
        <w:bidi w:val="0"/>
        <w:spacing w:line="360" w:lineRule="auto"/>
        <w:ind w:firstLine="186" w:firstLineChars="66"/>
        <w:rPr>
          <w:rFonts w:ascii="仿宋_GB2312" w:hAnsi="仿宋" w:eastAsia="仿宋_GB2312"/>
          <w:b/>
          <w:color w:val="FF0000"/>
          <w:sz w:val="28"/>
          <w:szCs w:val="28"/>
        </w:rPr>
      </w:pPr>
      <w:r>
        <w:rPr>
          <w:rFonts w:hint="eastAsia" w:ascii="仿宋_GB2312" w:hAnsi="仿宋" w:eastAsia="仿宋_GB2312"/>
          <w:b/>
          <w:sz w:val="28"/>
          <w:szCs w:val="28"/>
        </w:rPr>
        <w:t>九、奖项设定</w:t>
      </w:r>
    </w:p>
    <w:p>
      <w:pPr>
        <w:pageBreakBefore w:val="0"/>
        <w:kinsoku/>
        <w:overflowPunct/>
        <w:topLinePunct w:val="0"/>
        <w:bidi w:val="0"/>
        <w:spacing w:line="360" w:lineRule="auto"/>
        <w:ind w:firstLine="702" w:firstLineChars="251"/>
        <w:rPr>
          <w:rFonts w:ascii="仿宋_GB2312" w:hAnsi="仿宋" w:eastAsia="仿宋_GB2312"/>
          <w:sz w:val="28"/>
          <w:szCs w:val="28"/>
        </w:rPr>
      </w:pPr>
      <w:r>
        <w:rPr>
          <w:rFonts w:hint="eastAsia" w:ascii="仿宋_GB2312" w:hAnsi="仿宋" w:eastAsia="仿宋_GB2312"/>
          <w:sz w:val="28"/>
          <w:szCs w:val="28"/>
        </w:rPr>
        <w:t>本赛项奖项设个人奖和团体奖。竞赛个人奖和团体奖的设定为：一等奖占比5</w:t>
      </w:r>
      <w:r>
        <w:rPr>
          <w:rFonts w:ascii="仿宋_GB2312" w:hAnsi="仿宋" w:eastAsia="仿宋_GB2312"/>
          <w:sz w:val="28"/>
          <w:szCs w:val="28"/>
        </w:rPr>
        <w:t>%</w:t>
      </w:r>
      <w:r>
        <w:rPr>
          <w:rFonts w:hint="eastAsia" w:ascii="仿宋_GB2312" w:hAnsi="仿宋" w:eastAsia="仿宋_GB2312"/>
          <w:sz w:val="28"/>
          <w:szCs w:val="28"/>
        </w:rPr>
        <w:t>，二等奖占比1</w:t>
      </w:r>
      <w:r>
        <w:rPr>
          <w:rFonts w:ascii="仿宋_GB2312" w:hAnsi="仿宋" w:eastAsia="仿宋_GB2312"/>
          <w:sz w:val="28"/>
          <w:szCs w:val="28"/>
        </w:rPr>
        <w:t>0%</w:t>
      </w:r>
      <w:r>
        <w:rPr>
          <w:rFonts w:hint="eastAsia" w:ascii="仿宋_GB2312" w:hAnsi="仿宋" w:eastAsia="仿宋_GB2312"/>
          <w:sz w:val="28"/>
          <w:szCs w:val="28"/>
        </w:rPr>
        <w:t>，三等奖占比2</w:t>
      </w:r>
      <w:r>
        <w:rPr>
          <w:rFonts w:ascii="仿宋_GB2312" w:hAnsi="仿宋" w:eastAsia="仿宋_GB2312"/>
          <w:sz w:val="28"/>
          <w:szCs w:val="28"/>
        </w:rPr>
        <w:t>0%</w:t>
      </w:r>
      <w:r>
        <w:rPr>
          <w:rFonts w:hint="eastAsia" w:ascii="仿宋_GB2312" w:hAnsi="仿宋" w:eastAsia="仿宋_GB2312"/>
          <w:sz w:val="28"/>
          <w:szCs w:val="28"/>
        </w:rPr>
        <w:t>。</w:t>
      </w:r>
      <w:r>
        <w:rPr>
          <w:rFonts w:hint="eastAsia" w:ascii="仿宋_GB2312" w:hAnsi="宋体" w:eastAsia="仿宋_GB2312" w:cs="Arial"/>
          <w:kern w:val="0"/>
          <w:sz w:val="28"/>
          <w:szCs w:val="28"/>
        </w:rPr>
        <w:t>出现总分相同情况时，按单项排列，以权重高的单项优先考虑。</w:t>
      </w:r>
    </w:p>
    <w:p>
      <w:pPr>
        <w:pageBreakBefore w:val="0"/>
        <w:kinsoku/>
        <w:overflowPunct/>
        <w:topLinePunct w:val="0"/>
        <w:bidi w:val="0"/>
        <w:spacing w:line="360" w:lineRule="auto"/>
        <w:rPr>
          <w:rFonts w:hint="eastAsia" w:ascii="仿宋_GB2312" w:hAnsi="仿宋" w:eastAsia="仿宋_GB2312"/>
          <w:b/>
          <w:color w:val="FF0000"/>
          <w:sz w:val="28"/>
          <w:szCs w:val="28"/>
        </w:rPr>
      </w:pPr>
      <w:r>
        <w:rPr>
          <w:rFonts w:hint="eastAsia" w:ascii="仿宋_GB2312" w:hAnsi="仿宋" w:eastAsia="仿宋_GB2312"/>
          <w:b/>
          <w:sz w:val="28"/>
          <w:szCs w:val="28"/>
        </w:rPr>
        <w:t>十、赛项安全</w:t>
      </w:r>
    </w:p>
    <w:p>
      <w:pPr>
        <w:pageBreakBefore w:val="0"/>
        <w:kinsoku/>
        <w:overflowPunct/>
        <w:topLinePunct w:val="0"/>
        <w:bidi w:val="0"/>
        <w:spacing w:line="360" w:lineRule="auto"/>
        <w:rPr>
          <w:rFonts w:ascii="仿宋_GB2312" w:hAnsi="仿宋" w:eastAsia="仿宋_GB2312"/>
          <w:sz w:val="28"/>
          <w:szCs w:val="28"/>
        </w:rPr>
      </w:pPr>
      <w:r>
        <w:rPr>
          <w:rFonts w:hint="eastAsia" w:ascii="仿宋_GB2312" w:hAnsi="仿宋" w:eastAsia="仿宋_GB2312"/>
          <w:b/>
          <w:sz w:val="28"/>
          <w:szCs w:val="28"/>
        </w:rPr>
        <w:t xml:space="preserve">   </w:t>
      </w:r>
      <w:r>
        <w:rPr>
          <w:rFonts w:hint="eastAsia" w:ascii="仿宋_GB2312" w:hAnsi="仿宋" w:eastAsia="仿宋_GB2312"/>
          <w:sz w:val="28"/>
          <w:szCs w:val="28"/>
        </w:rPr>
        <w:t xml:space="preserve"> 注意用热水和用电安全。</w:t>
      </w:r>
    </w:p>
    <w:p>
      <w:pPr>
        <w:pageBreakBefore w:val="0"/>
        <w:kinsoku/>
        <w:overflowPunct/>
        <w:topLinePunct w:val="0"/>
        <w:bidi w:val="0"/>
        <w:spacing w:line="360" w:lineRule="auto"/>
        <w:rPr>
          <w:rFonts w:ascii="仿宋_GB2312" w:hAnsi="仿宋" w:eastAsia="仿宋_GB2312"/>
          <w:b/>
          <w:sz w:val="28"/>
          <w:szCs w:val="28"/>
        </w:rPr>
      </w:pPr>
      <w:r>
        <w:rPr>
          <w:rFonts w:hint="eastAsia" w:ascii="仿宋_GB2312" w:hAnsi="仿宋" w:eastAsia="仿宋_GB2312"/>
          <w:b/>
          <w:sz w:val="28"/>
          <w:szCs w:val="28"/>
        </w:rPr>
        <w:t>十一、申诉与仲裁</w:t>
      </w:r>
    </w:p>
    <w:p>
      <w:pPr>
        <w:pageBreakBefore w:val="0"/>
        <w:kinsoku/>
        <w:overflowPunct/>
        <w:topLinePunct w:val="0"/>
        <w:autoSpaceDE w:val="0"/>
        <w:autoSpaceDN w:val="0"/>
        <w:bidi w:val="0"/>
        <w:adjustRightInd w:val="0"/>
        <w:spacing w:line="360" w:lineRule="auto"/>
        <w:ind w:firstLine="660" w:firstLineChars="236"/>
        <w:jc w:val="left"/>
        <w:rPr>
          <w:rFonts w:ascii="仿宋_GB2312" w:hAnsi="仿宋" w:eastAsia="仿宋_GB2312"/>
          <w:sz w:val="28"/>
          <w:szCs w:val="28"/>
        </w:rPr>
      </w:pPr>
      <w:r>
        <w:rPr>
          <w:rFonts w:hint="eastAsia" w:ascii="仿宋_GB2312" w:hAnsi="仿宋" w:eastAsia="仿宋_GB2312"/>
          <w:sz w:val="28"/>
          <w:szCs w:val="28"/>
        </w:rPr>
        <w:t>本赛项在比赛过程中若出现有失公正或有关人员违规等现象，代表队领队可在比赛结束后</w:t>
      </w:r>
      <w:r>
        <w:rPr>
          <w:rFonts w:ascii="仿宋_GB2312" w:hAnsi="仿宋" w:eastAsia="仿宋_GB2312"/>
          <w:sz w:val="28"/>
          <w:szCs w:val="28"/>
        </w:rPr>
        <w:t>2</w:t>
      </w:r>
      <w:r>
        <w:rPr>
          <w:rFonts w:hint="eastAsia" w:ascii="仿宋_GB2312" w:hAnsi="仿宋" w:eastAsia="仿宋_GB2312"/>
          <w:sz w:val="28"/>
          <w:szCs w:val="28"/>
        </w:rPr>
        <w:t>小时之内向仲裁组提出申诉。赛项仲裁工作组在接到申诉后的</w:t>
      </w:r>
      <w:r>
        <w:rPr>
          <w:rFonts w:ascii="仿宋_GB2312" w:hAnsi="仿宋" w:eastAsia="仿宋_GB2312"/>
          <w:sz w:val="28"/>
          <w:szCs w:val="28"/>
        </w:rPr>
        <w:t>2</w:t>
      </w:r>
      <w:r>
        <w:rPr>
          <w:rFonts w:hint="eastAsia" w:ascii="仿宋_GB2312" w:hAnsi="仿宋" w:eastAsia="仿宋_GB2312"/>
          <w:sz w:val="28"/>
          <w:szCs w:val="28"/>
        </w:rPr>
        <w:t>小时内组织复议，并及时反馈复议结果。</w:t>
      </w:r>
    </w:p>
    <w:p>
      <w:pPr>
        <w:pageBreakBefore w:val="0"/>
        <w:kinsoku/>
        <w:overflowPunct/>
        <w:topLinePunct w:val="0"/>
        <w:bidi w:val="0"/>
        <w:spacing w:line="360" w:lineRule="auto"/>
        <w:rPr>
          <w:rFonts w:ascii="仿宋_GB2312" w:hAnsi="仿宋" w:eastAsia="仿宋_GB2312"/>
          <w:b/>
          <w:sz w:val="28"/>
          <w:szCs w:val="28"/>
        </w:rPr>
      </w:pPr>
      <w:r>
        <w:rPr>
          <w:rFonts w:hint="eastAsia" w:ascii="仿宋_GB2312" w:hAnsi="仿宋" w:eastAsia="仿宋_GB2312"/>
          <w:b/>
          <w:sz w:val="28"/>
          <w:szCs w:val="28"/>
        </w:rPr>
        <w:t>十二、竞赛须知</w:t>
      </w:r>
    </w:p>
    <w:p>
      <w:pPr>
        <w:pageBreakBefore w:val="0"/>
        <w:kinsoku/>
        <w:overflowPunct/>
        <w:topLinePunct w:val="0"/>
        <w:autoSpaceDE w:val="0"/>
        <w:autoSpaceDN w:val="0"/>
        <w:bidi w:val="0"/>
        <w:adjustRightInd w:val="0"/>
        <w:spacing w:line="360" w:lineRule="auto"/>
        <w:ind w:firstLine="660" w:firstLineChars="236"/>
        <w:jc w:val="left"/>
        <w:rPr>
          <w:rFonts w:hint="eastAsia" w:ascii="仿宋_GB2312" w:hAnsi="仿宋" w:eastAsia="仿宋_GB2312"/>
          <w:sz w:val="28"/>
          <w:szCs w:val="28"/>
        </w:rPr>
      </w:pPr>
      <w:r>
        <w:rPr>
          <w:rFonts w:hint="eastAsia" w:ascii="仿宋_GB2312" w:hAnsi="仿宋" w:eastAsia="仿宋_GB2312"/>
          <w:sz w:val="28"/>
          <w:szCs w:val="28"/>
        </w:rPr>
        <w:t>（一）参赛选手须知</w:t>
      </w:r>
    </w:p>
    <w:p>
      <w:pPr>
        <w:pageBreakBefore w:val="0"/>
        <w:kinsoku/>
        <w:overflowPunct/>
        <w:topLinePunct w:val="0"/>
        <w:autoSpaceDE w:val="0"/>
        <w:autoSpaceDN w:val="0"/>
        <w:bidi w:val="0"/>
        <w:adjustRightInd w:val="0"/>
        <w:spacing w:line="360" w:lineRule="auto"/>
        <w:ind w:firstLine="660" w:firstLineChars="236"/>
        <w:jc w:val="left"/>
        <w:rPr>
          <w:rFonts w:ascii="仿宋_GB2312" w:hAnsi="仿宋" w:eastAsia="仿宋_GB2312"/>
          <w:sz w:val="28"/>
          <w:szCs w:val="28"/>
        </w:rPr>
      </w:pPr>
      <w:r>
        <w:rPr>
          <w:rFonts w:hint="eastAsia" w:ascii="仿宋_GB2312" w:hAnsi="仿宋" w:eastAsia="仿宋_GB2312"/>
          <w:sz w:val="28"/>
          <w:szCs w:val="28"/>
        </w:rPr>
        <w:t>1．参赛选手须持本人有效证件参加比赛。</w:t>
      </w:r>
    </w:p>
    <w:p>
      <w:pPr>
        <w:pageBreakBefore w:val="0"/>
        <w:kinsoku/>
        <w:overflowPunct/>
        <w:topLinePunct w:val="0"/>
        <w:autoSpaceDE w:val="0"/>
        <w:autoSpaceDN w:val="0"/>
        <w:bidi w:val="0"/>
        <w:adjustRightInd w:val="0"/>
        <w:spacing w:line="360" w:lineRule="auto"/>
        <w:ind w:firstLine="660" w:firstLineChars="236"/>
        <w:jc w:val="left"/>
        <w:rPr>
          <w:rFonts w:ascii="仿宋_GB2312" w:hAnsi="仿宋" w:eastAsia="仿宋_GB2312"/>
          <w:sz w:val="28"/>
          <w:szCs w:val="28"/>
        </w:rPr>
      </w:pPr>
      <w:r>
        <w:rPr>
          <w:rFonts w:hint="eastAsia" w:ascii="仿宋_GB2312" w:hAnsi="仿宋" w:eastAsia="仿宋_GB2312"/>
          <w:sz w:val="28"/>
          <w:szCs w:val="28"/>
        </w:rPr>
        <w:t>2．参赛选手必须按比赛时间提前30 分钟进入赛场，并按指定编号就位；迟到15 分钟者不得参加竞赛；离开赛场后不得在赛场周围高声谈论、逗留。</w:t>
      </w:r>
    </w:p>
    <w:p>
      <w:pPr>
        <w:pageBreakBefore w:val="0"/>
        <w:kinsoku/>
        <w:overflowPunct/>
        <w:topLinePunct w:val="0"/>
        <w:autoSpaceDE w:val="0"/>
        <w:autoSpaceDN w:val="0"/>
        <w:bidi w:val="0"/>
        <w:adjustRightInd w:val="0"/>
        <w:spacing w:line="360" w:lineRule="auto"/>
        <w:ind w:firstLine="660" w:firstLineChars="236"/>
        <w:jc w:val="left"/>
        <w:rPr>
          <w:rFonts w:ascii="仿宋_GB2312" w:hAnsi="仿宋" w:eastAsia="仿宋_GB2312"/>
          <w:sz w:val="28"/>
          <w:szCs w:val="28"/>
        </w:rPr>
      </w:pPr>
      <w:r>
        <w:rPr>
          <w:rFonts w:hint="eastAsia" w:ascii="仿宋_GB2312" w:hAnsi="仿宋" w:eastAsia="仿宋_GB2312"/>
          <w:sz w:val="28"/>
          <w:szCs w:val="28"/>
        </w:rPr>
        <w:t>3．参赛选手应严格遵守赛场纪律，不得将相关技术资料、工具书、所有类型的通讯工具和摄像工具带入赛场。</w:t>
      </w:r>
      <w:r>
        <w:rPr>
          <w:rFonts w:ascii="仿宋_GB2312" w:hAnsi="仿宋" w:eastAsia="仿宋_GB2312"/>
          <w:sz w:val="28"/>
          <w:szCs w:val="28"/>
        </w:rPr>
        <w:t xml:space="preserve"> </w:t>
      </w:r>
    </w:p>
    <w:p>
      <w:pPr>
        <w:pageBreakBefore w:val="0"/>
        <w:kinsoku/>
        <w:overflowPunct/>
        <w:topLinePunct w:val="0"/>
        <w:autoSpaceDE w:val="0"/>
        <w:autoSpaceDN w:val="0"/>
        <w:bidi w:val="0"/>
        <w:adjustRightInd w:val="0"/>
        <w:spacing w:line="360" w:lineRule="auto"/>
        <w:ind w:firstLine="660" w:firstLineChars="236"/>
        <w:jc w:val="left"/>
        <w:rPr>
          <w:rFonts w:ascii="仿宋_GB2312" w:hAnsi="仿宋" w:eastAsia="仿宋_GB2312"/>
          <w:sz w:val="28"/>
          <w:szCs w:val="28"/>
        </w:rPr>
      </w:pPr>
      <w:r>
        <w:rPr>
          <w:rFonts w:hint="eastAsia" w:ascii="仿宋_GB2312" w:hAnsi="仿宋" w:eastAsia="仿宋_GB2312"/>
          <w:sz w:val="28"/>
          <w:szCs w:val="28"/>
        </w:rPr>
        <w:t>4．参赛选手在比赛过程中不得擅自离开赛场，如有特殊情况需经评审人员同意后作特殊处理。</w:t>
      </w:r>
    </w:p>
    <w:p>
      <w:pPr>
        <w:pageBreakBefore w:val="0"/>
        <w:kinsoku/>
        <w:overflowPunct/>
        <w:topLinePunct w:val="0"/>
        <w:autoSpaceDE w:val="0"/>
        <w:autoSpaceDN w:val="0"/>
        <w:bidi w:val="0"/>
        <w:adjustRightInd w:val="0"/>
        <w:spacing w:line="360" w:lineRule="auto"/>
        <w:ind w:firstLine="660" w:firstLineChars="236"/>
        <w:jc w:val="left"/>
        <w:rPr>
          <w:rFonts w:ascii="仿宋_GB2312" w:hAnsi="仿宋" w:eastAsia="仿宋_GB2312"/>
          <w:sz w:val="28"/>
          <w:szCs w:val="28"/>
        </w:rPr>
      </w:pPr>
      <w:r>
        <w:rPr>
          <w:rFonts w:hint="eastAsia" w:ascii="仿宋_GB2312" w:hAnsi="仿宋" w:eastAsia="仿宋_GB2312"/>
          <w:sz w:val="28"/>
          <w:szCs w:val="28"/>
        </w:rPr>
        <w:t>5．参赛选手在比赛过程中如遇问题需举手向裁判人员提问，选手之间互相询问按作弊处理。</w:t>
      </w:r>
    </w:p>
    <w:p>
      <w:pPr>
        <w:pageBreakBefore w:val="0"/>
        <w:kinsoku/>
        <w:overflowPunct/>
        <w:topLinePunct w:val="0"/>
        <w:autoSpaceDE w:val="0"/>
        <w:autoSpaceDN w:val="0"/>
        <w:bidi w:val="0"/>
        <w:adjustRightInd w:val="0"/>
        <w:spacing w:line="360" w:lineRule="auto"/>
        <w:ind w:firstLine="660" w:firstLineChars="236"/>
        <w:jc w:val="left"/>
        <w:rPr>
          <w:rFonts w:ascii="仿宋_GB2312" w:hAnsi="仿宋" w:eastAsia="仿宋_GB2312"/>
          <w:sz w:val="28"/>
          <w:szCs w:val="28"/>
        </w:rPr>
      </w:pPr>
      <w:r>
        <w:rPr>
          <w:rFonts w:hint="eastAsia" w:ascii="仿宋_GB2312" w:hAnsi="仿宋" w:eastAsia="仿宋_GB2312"/>
          <w:sz w:val="28"/>
          <w:szCs w:val="28"/>
        </w:rPr>
        <w:t>6．参赛选手听到大赛结束命令时应立即停止操作或答题，不得以任何理由拖延比赛时间；离开比赛场地不得将与比赛有关的物品带离现场。</w:t>
      </w:r>
    </w:p>
    <w:p>
      <w:pPr>
        <w:pageBreakBefore w:val="0"/>
        <w:kinsoku/>
        <w:overflowPunct/>
        <w:topLinePunct w:val="0"/>
        <w:autoSpaceDE w:val="0"/>
        <w:autoSpaceDN w:val="0"/>
        <w:bidi w:val="0"/>
        <w:adjustRightInd w:val="0"/>
        <w:spacing w:line="360" w:lineRule="auto"/>
        <w:ind w:firstLine="660" w:firstLineChars="236"/>
        <w:jc w:val="left"/>
        <w:rPr>
          <w:rFonts w:hint="eastAsia" w:ascii="仿宋_GB2312" w:hAnsi="仿宋" w:eastAsia="仿宋_GB2312"/>
          <w:sz w:val="28"/>
          <w:szCs w:val="28"/>
        </w:rPr>
      </w:pPr>
      <w:r>
        <w:rPr>
          <w:rFonts w:hint="eastAsia" w:ascii="仿宋_GB2312" w:hAnsi="仿宋" w:eastAsia="仿宋_GB2312"/>
          <w:sz w:val="28"/>
          <w:szCs w:val="28"/>
        </w:rPr>
        <w:t>7．参赛选手若提前结束竞赛，应举手向裁判员示意提前结束；竞赛终止时间由裁判员记录在案，选手提前结束比赛后不得再进行任何操作。</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（二）指导老师与考务人员须知</w:t>
      </w:r>
    </w:p>
    <w:p>
      <w:pPr>
        <w:pageBreakBefore w:val="0"/>
        <w:kinsoku/>
        <w:overflowPunct/>
        <w:topLinePunct w:val="0"/>
        <w:autoSpaceDE w:val="0"/>
        <w:autoSpaceDN w:val="0"/>
        <w:bidi w:val="0"/>
        <w:adjustRightInd w:val="0"/>
        <w:spacing w:line="360" w:lineRule="auto"/>
        <w:ind w:firstLine="660" w:firstLineChars="236"/>
        <w:jc w:val="left"/>
        <w:rPr>
          <w:rFonts w:ascii="仿宋_GB2312" w:hAnsi="仿宋" w:eastAsia="仿宋_GB2312"/>
          <w:sz w:val="28"/>
          <w:szCs w:val="28"/>
        </w:rPr>
      </w:pPr>
      <w:r>
        <w:rPr>
          <w:rFonts w:hint="eastAsia" w:ascii="仿宋_GB2312" w:hAnsi="仿宋" w:eastAsia="仿宋_GB2312"/>
          <w:sz w:val="28"/>
          <w:szCs w:val="28"/>
        </w:rPr>
        <w:t>1．各类赛务工作人员须统一佩戴相关证件，着装整齐。</w:t>
      </w:r>
    </w:p>
    <w:p>
      <w:pPr>
        <w:pageBreakBefore w:val="0"/>
        <w:kinsoku/>
        <w:overflowPunct/>
        <w:topLinePunct w:val="0"/>
        <w:autoSpaceDE w:val="0"/>
        <w:autoSpaceDN w:val="0"/>
        <w:bidi w:val="0"/>
        <w:adjustRightInd w:val="0"/>
        <w:spacing w:line="360" w:lineRule="auto"/>
        <w:ind w:firstLine="660" w:firstLineChars="236"/>
        <w:jc w:val="left"/>
        <w:rPr>
          <w:rFonts w:hint="eastAsia" w:ascii="仿宋_GB2312" w:hAnsi="仿宋" w:eastAsia="仿宋_GB2312"/>
          <w:sz w:val="28"/>
          <w:szCs w:val="28"/>
        </w:rPr>
      </w:pPr>
      <w:r>
        <w:rPr>
          <w:rFonts w:hint="eastAsia" w:ascii="仿宋_GB2312" w:hAnsi="仿宋" w:eastAsia="仿宋_GB2312"/>
          <w:sz w:val="28"/>
          <w:szCs w:val="28"/>
        </w:rPr>
        <w:t>2．除现场裁判评委和赛场配备的工作人员以外，其他</w:t>
      </w:r>
      <w:r>
        <w:rPr>
          <w:rFonts w:hint="eastAsia" w:ascii="仿宋_GB2312" w:hAnsi="仿宋" w:eastAsia="仿宋_GB2312"/>
          <w:sz w:val="28"/>
          <w:szCs w:val="28"/>
          <w:lang w:eastAsia="zh-CN"/>
        </w:rPr>
        <w:t>无关</w:t>
      </w:r>
      <w:r>
        <w:rPr>
          <w:rFonts w:hint="eastAsia" w:ascii="仿宋_GB2312" w:hAnsi="仿宋" w:eastAsia="仿宋_GB2312"/>
          <w:sz w:val="28"/>
          <w:szCs w:val="28"/>
        </w:rPr>
        <w:t>人员未经允许不得进入赛场。</w:t>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lang w:eastAsia="zh-CN"/>
        </w:rPr>
      </w:pPr>
      <w:r>
        <w:rPr>
          <w:rFonts w:hint="eastAsia" w:ascii="仿宋_GB2312" w:hAnsi="仿宋" w:eastAsia="仿宋_GB2312"/>
          <w:sz w:val="28"/>
          <w:szCs w:val="28"/>
        </w:rPr>
        <w:br w:type="page"/>
      </w:r>
      <w:bookmarkStart w:id="160" w:name="_Toc20837"/>
      <w:bookmarkStart w:id="161" w:name="_Toc5846"/>
      <w:r>
        <w:rPr>
          <w:rFonts w:hint="eastAsia"/>
          <w:lang w:eastAsia="zh-CN"/>
        </w:rPr>
        <w:t>赛项十二：物业应用文写作竞赛方案</w:t>
      </w:r>
      <w:bookmarkEnd w:id="160"/>
      <w:bookmarkEnd w:id="161"/>
    </w:p>
    <w:p>
      <w:pPr>
        <w:pageBreakBefore w:val="0"/>
        <w:kinsoku/>
        <w:overflowPunct/>
        <w:topLinePunct w:val="0"/>
        <w:bidi w:val="0"/>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一、赛项名称</w:t>
      </w:r>
    </w:p>
    <w:p>
      <w:pPr>
        <w:pageBreakBefore w:val="0"/>
        <w:kinsoku/>
        <w:overflowPunct/>
        <w:topLinePunct w:val="0"/>
        <w:bidi w:val="0"/>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812</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物业应用文写作</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撰写人：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李保柱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年</w:t>
      </w:r>
      <w:r>
        <w:rPr>
          <w:rFonts w:hint="eastAsia" w:ascii="仿宋" w:hAnsi="仿宋" w:eastAsia="仿宋" w:cs="仿宋"/>
          <w:bCs/>
          <w:kern w:val="0"/>
          <w:sz w:val="28"/>
          <w:szCs w:val="28"/>
          <w:u w:val="single"/>
          <w:lang w:val="en-US" w:eastAsia="zh-CN"/>
        </w:rPr>
        <w:t>4</w:t>
      </w:r>
      <w:r>
        <w:rPr>
          <w:rFonts w:hint="eastAsia" w:ascii="仿宋" w:hAnsi="仿宋" w:eastAsia="仿宋" w:cs="仿宋"/>
          <w:bCs/>
          <w:kern w:val="0"/>
          <w:sz w:val="28"/>
          <w:szCs w:val="28"/>
          <w:u w:val="single"/>
        </w:rPr>
        <w:t>月</w:t>
      </w:r>
      <w:r>
        <w:rPr>
          <w:rFonts w:hint="eastAsia" w:ascii="仿宋" w:hAnsi="仿宋" w:eastAsia="仿宋" w:cs="仿宋"/>
          <w:bCs/>
          <w:kern w:val="0"/>
          <w:sz w:val="28"/>
          <w:szCs w:val="28"/>
          <w:u w:val="single"/>
          <w:lang w:val="en-US" w:eastAsia="zh-CN"/>
        </w:rPr>
        <w:t>19</w:t>
      </w:r>
      <w:r>
        <w:rPr>
          <w:rFonts w:hint="eastAsia" w:ascii="仿宋" w:hAnsi="仿宋" w:eastAsia="仿宋" w:cs="仿宋"/>
          <w:bCs/>
          <w:kern w:val="0"/>
          <w:sz w:val="28"/>
          <w:szCs w:val="28"/>
          <w:u w:val="single"/>
        </w:rPr>
        <w:t xml:space="preserve">日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snapToGrid w:val="0"/>
          <w:kern w:val="0"/>
          <w:sz w:val="28"/>
          <w:szCs w:val="28"/>
        </w:rPr>
      </w:pPr>
      <w:r>
        <w:rPr>
          <w:rFonts w:hint="eastAsia" w:ascii="仿宋" w:hAnsi="仿宋" w:eastAsia="仿宋" w:cs="仿宋"/>
          <w:bCs/>
          <w:kern w:val="0"/>
          <w:sz w:val="28"/>
          <w:szCs w:val="28"/>
        </w:rPr>
        <w:t>审核人：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秦学俭</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年</w:t>
      </w:r>
      <w:r>
        <w:rPr>
          <w:rFonts w:hint="eastAsia" w:ascii="仿宋" w:hAnsi="仿宋" w:eastAsia="仿宋" w:cs="仿宋"/>
          <w:bCs/>
          <w:kern w:val="0"/>
          <w:sz w:val="28"/>
          <w:szCs w:val="28"/>
          <w:u w:val="single"/>
          <w:lang w:val="en-US" w:eastAsia="zh-CN"/>
        </w:rPr>
        <w:t>4</w:t>
      </w:r>
      <w:r>
        <w:rPr>
          <w:rFonts w:hint="eastAsia" w:ascii="仿宋" w:hAnsi="仿宋" w:eastAsia="仿宋" w:cs="仿宋"/>
          <w:bCs/>
          <w:kern w:val="0"/>
          <w:sz w:val="28"/>
          <w:szCs w:val="28"/>
          <w:u w:val="single"/>
        </w:rPr>
        <w:t>月</w:t>
      </w:r>
      <w:r>
        <w:rPr>
          <w:rFonts w:hint="eastAsia" w:ascii="仿宋" w:hAnsi="仿宋" w:eastAsia="仿宋" w:cs="仿宋"/>
          <w:bCs/>
          <w:kern w:val="0"/>
          <w:sz w:val="28"/>
          <w:szCs w:val="28"/>
          <w:u w:val="single"/>
          <w:lang w:val="en-US" w:eastAsia="zh-CN"/>
        </w:rPr>
        <w:t>19</w:t>
      </w:r>
      <w:r>
        <w:rPr>
          <w:rFonts w:hint="eastAsia" w:ascii="仿宋" w:hAnsi="仿宋" w:eastAsia="仿宋" w:cs="仿宋"/>
          <w:bCs/>
          <w:kern w:val="0"/>
          <w:sz w:val="28"/>
          <w:szCs w:val="28"/>
          <w:u w:val="single"/>
        </w:rPr>
        <w:t xml:space="preserve">日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keepNext w:val="0"/>
        <w:keepLines w:val="0"/>
        <w:pageBreakBefore w:val="0"/>
        <w:widowControl w:val="0"/>
        <w:numPr>
          <w:ilvl w:val="0"/>
          <w:numId w:val="0"/>
        </w:numPr>
        <w:kinsoku/>
        <w:wordWrap/>
        <w:overflowPunct/>
        <w:topLinePunct w:val="0"/>
        <w:bidi w:val="0"/>
        <w:spacing w:line="360" w:lineRule="auto"/>
        <w:ind w:firstLine="281" w:firstLineChars="100"/>
        <w:textAlignment w:val="auto"/>
        <w:outlineLvl w:val="9"/>
        <w:rPr>
          <w:rFonts w:hint="eastAsia" w:ascii="仿宋_GB2312" w:hAnsi="仿宋" w:eastAsia="仿宋_GB2312"/>
          <w:b/>
          <w:color w:val="FF0000"/>
          <w:sz w:val="28"/>
          <w:szCs w:val="28"/>
        </w:rPr>
      </w:pPr>
      <w:r>
        <w:rPr>
          <w:rFonts w:hint="eastAsia" w:ascii="仿宋_GB2312" w:hAnsi="仿宋" w:eastAsia="仿宋_GB2312"/>
          <w:b/>
          <w:sz w:val="28"/>
          <w:szCs w:val="28"/>
          <w:lang w:val="en-US" w:eastAsia="zh-CN"/>
        </w:rPr>
        <w:t>二、</w:t>
      </w:r>
      <w:r>
        <w:rPr>
          <w:rFonts w:hint="eastAsia" w:ascii="仿宋_GB2312" w:hAnsi="仿宋" w:eastAsia="仿宋_GB2312"/>
          <w:b/>
          <w:sz w:val="28"/>
          <w:szCs w:val="28"/>
        </w:rPr>
        <w:t>竞赛目的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仿宋_GB2312" w:hAnsi="仿宋" w:eastAsia="仿宋_GB2312" w:cs="宋体"/>
          <w:bCs/>
          <w:kern w:val="0"/>
          <w:sz w:val="28"/>
          <w:szCs w:val="28"/>
          <w:u w:val="none"/>
          <w:lang w:val="en-US" w:eastAsia="zh-CN"/>
        </w:rPr>
      </w:pPr>
      <w:r>
        <w:rPr>
          <w:rFonts w:hint="eastAsia" w:ascii="仿宋_GB2312" w:hAnsi="仿宋" w:eastAsia="仿宋_GB2312" w:cs="宋体"/>
          <w:bCs/>
          <w:kern w:val="0"/>
          <w:sz w:val="28"/>
          <w:szCs w:val="28"/>
          <w:u w:val="none"/>
          <w:lang w:val="en-US" w:eastAsia="zh-CN"/>
        </w:rPr>
        <w:t>物业应用文用途广泛，是物业管家在处理日常事物中必不可少的工具。为了激发物业管理专业学生对物业应用文写作的积极性，提高学生对物业应用文的写作能力与兴趣，提升学生的职业素养与人文素养，丰富我专业学生校园文化生活，特举办此物业应用文写作大赛。</w:t>
      </w:r>
    </w:p>
    <w:p>
      <w:pPr>
        <w:keepNext w:val="0"/>
        <w:keepLines w:val="0"/>
        <w:pageBreakBefore w:val="0"/>
        <w:widowControl w:val="0"/>
        <w:kinsoku/>
        <w:wordWrap/>
        <w:overflowPunct/>
        <w:topLinePunct w:val="0"/>
        <w:bidi w:val="0"/>
        <w:spacing w:line="360" w:lineRule="auto"/>
        <w:ind w:firstLine="200"/>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三、竞赛内容</w:t>
      </w:r>
    </w:p>
    <w:p>
      <w:pPr>
        <w:keepNext w:val="0"/>
        <w:keepLines w:val="0"/>
        <w:pageBreakBefore w:val="0"/>
        <w:widowControl w:val="0"/>
        <w:kinsoku/>
        <w:wordWrap/>
        <w:overflowPunct/>
        <w:topLinePunct w:val="0"/>
        <w:bidi w:val="0"/>
        <w:spacing w:line="360" w:lineRule="auto"/>
        <w:ind w:firstLine="422" w:firstLineChars="200"/>
        <w:jc w:val="center"/>
        <w:textAlignment w:val="auto"/>
        <w:outlineLvl w:val="9"/>
        <w:rPr>
          <w:rFonts w:hint="eastAsia" w:ascii="仿宋_GB2312" w:hAnsi="仿宋" w:eastAsia="仿宋_GB2312"/>
          <w:b/>
          <w:szCs w:val="21"/>
        </w:rPr>
      </w:pPr>
      <w:r>
        <w:rPr>
          <w:rFonts w:ascii="仿宋_GB2312" w:hAnsi="仿宋" w:eastAsia="仿宋_GB2312"/>
          <w:b/>
          <w:szCs w:val="21"/>
        </w:rPr>
        <w:t>表1 竞赛内容与岗位、知识、技能</w:t>
      </w:r>
    </w:p>
    <w:tbl>
      <w:tblPr>
        <w:tblStyle w:val="21"/>
        <w:tblW w:w="793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662"/>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竞赛内容</w:t>
            </w:r>
          </w:p>
        </w:tc>
        <w:tc>
          <w:tcPr>
            <w:tcW w:w="1662"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岗位</w:t>
            </w:r>
          </w:p>
        </w:tc>
        <w:tc>
          <w:tcPr>
            <w:tcW w:w="2268"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知识</w:t>
            </w:r>
          </w:p>
        </w:tc>
        <w:tc>
          <w:tcPr>
            <w:tcW w:w="2268"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outlineLvl w:val="9"/>
              <w:rPr>
                <w:rFonts w:hint="eastAsia" w:ascii="仿宋_GB2312" w:hAnsi="仿宋" w:eastAsia="仿宋_GB2312"/>
                <w:szCs w:val="21"/>
                <w:lang w:val="en-US" w:eastAsia="zh-CN"/>
              </w:rPr>
            </w:pPr>
            <w:r>
              <w:rPr>
                <w:rFonts w:hint="eastAsia" w:ascii="仿宋_GB2312" w:hAnsi="仿宋" w:eastAsia="仿宋_GB2312"/>
                <w:szCs w:val="21"/>
                <w:lang w:val="en-US" w:eastAsia="zh-CN"/>
              </w:rPr>
              <w:t>简报撰写</w:t>
            </w:r>
          </w:p>
        </w:tc>
        <w:tc>
          <w:tcPr>
            <w:tcW w:w="1662"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outlineLvl w:val="9"/>
              <w:rPr>
                <w:rFonts w:hint="eastAsia" w:ascii="仿宋_GB2312" w:hAnsi="仿宋" w:eastAsia="仿宋_GB2312"/>
                <w:szCs w:val="21"/>
                <w:lang w:val="en-US" w:eastAsia="zh-CN"/>
              </w:rPr>
            </w:pPr>
            <w:r>
              <w:rPr>
                <w:rFonts w:hint="eastAsia" w:ascii="仿宋_GB2312" w:hAnsi="仿宋" w:eastAsia="仿宋_GB2312"/>
                <w:szCs w:val="21"/>
                <w:lang w:val="en-US" w:eastAsia="zh-CN"/>
              </w:rPr>
              <w:t>凤凰管家</w:t>
            </w:r>
          </w:p>
        </w:tc>
        <w:tc>
          <w:tcPr>
            <w:tcW w:w="2268"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outlineLvl w:val="9"/>
              <w:rPr>
                <w:rFonts w:hint="eastAsia" w:ascii="仿宋_GB2312" w:hAnsi="仿宋" w:eastAsia="仿宋_GB2312"/>
                <w:szCs w:val="21"/>
                <w:lang w:val="en-US" w:eastAsia="zh-CN"/>
              </w:rPr>
            </w:pPr>
            <w:r>
              <w:rPr>
                <w:rFonts w:hint="eastAsia" w:ascii="仿宋_GB2312" w:hAnsi="仿宋" w:eastAsia="仿宋_GB2312"/>
                <w:szCs w:val="21"/>
                <w:lang w:val="en-US" w:eastAsia="zh-CN"/>
              </w:rPr>
              <w:t>写作的技巧、方法</w:t>
            </w:r>
          </w:p>
        </w:tc>
        <w:tc>
          <w:tcPr>
            <w:tcW w:w="2268"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outlineLvl w:val="9"/>
              <w:rPr>
                <w:rFonts w:hint="eastAsia" w:ascii="仿宋_GB2312" w:hAnsi="仿宋" w:eastAsia="仿宋_GB2312"/>
                <w:szCs w:val="21"/>
                <w:lang w:val="en-US" w:eastAsia="zh-CN"/>
              </w:rPr>
            </w:pPr>
            <w:r>
              <w:rPr>
                <w:rFonts w:hint="eastAsia" w:ascii="仿宋_GB2312" w:hAnsi="仿宋" w:eastAsia="仿宋_GB2312"/>
                <w:szCs w:val="21"/>
                <w:lang w:val="en-US" w:eastAsia="zh-CN"/>
              </w:rPr>
              <w:t>能根据实际情况撰写出相关高水平文章</w:t>
            </w:r>
          </w:p>
        </w:tc>
      </w:tr>
    </w:tbl>
    <w:p>
      <w:pPr>
        <w:keepNext w:val="0"/>
        <w:keepLines w:val="0"/>
        <w:pageBreakBefore w:val="0"/>
        <w:widowControl w:val="0"/>
        <w:kinsoku/>
        <w:wordWrap/>
        <w:overflowPunct/>
        <w:topLinePunct w:val="0"/>
        <w:bidi w:val="0"/>
        <w:spacing w:line="360" w:lineRule="auto"/>
        <w:ind w:firstLine="200"/>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四、竞赛方式和时间</w:t>
      </w:r>
    </w:p>
    <w:p>
      <w:pPr>
        <w:keepNext w:val="0"/>
        <w:keepLines w:val="0"/>
        <w:pageBreakBefore w:val="0"/>
        <w:widowControl w:val="0"/>
        <w:kinsoku/>
        <w:wordWrap/>
        <w:overflowPunct/>
        <w:topLinePunct w:val="0"/>
        <w:bidi w:val="0"/>
        <w:spacing w:line="360" w:lineRule="auto"/>
        <w:ind w:firstLine="422" w:firstLineChars="200"/>
        <w:jc w:val="center"/>
        <w:textAlignment w:val="auto"/>
        <w:outlineLvl w:val="9"/>
        <w:rPr>
          <w:rFonts w:hint="eastAsia" w:ascii="仿宋_GB2312" w:hAnsi="仿宋" w:eastAsia="仿宋_GB2312"/>
          <w:b/>
          <w:szCs w:val="21"/>
        </w:rPr>
      </w:pPr>
      <w:r>
        <w:rPr>
          <w:rFonts w:hint="eastAsia" w:ascii="仿宋_GB2312" w:hAnsi="仿宋" w:eastAsia="仿宋_GB2312"/>
          <w:b/>
          <w:szCs w:val="21"/>
        </w:rPr>
        <w:t>表2 竞赛内容与分值、竞赛方式、竞赛时间</w:t>
      </w:r>
    </w:p>
    <w:tbl>
      <w:tblPr>
        <w:tblStyle w:val="21"/>
        <w:tblW w:w="7995" w:type="dxa"/>
        <w:jc w:val="center"/>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315"/>
        <w:gridCol w:w="1378"/>
        <w:gridCol w:w="2539"/>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竞赛阶段</w:t>
            </w:r>
          </w:p>
        </w:tc>
        <w:tc>
          <w:tcPr>
            <w:tcW w:w="1315"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竞赛内容</w:t>
            </w:r>
          </w:p>
        </w:tc>
        <w:tc>
          <w:tcPr>
            <w:tcW w:w="1378" w:type="dxa"/>
            <w:vAlign w:val="top"/>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default" w:ascii="仿宋_GB2312" w:hAnsi="仿宋" w:eastAsia="仿宋_GB2312"/>
                <w:b/>
                <w:szCs w:val="21"/>
              </w:rPr>
              <w:t>分值</w:t>
            </w:r>
          </w:p>
        </w:tc>
        <w:tc>
          <w:tcPr>
            <w:tcW w:w="253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竞赛方式</w:t>
            </w:r>
          </w:p>
        </w:tc>
        <w:tc>
          <w:tcPr>
            <w:tcW w:w="1358"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outlineLvl w:val="9"/>
              <w:rPr>
                <w:rFonts w:hint="eastAsia" w:ascii="仿宋_GB2312" w:hAnsi="仿宋" w:eastAsia="仿宋_GB2312"/>
                <w:b/>
                <w:szCs w:val="21"/>
              </w:rPr>
            </w:pPr>
            <w:r>
              <w:rPr>
                <w:rFonts w:hint="eastAsia" w:ascii="仿宋_GB2312" w:hAnsi="仿宋" w:eastAsia="仿宋_GB2312"/>
                <w:b/>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405"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第一阶段</w:t>
            </w:r>
          </w:p>
        </w:tc>
        <w:tc>
          <w:tcPr>
            <w:tcW w:w="1315"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outlineLvl w:val="9"/>
              <w:rPr>
                <w:rFonts w:hint="eastAsia" w:ascii="仿宋_GB2312" w:hAnsi="仿宋" w:eastAsia="仿宋_GB2312"/>
                <w:szCs w:val="21"/>
                <w:lang w:val="en-US" w:eastAsia="zh-CN"/>
              </w:rPr>
            </w:pPr>
            <w:r>
              <w:rPr>
                <w:rFonts w:hint="eastAsia" w:ascii="仿宋_GB2312" w:hAnsi="仿宋" w:eastAsia="仿宋_GB2312"/>
                <w:szCs w:val="21"/>
                <w:lang w:val="en-US" w:eastAsia="zh-CN"/>
              </w:rPr>
              <w:t>简报撰写</w:t>
            </w:r>
          </w:p>
        </w:tc>
        <w:tc>
          <w:tcPr>
            <w:tcW w:w="1378"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outlineLvl w:val="9"/>
              <w:rPr>
                <w:rFonts w:hint="eastAsia" w:ascii="仿宋_GB2312" w:hAnsi="仿宋" w:eastAsia="仿宋_GB2312"/>
                <w:szCs w:val="21"/>
                <w:lang w:val="en-US" w:eastAsia="zh-CN"/>
              </w:rPr>
            </w:pPr>
            <w:r>
              <w:rPr>
                <w:rFonts w:hint="eastAsia" w:ascii="仿宋_GB2312" w:hAnsi="仿宋" w:eastAsia="仿宋_GB2312"/>
                <w:szCs w:val="21"/>
                <w:lang w:val="en-US" w:eastAsia="zh-CN"/>
              </w:rPr>
              <w:t>100分</w:t>
            </w:r>
          </w:p>
        </w:tc>
        <w:tc>
          <w:tcPr>
            <w:tcW w:w="253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1人独立操作</w:t>
            </w:r>
          </w:p>
        </w:tc>
        <w:tc>
          <w:tcPr>
            <w:tcW w:w="1358"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outlineLvl w:val="9"/>
              <w:rPr>
                <w:rFonts w:hint="eastAsia" w:ascii="仿宋_GB2312" w:hAnsi="仿宋" w:eastAsia="仿宋_GB2312"/>
                <w:szCs w:val="21"/>
                <w:lang w:val="en-US" w:eastAsia="zh-CN"/>
              </w:rPr>
            </w:pPr>
            <w:r>
              <w:rPr>
                <w:rFonts w:hint="eastAsia" w:ascii="仿宋_GB2312" w:hAnsi="仿宋" w:eastAsia="仿宋_GB2312"/>
                <w:szCs w:val="21"/>
                <w:lang w:val="en-US" w:eastAsia="zh-CN"/>
              </w:rPr>
              <w:t>5月2日</w:t>
            </w:r>
          </w:p>
        </w:tc>
      </w:tr>
    </w:tbl>
    <w:p>
      <w:pPr>
        <w:keepNext w:val="0"/>
        <w:keepLines w:val="0"/>
        <w:pageBreakBefore w:val="0"/>
        <w:widowControl w:val="0"/>
        <w:numPr>
          <w:ilvl w:val="0"/>
          <w:numId w:val="0"/>
        </w:numPr>
        <w:kinsoku/>
        <w:wordWrap/>
        <w:overflowPunct/>
        <w:topLinePunct w:val="0"/>
        <w:bidi w:val="0"/>
        <w:spacing w:line="360" w:lineRule="auto"/>
        <w:textAlignment w:val="auto"/>
        <w:outlineLvl w:val="9"/>
        <w:rPr>
          <w:rFonts w:hint="eastAsia" w:ascii="仿宋_GB2312" w:hAnsi="仿宋" w:eastAsia="仿宋_GB2312"/>
          <w:b/>
          <w:color w:val="FF0000"/>
          <w:sz w:val="28"/>
          <w:szCs w:val="28"/>
        </w:rPr>
      </w:pPr>
      <w:r>
        <w:rPr>
          <w:rFonts w:hint="eastAsia" w:ascii="仿宋_GB2312" w:hAnsi="仿宋" w:eastAsia="仿宋_GB2312"/>
          <w:b/>
          <w:sz w:val="28"/>
          <w:szCs w:val="28"/>
          <w:lang w:val="en-US" w:eastAsia="zh-CN"/>
        </w:rPr>
        <w:t>五、</w:t>
      </w:r>
      <w:r>
        <w:rPr>
          <w:rFonts w:hint="eastAsia" w:ascii="仿宋_GB2312" w:hAnsi="仿宋" w:eastAsia="仿宋_GB2312"/>
          <w:b/>
          <w:sz w:val="28"/>
          <w:szCs w:val="28"/>
        </w:rPr>
        <w:t>竞赛试题</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仿宋_GB2312" w:hAnsi="仿宋" w:eastAsia="仿宋_GB2312" w:cs="宋体"/>
          <w:bCs/>
          <w:kern w:val="0"/>
          <w:sz w:val="28"/>
          <w:szCs w:val="28"/>
          <w:u w:val="none"/>
          <w:lang w:val="en-US" w:eastAsia="zh-CN"/>
        </w:rPr>
      </w:pPr>
      <w:r>
        <w:rPr>
          <w:rFonts w:hint="eastAsia" w:ascii="仿宋_GB2312" w:hAnsi="仿宋" w:eastAsia="仿宋_GB2312" w:cs="宋体"/>
          <w:bCs/>
          <w:kern w:val="0"/>
          <w:sz w:val="28"/>
          <w:szCs w:val="28"/>
          <w:u w:val="none"/>
          <w:lang w:val="en-US" w:eastAsia="zh-CN"/>
        </w:rPr>
        <w:t>试题：简报的制作与编辑</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仿宋_GB2312" w:hAnsi="仿宋" w:eastAsia="仿宋_GB2312" w:cs="宋体"/>
          <w:bCs/>
          <w:kern w:val="0"/>
          <w:sz w:val="28"/>
          <w:szCs w:val="28"/>
          <w:u w:val="none"/>
          <w:lang w:val="en-US" w:eastAsia="zh-CN"/>
        </w:rPr>
      </w:pPr>
      <w:r>
        <w:rPr>
          <w:rFonts w:hint="eastAsia" w:ascii="仿宋_GB2312" w:hAnsi="仿宋" w:eastAsia="仿宋_GB2312" w:cs="宋体"/>
          <w:bCs/>
          <w:kern w:val="0"/>
          <w:sz w:val="28"/>
          <w:szCs w:val="28"/>
          <w:u w:val="none"/>
          <w:lang w:val="en-US" w:eastAsia="zh-CN"/>
        </w:rPr>
        <w:t>本题分值：100分</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仿宋_GB2312" w:hAnsi="仿宋" w:eastAsia="仿宋_GB2312"/>
          <w:b w:val="0"/>
          <w:bCs/>
          <w:color w:val="auto"/>
          <w:sz w:val="28"/>
          <w:szCs w:val="28"/>
          <w:lang w:val="en-US" w:eastAsia="zh-CN"/>
        </w:rPr>
      </w:pPr>
      <w:r>
        <w:rPr>
          <w:rFonts w:hint="eastAsia" w:ascii="仿宋_GB2312" w:hAnsi="仿宋" w:eastAsia="仿宋_GB2312"/>
          <w:b w:val="0"/>
          <w:bCs/>
          <w:color w:val="auto"/>
          <w:sz w:val="28"/>
          <w:szCs w:val="28"/>
          <w:lang w:val="en-US" w:eastAsia="zh-CN"/>
        </w:rPr>
        <w:t>竞赛时间：不做规定性要求</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仿宋_GB2312" w:hAnsi="仿宋" w:eastAsia="仿宋_GB2312"/>
          <w:b w:val="0"/>
          <w:bCs/>
          <w:color w:val="auto"/>
          <w:sz w:val="28"/>
          <w:szCs w:val="28"/>
          <w:lang w:val="en-US" w:eastAsia="zh-CN"/>
        </w:rPr>
      </w:pPr>
      <w:r>
        <w:rPr>
          <w:rFonts w:hint="eastAsia" w:ascii="仿宋_GB2312" w:hAnsi="仿宋" w:eastAsia="仿宋_GB2312"/>
          <w:b w:val="0"/>
          <w:bCs/>
          <w:color w:val="auto"/>
          <w:sz w:val="28"/>
          <w:szCs w:val="28"/>
          <w:lang w:val="en-US" w:eastAsia="zh-CN"/>
        </w:rPr>
        <w:t>竞赛考核形式：实操</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仿宋_GB2312" w:hAnsi="仿宋" w:eastAsia="仿宋_GB2312"/>
          <w:b w:val="0"/>
          <w:bCs/>
          <w:color w:val="auto"/>
          <w:sz w:val="28"/>
          <w:szCs w:val="28"/>
          <w:lang w:val="en-US" w:eastAsia="zh-CN"/>
        </w:rPr>
      </w:pPr>
      <w:r>
        <w:rPr>
          <w:rFonts w:hint="eastAsia" w:ascii="仿宋_GB2312" w:hAnsi="仿宋" w:eastAsia="仿宋_GB2312"/>
          <w:b w:val="0"/>
          <w:bCs/>
          <w:color w:val="auto"/>
          <w:sz w:val="28"/>
          <w:szCs w:val="28"/>
          <w:lang w:val="en-US" w:eastAsia="zh-CN"/>
        </w:rPr>
        <w:t>竞赛具体考核要求：利用word编辑制作一期活动简报，题材来源为本学期已经开展的某次师生互动坊，标题自拟，图文并茂，并鼓励创新。</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eastAsia="仿宋_GB2312"/>
          <w:b/>
          <w:bCs/>
          <w:snapToGrid w:val="0"/>
          <w:kern w:val="0"/>
          <w:sz w:val="28"/>
          <w:szCs w:val="28"/>
          <w:lang w:val="en-US" w:eastAsia="zh-CN"/>
        </w:rPr>
      </w:pPr>
      <w:r>
        <w:rPr>
          <w:rFonts w:hint="eastAsia" w:eastAsia="仿宋_GB2312"/>
          <w:b/>
          <w:bCs/>
          <w:snapToGrid w:val="0"/>
          <w:kern w:val="0"/>
          <w:sz w:val="28"/>
          <w:szCs w:val="28"/>
          <w:lang w:val="en-US" w:eastAsia="zh-CN"/>
        </w:rPr>
        <w:t>考核点（岗位、知识、技能点）：</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仿宋_GB2312" w:hAnsi="仿宋" w:eastAsia="仿宋_GB2312"/>
          <w:b w:val="0"/>
          <w:bCs/>
          <w:color w:val="auto"/>
          <w:sz w:val="28"/>
          <w:szCs w:val="28"/>
          <w:lang w:val="en-US" w:eastAsia="zh-CN"/>
        </w:rPr>
      </w:pPr>
      <w:r>
        <w:rPr>
          <w:rFonts w:hint="eastAsia" w:ascii="仿宋_GB2312" w:hAnsi="仿宋" w:eastAsia="仿宋_GB2312"/>
          <w:b w:val="0"/>
          <w:bCs/>
          <w:color w:val="auto"/>
          <w:sz w:val="28"/>
          <w:szCs w:val="28"/>
          <w:lang w:val="en-US" w:eastAsia="zh-CN"/>
        </w:rPr>
        <w:t>岗位：凤凰管家</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仿宋_GB2312" w:hAnsi="仿宋" w:eastAsia="仿宋_GB2312"/>
          <w:b w:val="0"/>
          <w:bCs/>
          <w:color w:val="auto"/>
          <w:sz w:val="28"/>
          <w:szCs w:val="28"/>
          <w:lang w:val="en-US" w:eastAsia="zh-CN"/>
        </w:rPr>
      </w:pPr>
      <w:r>
        <w:rPr>
          <w:rFonts w:hint="eastAsia" w:ascii="仿宋_GB2312" w:hAnsi="仿宋" w:eastAsia="仿宋_GB2312"/>
          <w:b w:val="0"/>
          <w:bCs/>
          <w:color w:val="auto"/>
          <w:sz w:val="28"/>
          <w:szCs w:val="28"/>
          <w:lang w:val="en-US" w:eastAsia="zh-CN"/>
        </w:rPr>
        <w:t>知识：简报的编辑与制作</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仿宋_GB2312" w:hAnsi="仿宋" w:eastAsia="仿宋_GB2312"/>
          <w:b w:val="0"/>
          <w:bCs/>
          <w:color w:val="auto"/>
          <w:sz w:val="28"/>
          <w:szCs w:val="28"/>
          <w:lang w:val="en-US" w:eastAsia="zh-CN"/>
        </w:rPr>
      </w:pPr>
      <w:r>
        <w:rPr>
          <w:rFonts w:hint="eastAsia" w:ascii="仿宋_GB2312" w:hAnsi="仿宋" w:eastAsia="仿宋_GB2312"/>
          <w:b w:val="0"/>
          <w:bCs/>
          <w:color w:val="auto"/>
          <w:sz w:val="28"/>
          <w:szCs w:val="28"/>
          <w:lang w:val="en-US" w:eastAsia="zh-CN"/>
        </w:rPr>
        <w:t>技能点：能针对实际情况利用简报的形式对事件进行专业文字表述。</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仿宋_GB2312" w:hAnsi="仿宋" w:eastAsia="仿宋_GB2312"/>
          <w:b w:val="0"/>
          <w:bCs/>
          <w:color w:val="auto"/>
          <w:sz w:val="28"/>
          <w:szCs w:val="28"/>
          <w:lang w:val="en-US" w:eastAsia="zh-CN"/>
        </w:rPr>
      </w:pPr>
      <w:r>
        <w:rPr>
          <w:rFonts w:hint="eastAsia" w:ascii="仿宋_GB2312" w:hAnsi="仿宋" w:eastAsia="仿宋_GB2312"/>
          <w:b w:val="0"/>
          <w:bCs/>
          <w:color w:val="auto"/>
          <w:sz w:val="28"/>
          <w:szCs w:val="28"/>
          <w:lang w:val="en-US" w:eastAsia="zh-CN"/>
        </w:rPr>
        <w:t>否定项说明：如在竞赛作品当中发现雷同作品、抄袭作品视为无效作品，取消选手参赛资格。</w:t>
      </w:r>
    </w:p>
    <w:p>
      <w:pPr>
        <w:keepNext w:val="0"/>
        <w:keepLines w:val="0"/>
        <w:pageBreakBefore w:val="0"/>
        <w:widowControl w:val="0"/>
        <w:kinsoku/>
        <w:wordWrap/>
        <w:overflowPunct/>
        <w:topLinePunct w:val="0"/>
        <w:bidi w:val="0"/>
        <w:spacing w:line="360" w:lineRule="auto"/>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六、竞赛规则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仿宋_GB2312" w:hAnsi="仿宋" w:eastAsia="仿宋_GB2312" w:cs="宋体"/>
          <w:bCs/>
          <w:kern w:val="0"/>
          <w:sz w:val="28"/>
          <w:szCs w:val="28"/>
          <w:u w:val="none"/>
          <w:lang w:val="en-US" w:eastAsia="zh-CN"/>
        </w:rPr>
      </w:pPr>
      <w:r>
        <w:rPr>
          <w:rFonts w:hint="eastAsia" w:ascii="仿宋_GB2312" w:hAnsi="仿宋" w:eastAsia="仿宋_GB2312"/>
          <w:b w:val="0"/>
          <w:bCs/>
          <w:color w:val="auto"/>
          <w:sz w:val="28"/>
          <w:szCs w:val="28"/>
          <w:lang w:val="en-US" w:eastAsia="zh-CN"/>
        </w:rPr>
        <w:t>利用</w:t>
      </w:r>
      <w:r>
        <w:rPr>
          <w:rFonts w:hint="eastAsia" w:ascii="仿宋_GB2312" w:hAnsi="仿宋" w:eastAsia="仿宋_GB2312" w:cs="宋体"/>
          <w:bCs/>
          <w:kern w:val="0"/>
          <w:sz w:val="28"/>
          <w:szCs w:val="28"/>
          <w:u w:val="none"/>
          <w:lang w:val="en-US" w:eastAsia="zh-CN"/>
        </w:rPr>
        <w:t>word编辑制作一期活动简报。此次活动以17级物业管理专业全体同学为参赛对象，学生须在五一假期后便完成对作品的创作，在此活动期间，相关任课教师将不定期对学生的作业情况进行监督与检查，保证参赛作品的数量与质量。学生作品完成后在五月二日统一以班级为单位发到刘老师邮箱，专业各位老师将严格依据评分标准的要求对学生的作品进行综合打分，最终评出各奖项学生的名单。</w:t>
      </w:r>
    </w:p>
    <w:p>
      <w:pPr>
        <w:keepNext w:val="0"/>
        <w:keepLines w:val="0"/>
        <w:pageBreakBefore w:val="0"/>
        <w:widowControl w:val="0"/>
        <w:kinsoku/>
        <w:wordWrap/>
        <w:overflowPunct/>
        <w:topLinePunct w:val="0"/>
        <w:bidi w:val="0"/>
        <w:spacing w:line="360" w:lineRule="auto"/>
        <w:textAlignment w:val="auto"/>
        <w:outlineLvl w:val="9"/>
        <w:rPr>
          <w:rFonts w:hint="eastAsia" w:ascii="仿宋_GB2312" w:hAnsi="仿宋" w:eastAsia="仿宋_GB2312"/>
          <w:b/>
          <w:sz w:val="28"/>
          <w:szCs w:val="28"/>
        </w:rPr>
      </w:pPr>
      <w:r>
        <w:rPr>
          <w:rFonts w:hint="eastAsia" w:ascii="仿宋_GB2312" w:hAnsi="仿宋" w:eastAsia="仿宋_GB2312"/>
          <w:b/>
          <w:sz w:val="28"/>
          <w:szCs w:val="28"/>
          <w:lang w:val="en-US" w:eastAsia="zh-CN"/>
        </w:rPr>
        <w:t>七</w:t>
      </w:r>
      <w:r>
        <w:rPr>
          <w:rFonts w:hint="eastAsia" w:ascii="仿宋_GB2312" w:hAnsi="仿宋" w:eastAsia="仿宋_GB2312"/>
          <w:b/>
          <w:sz w:val="28"/>
          <w:szCs w:val="28"/>
        </w:rPr>
        <w:t>、成绩评定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仿宋_GB2312" w:hAnsi="仿宋" w:eastAsia="仿宋_GB2312" w:cs="宋体"/>
          <w:bCs/>
          <w:kern w:val="0"/>
          <w:sz w:val="28"/>
          <w:szCs w:val="28"/>
          <w:u w:val="none"/>
          <w:lang w:val="en-US" w:eastAsia="zh-CN"/>
        </w:rPr>
      </w:pPr>
      <w:r>
        <w:rPr>
          <w:rFonts w:hint="eastAsia" w:ascii="仿宋_GB2312" w:hAnsi="仿宋" w:eastAsia="仿宋_GB2312" w:cs="宋体"/>
          <w:bCs/>
          <w:kern w:val="0"/>
          <w:sz w:val="28"/>
          <w:szCs w:val="28"/>
          <w:u w:val="none"/>
          <w:lang w:val="en-US" w:eastAsia="zh-CN"/>
        </w:rPr>
        <w:t>此次竞赛的专业评委老师的评分将从格式、内容、创新及排版四个方面综合考察，满分为100分。评分时将先根据文章的内容和语言初步确定其所属档次，然后以该档次的要求来衡量并确定或调整本档次，最后给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ascii="仿宋_GB2312" w:hAnsi="仿宋" w:eastAsia="仿宋_GB2312" w:cs="宋体"/>
          <w:bCs/>
          <w:kern w:val="0"/>
          <w:sz w:val="28"/>
          <w:szCs w:val="28"/>
          <w:u w:val="none"/>
          <w:lang w:val="en-US" w:eastAsia="zh-CN"/>
        </w:rPr>
      </w:pPr>
      <w:r>
        <w:rPr>
          <w:rFonts w:hint="eastAsia" w:ascii="仿宋_GB2312" w:hAnsi="仿宋" w:eastAsia="仿宋_GB2312" w:cs="宋体"/>
          <w:bCs/>
          <w:kern w:val="0"/>
          <w:sz w:val="28"/>
          <w:szCs w:val="28"/>
          <w:u w:val="none"/>
          <w:lang w:val="en-US" w:eastAsia="zh-CN"/>
        </w:rPr>
        <w:t>各档次的给分范围和要求: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eastAsia="仿宋_GB2312"/>
          <w:snapToGrid w:val="0"/>
          <w:kern w:val="0"/>
          <w:sz w:val="28"/>
          <w:szCs w:val="28"/>
        </w:rPr>
      </w:pPr>
      <w:r>
        <w:rPr>
          <w:rFonts w:hint="eastAsia" w:eastAsia="仿宋_GB2312"/>
          <w:snapToGrid w:val="0"/>
          <w:kern w:val="0"/>
          <w:sz w:val="28"/>
          <w:szCs w:val="28"/>
        </w:rPr>
        <w:t>第一档：90—100分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eastAsia="仿宋_GB2312"/>
          <w:snapToGrid w:val="0"/>
          <w:kern w:val="0"/>
          <w:sz w:val="28"/>
          <w:szCs w:val="28"/>
        </w:rPr>
      </w:pPr>
      <w:r>
        <w:rPr>
          <w:rFonts w:hint="eastAsia" w:eastAsia="仿宋_GB2312"/>
          <w:snapToGrid w:val="0"/>
          <w:kern w:val="0"/>
          <w:sz w:val="28"/>
          <w:szCs w:val="28"/>
        </w:rPr>
        <w:t>完全符合写作格式的要求，排版正确，内容新颖，表达思想清楚，文字通顺，连贯性较好，基本无词汇与语法错误。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eastAsia="仿宋_GB2312"/>
          <w:snapToGrid w:val="0"/>
          <w:kern w:val="0"/>
          <w:sz w:val="28"/>
          <w:szCs w:val="28"/>
        </w:rPr>
      </w:pPr>
      <w:r>
        <w:rPr>
          <w:rFonts w:hint="eastAsia" w:eastAsia="仿宋_GB2312"/>
          <w:snapToGrid w:val="0"/>
          <w:kern w:val="0"/>
          <w:sz w:val="28"/>
          <w:szCs w:val="28"/>
        </w:rPr>
        <w:t>第二档：80—90分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eastAsia="仿宋_GB2312"/>
          <w:snapToGrid w:val="0"/>
          <w:kern w:val="0"/>
          <w:sz w:val="28"/>
          <w:szCs w:val="28"/>
        </w:rPr>
      </w:pPr>
      <w:r>
        <w:rPr>
          <w:rFonts w:hint="eastAsia" w:eastAsia="仿宋_GB2312"/>
          <w:snapToGrid w:val="0"/>
          <w:kern w:val="0"/>
          <w:sz w:val="28"/>
          <w:szCs w:val="28"/>
        </w:rPr>
        <w:t>基本符合写作格式的要求，排版个别地方不够规范，内容较新颖，有个别地方表达思想不够连贯，文字基本通顺与连贯，有少量词汇和语法错误。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eastAsia="仿宋_GB2312"/>
          <w:snapToGrid w:val="0"/>
          <w:kern w:val="0"/>
          <w:sz w:val="28"/>
          <w:szCs w:val="28"/>
        </w:rPr>
      </w:pPr>
      <w:r>
        <w:rPr>
          <w:rFonts w:hint="eastAsia" w:eastAsia="仿宋_GB2312"/>
          <w:snapToGrid w:val="0"/>
          <w:kern w:val="0"/>
          <w:sz w:val="28"/>
          <w:szCs w:val="28"/>
        </w:rPr>
        <w:t>第三档：70—80分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eastAsia="仿宋_GB2312"/>
          <w:snapToGrid w:val="0"/>
          <w:kern w:val="0"/>
          <w:sz w:val="28"/>
          <w:szCs w:val="28"/>
        </w:rPr>
      </w:pPr>
      <w:r>
        <w:rPr>
          <w:rFonts w:hint="eastAsia" w:eastAsia="仿宋_GB2312"/>
          <w:snapToGrid w:val="0"/>
          <w:kern w:val="0"/>
          <w:sz w:val="28"/>
          <w:szCs w:val="28"/>
        </w:rPr>
        <w:t>未恰当完成写作格式的要求，排版较混乱，内容不够新颖，表达思想不清楚，文字多处出现词汇和语法错误，影响了对写作内容的理解。</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eastAsia="仿宋_GB2312"/>
          <w:snapToGrid w:val="0"/>
          <w:kern w:val="0"/>
          <w:sz w:val="28"/>
          <w:szCs w:val="28"/>
        </w:rPr>
      </w:pPr>
      <w:r>
        <w:rPr>
          <w:rFonts w:hint="eastAsia" w:eastAsia="仿宋_GB2312"/>
          <w:snapToGrid w:val="0"/>
          <w:kern w:val="0"/>
          <w:sz w:val="28"/>
          <w:szCs w:val="28"/>
        </w:rPr>
        <w:t>第四档：60—70分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eastAsia="仿宋_GB2312"/>
          <w:snapToGrid w:val="0"/>
          <w:kern w:val="0"/>
          <w:sz w:val="28"/>
          <w:szCs w:val="28"/>
        </w:rPr>
      </w:pPr>
      <w:r>
        <w:rPr>
          <w:rFonts w:hint="eastAsia" w:eastAsia="仿宋_GB2312"/>
          <w:snapToGrid w:val="0"/>
          <w:kern w:val="0"/>
          <w:sz w:val="28"/>
          <w:szCs w:val="28"/>
        </w:rPr>
        <w:t>未完成写作各式的要求，排版整体絮乱，表达思想絮乱，内容单一老套，有较多词汇和语法的重大错误，未能将关键信息传达给读者。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eastAsia="仿宋_GB2312"/>
          <w:snapToGrid w:val="0"/>
          <w:kern w:val="0"/>
          <w:sz w:val="28"/>
          <w:szCs w:val="28"/>
        </w:rPr>
      </w:pPr>
      <w:r>
        <w:rPr>
          <w:rFonts w:hint="eastAsia" w:eastAsia="仿宋_GB2312"/>
          <w:snapToGrid w:val="0"/>
          <w:kern w:val="0"/>
          <w:sz w:val="28"/>
          <w:szCs w:val="28"/>
        </w:rPr>
        <w:t>第五档：60分以下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eastAsia="仿宋_GB2312"/>
          <w:snapToGrid w:val="0"/>
          <w:kern w:val="0"/>
          <w:sz w:val="28"/>
          <w:szCs w:val="28"/>
        </w:rPr>
      </w:pPr>
      <w:r>
        <w:rPr>
          <w:rFonts w:hint="eastAsia" w:eastAsia="仿宋_GB2312"/>
          <w:snapToGrid w:val="0"/>
          <w:kern w:val="0"/>
          <w:sz w:val="28"/>
          <w:szCs w:val="28"/>
        </w:rPr>
        <w:t>白卷；抄袭他人作品；内容与题目无关联性；内容太少，无法做出更好判断；所写内容词汇与语法错误众多，无法阅读。</w:t>
      </w:r>
    </w:p>
    <w:p>
      <w:pPr>
        <w:keepNext w:val="0"/>
        <w:keepLines w:val="0"/>
        <w:pageBreakBefore w:val="0"/>
        <w:widowControl w:val="0"/>
        <w:kinsoku/>
        <w:wordWrap/>
        <w:overflowPunct/>
        <w:topLinePunct w:val="0"/>
        <w:bidi w:val="0"/>
        <w:spacing w:line="360" w:lineRule="auto"/>
        <w:textAlignment w:val="auto"/>
        <w:outlineLvl w:val="9"/>
        <w:rPr>
          <w:rFonts w:ascii="仿宋_GB2312" w:hAnsi="仿宋" w:eastAsia="仿宋_GB2312"/>
          <w:b/>
          <w:color w:val="FF0000"/>
          <w:sz w:val="28"/>
          <w:szCs w:val="28"/>
        </w:rPr>
      </w:pPr>
      <w:r>
        <w:rPr>
          <w:rFonts w:hint="eastAsia" w:ascii="仿宋_GB2312" w:hAnsi="仿宋" w:eastAsia="仿宋_GB2312"/>
          <w:b/>
          <w:sz w:val="28"/>
          <w:szCs w:val="28"/>
          <w:lang w:val="en-US" w:eastAsia="zh-CN"/>
        </w:rPr>
        <w:t>八</w:t>
      </w:r>
      <w:r>
        <w:rPr>
          <w:rFonts w:hint="eastAsia" w:ascii="仿宋_GB2312" w:hAnsi="仿宋" w:eastAsia="仿宋_GB2312"/>
          <w:b/>
          <w:sz w:val="28"/>
          <w:szCs w:val="28"/>
        </w:rPr>
        <w:t>、奖项设定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eastAsia="仿宋_GB2312"/>
          <w:snapToGrid w:val="0"/>
          <w:kern w:val="0"/>
          <w:sz w:val="32"/>
          <w:szCs w:val="32"/>
        </w:rPr>
      </w:pPr>
      <w:r>
        <w:rPr>
          <w:rFonts w:hint="eastAsia" w:eastAsia="仿宋_GB2312"/>
          <w:snapToGrid w:val="0"/>
          <w:kern w:val="0"/>
          <w:sz w:val="28"/>
          <w:szCs w:val="28"/>
        </w:rPr>
        <w:t>本赛项奖项设个人奖</w:t>
      </w:r>
      <w:r>
        <w:rPr>
          <w:rFonts w:hint="eastAsia" w:eastAsia="仿宋_GB2312"/>
          <w:snapToGrid w:val="0"/>
          <w:kern w:val="0"/>
          <w:sz w:val="28"/>
          <w:szCs w:val="28"/>
          <w:lang w:eastAsia="zh-CN"/>
        </w:rPr>
        <w:t>。</w:t>
      </w:r>
      <w:r>
        <w:rPr>
          <w:rFonts w:hint="eastAsia" w:eastAsia="仿宋_GB2312"/>
          <w:snapToGrid w:val="0"/>
          <w:kern w:val="0"/>
          <w:sz w:val="28"/>
          <w:szCs w:val="28"/>
        </w:rPr>
        <w:t>竞赛个人奖的设定为：一等奖占比</w:t>
      </w:r>
      <w:r>
        <w:rPr>
          <w:rFonts w:hint="eastAsia" w:eastAsia="仿宋_GB2312"/>
          <w:snapToGrid w:val="0"/>
          <w:kern w:val="0"/>
          <w:sz w:val="28"/>
          <w:szCs w:val="28"/>
          <w:lang w:val="en-US" w:eastAsia="zh-CN"/>
        </w:rPr>
        <w:t>3</w:t>
      </w:r>
      <w:r>
        <w:rPr>
          <w:rFonts w:hint="eastAsia" w:eastAsia="仿宋_GB2312"/>
          <w:snapToGrid w:val="0"/>
          <w:kern w:val="0"/>
          <w:sz w:val="28"/>
          <w:szCs w:val="28"/>
        </w:rPr>
        <w:t>%，二等奖占比</w:t>
      </w:r>
      <w:r>
        <w:rPr>
          <w:rFonts w:hint="eastAsia" w:eastAsia="仿宋_GB2312"/>
          <w:snapToGrid w:val="0"/>
          <w:kern w:val="0"/>
          <w:sz w:val="28"/>
          <w:szCs w:val="28"/>
          <w:lang w:val="en-US" w:eastAsia="zh-CN"/>
        </w:rPr>
        <w:t>7</w:t>
      </w:r>
      <w:r>
        <w:rPr>
          <w:rFonts w:hint="eastAsia" w:eastAsia="仿宋_GB2312"/>
          <w:snapToGrid w:val="0"/>
          <w:kern w:val="0"/>
          <w:sz w:val="28"/>
          <w:szCs w:val="28"/>
        </w:rPr>
        <w:t>%，三等奖占比</w:t>
      </w:r>
      <w:r>
        <w:rPr>
          <w:rFonts w:hint="eastAsia" w:eastAsia="仿宋_GB2312"/>
          <w:snapToGrid w:val="0"/>
          <w:kern w:val="0"/>
          <w:sz w:val="28"/>
          <w:szCs w:val="28"/>
          <w:lang w:val="en-US" w:eastAsia="zh-CN"/>
        </w:rPr>
        <w:t>10</w:t>
      </w:r>
      <w:r>
        <w:rPr>
          <w:rFonts w:hint="eastAsia" w:eastAsia="仿宋_GB2312"/>
          <w:snapToGrid w:val="0"/>
          <w:kern w:val="0"/>
          <w:sz w:val="28"/>
          <w:szCs w:val="28"/>
        </w:rPr>
        <w:t>%</w:t>
      </w:r>
      <w:r>
        <w:rPr>
          <w:rFonts w:hint="eastAsia" w:eastAsia="仿宋_GB2312"/>
          <w:snapToGrid w:val="0"/>
          <w:kern w:val="0"/>
          <w:sz w:val="28"/>
          <w:szCs w:val="28"/>
          <w:lang w:eastAsia="zh-CN"/>
        </w:rPr>
        <w:t>，</w:t>
      </w:r>
      <w:r>
        <w:rPr>
          <w:rFonts w:hint="eastAsia" w:eastAsia="仿宋_GB2312"/>
          <w:snapToGrid w:val="0"/>
          <w:kern w:val="0"/>
          <w:sz w:val="28"/>
          <w:szCs w:val="28"/>
          <w:lang w:val="en-US" w:eastAsia="zh-CN"/>
        </w:rPr>
        <w:t>优秀奖</w:t>
      </w:r>
      <w:r>
        <w:rPr>
          <w:rFonts w:hint="eastAsia" w:eastAsia="仿宋_GB2312"/>
          <w:snapToGrid w:val="0"/>
          <w:kern w:val="0"/>
          <w:sz w:val="28"/>
          <w:szCs w:val="28"/>
        </w:rPr>
        <w:t>占比</w:t>
      </w:r>
      <w:r>
        <w:rPr>
          <w:rFonts w:hint="eastAsia" w:eastAsia="仿宋_GB2312"/>
          <w:snapToGrid w:val="0"/>
          <w:kern w:val="0"/>
          <w:sz w:val="28"/>
          <w:szCs w:val="28"/>
          <w:lang w:val="en-US" w:eastAsia="zh-CN"/>
        </w:rPr>
        <w:t>16</w:t>
      </w:r>
      <w:r>
        <w:rPr>
          <w:rFonts w:hint="eastAsia" w:eastAsia="仿宋_GB2312"/>
          <w:snapToGrid w:val="0"/>
          <w:kern w:val="0"/>
          <w:sz w:val="28"/>
          <w:szCs w:val="28"/>
        </w:rPr>
        <w:t>%。出现总分相同情况时，</w:t>
      </w:r>
      <w:r>
        <w:rPr>
          <w:rFonts w:hint="eastAsia" w:eastAsia="仿宋_GB2312"/>
          <w:snapToGrid w:val="0"/>
          <w:kern w:val="0"/>
          <w:sz w:val="28"/>
          <w:szCs w:val="28"/>
          <w:lang w:val="en-US" w:eastAsia="zh-CN"/>
        </w:rPr>
        <w:t>评委老师将根据实际情况具体调整</w:t>
      </w:r>
      <w:r>
        <w:rPr>
          <w:rFonts w:hint="eastAsia" w:eastAsia="仿宋_GB2312"/>
          <w:snapToGrid w:val="0"/>
          <w:kern w:val="0"/>
          <w:sz w:val="28"/>
          <w:szCs w:val="28"/>
        </w:rPr>
        <w:t>。</w:t>
      </w:r>
    </w:p>
    <w:p>
      <w:pPr>
        <w:keepNext w:val="0"/>
        <w:keepLines w:val="0"/>
        <w:pageBreakBefore w:val="0"/>
        <w:widowControl w:val="0"/>
        <w:numPr>
          <w:ilvl w:val="0"/>
          <w:numId w:val="0"/>
        </w:numPr>
        <w:kinsoku/>
        <w:wordWrap/>
        <w:overflowPunct/>
        <w:topLinePunct w:val="0"/>
        <w:bidi w:val="0"/>
        <w:spacing w:line="360" w:lineRule="auto"/>
        <w:textAlignment w:val="auto"/>
        <w:outlineLvl w:val="9"/>
        <w:rPr>
          <w:rFonts w:hint="eastAsia" w:ascii="仿宋_GB2312" w:hAnsi="仿宋" w:eastAsia="仿宋_GB2312"/>
          <w:b/>
          <w:color w:val="FF0000"/>
          <w:sz w:val="28"/>
          <w:szCs w:val="28"/>
        </w:rPr>
      </w:pPr>
      <w:r>
        <w:rPr>
          <w:rFonts w:hint="eastAsia" w:ascii="仿宋_GB2312" w:hAnsi="仿宋" w:eastAsia="仿宋_GB2312"/>
          <w:b/>
          <w:sz w:val="28"/>
          <w:szCs w:val="28"/>
          <w:lang w:val="en-US" w:eastAsia="zh-CN"/>
        </w:rPr>
        <w:t>九、</w:t>
      </w:r>
      <w:r>
        <w:rPr>
          <w:rFonts w:hint="eastAsia" w:ascii="仿宋_GB2312" w:hAnsi="仿宋" w:eastAsia="仿宋_GB2312"/>
          <w:b/>
          <w:sz w:val="28"/>
          <w:szCs w:val="28"/>
        </w:rPr>
        <w:t>赛项安全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此项比赛的安全系数较高，无发生意外的可能性。</w:t>
      </w:r>
    </w:p>
    <w:p>
      <w:pPr>
        <w:keepNext w:val="0"/>
        <w:keepLines w:val="0"/>
        <w:pageBreakBefore w:val="0"/>
        <w:widowControl w:val="0"/>
        <w:kinsoku/>
        <w:wordWrap/>
        <w:overflowPunct/>
        <w:topLinePunct w:val="0"/>
        <w:bidi w:val="0"/>
        <w:spacing w:line="360" w:lineRule="auto"/>
        <w:textAlignment w:val="auto"/>
        <w:outlineLvl w:val="9"/>
        <w:rPr>
          <w:rFonts w:ascii="仿宋_GB2312" w:hAnsi="仿宋" w:eastAsia="仿宋_GB2312"/>
          <w:b/>
          <w:sz w:val="28"/>
          <w:szCs w:val="28"/>
        </w:rPr>
      </w:pPr>
      <w:r>
        <w:rPr>
          <w:rFonts w:hint="eastAsia" w:ascii="仿宋_GB2312" w:hAnsi="仿宋" w:eastAsia="仿宋_GB2312"/>
          <w:b/>
          <w:sz w:val="28"/>
          <w:szCs w:val="28"/>
        </w:rPr>
        <w:t>十、申诉与仲裁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eastAsia="仿宋_GB2312"/>
          <w:snapToGrid w:val="0"/>
          <w:kern w:val="0"/>
          <w:sz w:val="28"/>
          <w:szCs w:val="28"/>
        </w:rPr>
      </w:pPr>
      <w:r>
        <w:rPr>
          <w:rFonts w:hint="eastAsia" w:eastAsia="仿宋_GB2312"/>
          <w:snapToGrid w:val="0"/>
          <w:kern w:val="0"/>
          <w:sz w:val="28"/>
          <w:szCs w:val="28"/>
        </w:rPr>
        <w:t>本赛项在比赛过程中若出现有失公正或有关人员违规等现象，</w:t>
      </w:r>
      <w:r>
        <w:rPr>
          <w:rFonts w:hint="eastAsia" w:eastAsia="仿宋_GB2312"/>
          <w:snapToGrid w:val="0"/>
          <w:kern w:val="0"/>
          <w:sz w:val="28"/>
          <w:szCs w:val="28"/>
          <w:lang w:val="en-US" w:eastAsia="zh-CN"/>
        </w:rPr>
        <w:t>赛务组学生代表</w:t>
      </w:r>
      <w:r>
        <w:rPr>
          <w:rFonts w:hint="eastAsia" w:eastAsia="仿宋_GB2312"/>
          <w:snapToGrid w:val="0"/>
          <w:kern w:val="0"/>
          <w:sz w:val="28"/>
          <w:szCs w:val="28"/>
        </w:rPr>
        <w:t>可在比赛结束后2小时之内向仲裁组</w:t>
      </w:r>
      <w:r>
        <w:rPr>
          <w:rFonts w:hint="eastAsia" w:eastAsia="仿宋_GB2312"/>
          <w:snapToGrid w:val="0"/>
          <w:kern w:val="0"/>
          <w:sz w:val="28"/>
          <w:szCs w:val="28"/>
          <w:lang w:val="en-US" w:eastAsia="zh-CN"/>
        </w:rPr>
        <w:t>老师</w:t>
      </w:r>
      <w:r>
        <w:rPr>
          <w:rFonts w:hint="eastAsia" w:eastAsia="仿宋_GB2312"/>
          <w:snapToGrid w:val="0"/>
          <w:kern w:val="0"/>
          <w:sz w:val="28"/>
          <w:szCs w:val="28"/>
        </w:rPr>
        <w:t>提出申诉。赛项仲裁工作组</w:t>
      </w:r>
      <w:r>
        <w:rPr>
          <w:rFonts w:hint="eastAsia" w:eastAsia="仿宋_GB2312"/>
          <w:snapToGrid w:val="0"/>
          <w:kern w:val="0"/>
          <w:sz w:val="28"/>
          <w:szCs w:val="28"/>
          <w:lang w:val="en-US" w:eastAsia="zh-CN"/>
        </w:rPr>
        <w:t>老师</w:t>
      </w:r>
      <w:r>
        <w:rPr>
          <w:rFonts w:hint="eastAsia" w:eastAsia="仿宋_GB2312"/>
          <w:snapToGrid w:val="0"/>
          <w:kern w:val="0"/>
          <w:sz w:val="28"/>
          <w:szCs w:val="28"/>
        </w:rPr>
        <w:t>在接到申诉后的2小时内组织复议，并及时反馈复议结果。</w:t>
      </w:r>
    </w:p>
    <w:p>
      <w:pPr>
        <w:keepNext w:val="0"/>
        <w:keepLines w:val="0"/>
        <w:pageBreakBefore w:val="0"/>
        <w:widowControl w:val="0"/>
        <w:kinsoku/>
        <w:wordWrap/>
        <w:overflowPunct/>
        <w:topLinePunct w:val="0"/>
        <w:bidi w:val="0"/>
        <w:spacing w:line="360" w:lineRule="auto"/>
        <w:textAlignment w:val="auto"/>
        <w:outlineLvl w:val="9"/>
        <w:rPr>
          <w:rFonts w:hint="eastAsia" w:ascii="仿宋_GB2312" w:hAnsi="仿宋" w:eastAsia="仿宋_GB2312"/>
          <w:b/>
          <w:sz w:val="28"/>
          <w:szCs w:val="28"/>
        </w:rPr>
      </w:pPr>
    </w:p>
    <w:p>
      <w:pPr>
        <w:keepNext w:val="0"/>
        <w:keepLines w:val="0"/>
        <w:pageBreakBefore w:val="0"/>
        <w:widowControl w:val="0"/>
        <w:kinsoku/>
        <w:wordWrap/>
        <w:overflowPunct/>
        <w:topLinePunct w:val="0"/>
        <w:bidi w:val="0"/>
        <w:spacing w:line="360" w:lineRule="auto"/>
        <w:textAlignment w:val="auto"/>
        <w:outlineLvl w:val="9"/>
        <w:rPr>
          <w:rFonts w:ascii="仿宋_GB2312" w:hAnsi="仿宋" w:eastAsia="仿宋_GB2312"/>
          <w:b/>
          <w:sz w:val="28"/>
          <w:szCs w:val="28"/>
        </w:rPr>
      </w:pPr>
      <w:r>
        <w:rPr>
          <w:rFonts w:hint="eastAsia" w:ascii="仿宋_GB2312" w:hAnsi="仿宋" w:eastAsia="仿宋_GB2312"/>
          <w:b/>
          <w:sz w:val="28"/>
          <w:szCs w:val="28"/>
        </w:rPr>
        <w:t>十</w:t>
      </w:r>
      <w:r>
        <w:rPr>
          <w:rFonts w:hint="eastAsia" w:ascii="仿宋_GB2312" w:hAnsi="仿宋" w:eastAsia="仿宋_GB2312"/>
          <w:b/>
          <w:sz w:val="28"/>
          <w:szCs w:val="28"/>
          <w:lang w:val="en-US" w:eastAsia="zh-CN"/>
        </w:rPr>
        <w:t>一</w:t>
      </w:r>
      <w:r>
        <w:rPr>
          <w:rFonts w:hint="eastAsia" w:ascii="仿宋_GB2312" w:hAnsi="仿宋" w:eastAsia="仿宋_GB2312"/>
          <w:b/>
          <w:sz w:val="28"/>
          <w:szCs w:val="28"/>
        </w:rPr>
        <w:t>、竞赛须知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eastAsia="仿宋_GB2312"/>
          <w:snapToGrid w:val="0"/>
          <w:kern w:val="0"/>
          <w:sz w:val="28"/>
          <w:szCs w:val="28"/>
        </w:rPr>
      </w:pPr>
      <w:r>
        <w:rPr>
          <w:rFonts w:hint="eastAsia" w:eastAsia="仿宋_GB2312"/>
          <w:snapToGrid w:val="0"/>
          <w:kern w:val="0"/>
          <w:sz w:val="28"/>
          <w:szCs w:val="28"/>
          <w:lang w:eastAsia="zh-CN"/>
        </w:rPr>
        <w:t>（</w:t>
      </w:r>
      <w:r>
        <w:rPr>
          <w:rFonts w:hint="eastAsia" w:eastAsia="仿宋_GB2312"/>
          <w:snapToGrid w:val="0"/>
          <w:kern w:val="0"/>
          <w:sz w:val="28"/>
          <w:szCs w:val="28"/>
          <w:lang w:val="en-US" w:eastAsia="zh-CN"/>
        </w:rPr>
        <w:t>一</w:t>
      </w:r>
      <w:r>
        <w:rPr>
          <w:rFonts w:hint="eastAsia" w:eastAsia="仿宋_GB2312"/>
          <w:snapToGrid w:val="0"/>
          <w:kern w:val="0"/>
          <w:sz w:val="28"/>
          <w:szCs w:val="28"/>
          <w:lang w:eastAsia="zh-CN"/>
        </w:rPr>
        <w:t>）</w:t>
      </w:r>
      <w:r>
        <w:rPr>
          <w:rFonts w:hint="eastAsia" w:eastAsia="仿宋_GB2312"/>
          <w:snapToGrid w:val="0"/>
          <w:kern w:val="0"/>
          <w:sz w:val="28"/>
          <w:szCs w:val="28"/>
        </w:rPr>
        <w:t>指导教师须知。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相关指导教师需不定期对学生的作品完成情况进行监督与检查，并对相关专业问题进行答疑，要保证参赛作品的数量与质量，发现问题及时反馈和处理。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（二）参赛选手须知。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xml:space="preserve"> 请参赛选手积极投入到竞赛的准备当中，在五一假后，即五月二日统一上交作品，其创作地点不作具体要求。鼓励参赛选手自由想象发挥，但严禁抄袭。</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rPr>
          <w:rFonts w:hint="eastAsia" w:eastAsia="仿宋_GB2312"/>
          <w:snapToGrid w:val="0"/>
          <w:kern w:val="0"/>
          <w:sz w:val="28"/>
          <w:szCs w:val="28"/>
          <w:lang w:eastAsia="zh-CN"/>
        </w:rPr>
      </w:pPr>
      <w:r>
        <w:rPr>
          <w:rFonts w:hint="eastAsia" w:eastAsia="仿宋_GB2312"/>
          <w:snapToGrid w:val="0"/>
          <w:kern w:val="0"/>
          <w:sz w:val="28"/>
          <w:szCs w:val="28"/>
          <w:lang w:eastAsia="zh-CN"/>
        </w:rPr>
        <w:t>（</w:t>
      </w:r>
      <w:r>
        <w:rPr>
          <w:rFonts w:hint="eastAsia" w:eastAsia="仿宋_GB2312"/>
          <w:snapToGrid w:val="0"/>
          <w:kern w:val="0"/>
          <w:sz w:val="28"/>
          <w:szCs w:val="28"/>
          <w:lang w:val="en-US" w:eastAsia="zh-CN"/>
        </w:rPr>
        <w:t>三</w:t>
      </w:r>
      <w:r>
        <w:rPr>
          <w:rFonts w:hint="eastAsia" w:eastAsia="仿宋_GB2312"/>
          <w:snapToGrid w:val="0"/>
          <w:kern w:val="0"/>
          <w:sz w:val="28"/>
          <w:szCs w:val="28"/>
          <w:lang w:eastAsia="zh-CN"/>
        </w:rPr>
        <w:t>）工作人员须知。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9"/>
      </w:pPr>
      <w:r>
        <w:rPr>
          <w:rFonts w:hint="eastAsia" w:eastAsia="仿宋_GB2312"/>
          <w:snapToGrid w:val="0"/>
          <w:kern w:val="0"/>
          <w:sz w:val="28"/>
          <w:szCs w:val="28"/>
          <w:lang w:val="en-US" w:eastAsia="zh-CN"/>
        </w:rPr>
        <w:t>赛事筹备中各相关老师、同学应严谨竞赛纪律与规则，按照规定要求组织好学生参赛，确保竞赛的顺利组织与进行，发现问题需及时反馈和处理。</w:t>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lang w:eastAsia="zh-CN"/>
        </w:rPr>
      </w:pPr>
      <w:r>
        <w:rPr>
          <w:rFonts w:ascii="仿宋_GB2312" w:hAnsi="仿宋" w:eastAsia="仿宋_GB2312"/>
          <w:sz w:val="28"/>
          <w:szCs w:val="28"/>
        </w:rPr>
        <w:br w:type="page"/>
      </w:r>
      <w:bookmarkStart w:id="162" w:name="_Toc12440"/>
      <w:bookmarkStart w:id="163" w:name="_Toc6197"/>
      <w:r>
        <w:rPr>
          <w:rFonts w:hint="eastAsia"/>
          <w:lang w:eastAsia="zh-CN"/>
        </w:rPr>
        <w:t>赛项十三：物业法律法规应用竞赛方案</w:t>
      </w:r>
      <w:bookmarkEnd w:id="162"/>
      <w:bookmarkEnd w:id="163"/>
    </w:p>
    <w:p>
      <w:pPr>
        <w:pageBreakBefore w:val="0"/>
        <w:kinsoku/>
        <w:overflowPunct/>
        <w:topLinePunct w:val="0"/>
        <w:bidi w:val="0"/>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一、赛项名称</w:t>
      </w:r>
    </w:p>
    <w:p>
      <w:pPr>
        <w:pageBreakBefore w:val="0"/>
        <w:kinsoku/>
        <w:overflowPunct/>
        <w:topLinePunct w:val="0"/>
        <w:bidi w:val="0"/>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813</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物业法律法规应用</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撰写人：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李保柱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年</w:t>
      </w:r>
      <w:r>
        <w:rPr>
          <w:rFonts w:hint="eastAsia" w:ascii="仿宋" w:hAnsi="仿宋" w:eastAsia="仿宋" w:cs="仿宋"/>
          <w:bCs/>
          <w:kern w:val="0"/>
          <w:sz w:val="28"/>
          <w:szCs w:val="28"/>
          <w:u w:val="single"/>
          <w:lang w:val="en-US" w:eastAsia="zh-CN"/>
        </w:rPr>
        <w:t>4</w:t>
      </w:r>
      <w:r>
        <w:rPr>
          <w:rFonts w:hint="eastAsia" w:ascii="仿宋" w:hAnsi="仿宋" w:eastAsia="仿宋" w:cs="仿宋"/>
          <w:bCs/>
          <w:kern w:val="0"/>
          <w:sz w:val="28"/>
          <w:szCs w:val="28"/>
          <w:u w:val="single"/>
        </w:rPr>
        <w:t>月</w:t>
      </w:r>
      <w:r>
        <w:rPr>
          <w:rFonts w:hint="eastAsia" w:ascii="仿宋" w:hAnsi="仿宋" w:eastAsia="仿宋" w:cs="仿宋"/>
          <w:bCs/>
          <w:kern w:val="0"/>
          <w:sz w:val="28"/>
          <w:szCs w:val="28"/>
          <w:u w:val="single"/>
          <w:lang w:val="en-US" w:eastAsia="zh-CN"/>
        </w:rPr>
        <w:t>19</w:t>
      </w:r>
      <w:r>
        <w:rPr>
          <w:rFonts w:hint="eastAsia" w:ascii="仿宋" w:hAnsi="仿宋" w:eastAsia="仿宋" w:cs="仿宋"/>
          <w:bCs/>
          <w:kern w:val="0"/>
          <w:sz w:val="28"/>
          <w:szCs w:val="28"/>
          <w:u w:val="single"/>
        </w:rPr>
        <w:t xml:space="preserve">日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snapToGrid w:val="0"/>
          <w:kern w:val="0"/>
          <w:sz w:val="28"/>
          <w:szCs w:val="28"/>
        </w:rPr>
      </w:pPr>
      <w:r>
        <w:rPr>
          <w:rFonts w:hint="eastAsia" w:ascii="仿宋" w:hAnsi="仿宋" w:eastAsia="仿宋" w:cs="仿宋"/>
          <w:bCs/>
          <w:kern w:val="0"/>
          <w:sz w:val="28"/>
          <w:szCs w:val="28"/>
        </w:rPr>
        <w:t>审核人：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秦学俭</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年</w:t>
      </w:r>
      <w:r>
        <w:rPr>
          <w:rFonts w:hint="eastAsia" w:ascii="仿宋" w:hAnsi="仿宋" w:eastAsia="仿宋" w:cs="仿宋"/>
          <w:bCs/>
          <w:kern w:val="0"/>
          <w:sz w:val="28"/>
          <w:szCs w:val="28"/>
          <w:u w:val="single"/>
          <w:lang w:val="en-US" w:eastAsia="zh-CN"/>
        </w:rPr>
        <w:t>4</w:t>
      </w:r>
      <w:r>
        <w:rPr>
          <w:rFonts w:hint="eastAsia" w:ascii="仿宋" w:hAnsi="仿宋" w:eastAsia="仿宋" w:cs="仿宋"/>
          <w:bCs/>
          <w:kern w:val="0"/>
          <w:sz w:val="28"/>
          <w:szCs w:val="28"/>
          <w:u w:val="single"/>
        </w:rPr>
        <w:t>月</w:t>
      </w:r>
      <w:r>
        <w:rPr>
          <w:rFonts w:hint="eastAsia" w:ascii="仿宋" w:hAnsi="仿宋" w:eastAsia="仿宋" w:cs="仿宋"/>
          <w:bCs/>
          <w:kern w:val="0"/>
          <w:sz w:val="28"/>
          <w:szCs w:val="28"/>
          <w:u w:val="single"/>
          <w:lang w:val="en-US" w:eastAsia="zh-CN"/>
        </w:rPr>
        <w:t>19</w:t>
      </w:r>
      <w:r>
        <w:rPr>
          <w:rFonts w:hint="eastAsia" w:ascii="仿宋" w:hAnsi="仿宋" w:eastAsia="仿宋" w:cs="仿宋"/>
          <w:bCs/>
          <w:kern w:val="0"/>
          <w:sz w:val="28"/>
          <w:szCs w:val="28"/>
          <w:u w:val="single"/>
        </w:rPr>
        <w:t xml:space="preserve">日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pageBreakBefore w:val="0"/>
        <w:numPr>
          <w:ilvl w:val="0"/>
          <w:numId w:val="0"/>
        </w:numPr>
        <w:kinsoku/>
        <w:overflowPunct/>
        <w:topLinePunct w:val="0"/>
        <w:bidi w:val="0"/>
        <w:spacing w:line="360" w:lineRule="auto"/>
        <w:ind w:firstLine="281" w:firstLineChars="100"/>
        <w:rPr>
          <w:rFonts w:hint="eastAsia" w:ascii="仿宋_GB2312" w:hAnsi="仿宋" w:eastAsia="仿宋_GB2312"/>
          <w:b/>
          <w:color w:val="FF0000"/>
          <w:sz w:val="28"/>
          <w:szCs w:val="28"/>
        </w:rPr>
      </w:pPr>
      <w:r>
        <w:rPr>
          <w:rFonts w:hint="eastAsia" w:ascii="仿宋_GB2312" w:hAnsi="仿宋" w:eastAsia="仿宋_GB2312"/>
          <w:b/>
          <w:sz w:val="28"/>
          <w:szCs w:val="28"/>
          <w:lang w:val="en-US" w:eastAsia="zh-CN"/>
        </w:rPr>
        <w:t>二、</w:t>
      </w:r>
      <w:r>
        <w:rPr>
          <w:rFonts w:hint="eastAsia" w:ascii="仿宋_GB2312" w:hAnsi="仿宋" w:eastAsia="仿宋_GB2312"/>
          <w:b/>
          <w:sz w:val="28"/>
          <w:szCs w:val="28"/>
        </w:rPr>
        <w:t>竞赛目的</w:t>
      </w:r>
    </w:p>
    <w:p>
      <w:pPr>
        <w:pageBreakBefore w:val="0"/>
        <w:kinsoku/>
        <w:overflowPunct/>
        <w:topLinePunct w:val="0"/>
        <w:bidi w:val="0"/>
        <w:spacing w:line="360" w:lineRule="auto"/>
        <w:ind w:firstLine="560" w:firstLineChars="200"/>
        <w:rPr>
          <w:rFonts w:hint="eastAsia" w:ascii="仿宋_GB2312" w:hAnsi="仿宋" w:eastAsia="仿宋_GB2312" w:cs="宋体"/>
          <w:bCs/>
          <w:kern w:val="0"/>
          <w:sz w:val="28"/>
          <w:szCs w:val="28"/>
          <w:u w:val="none"/>
          <w:lang w:val="en-US" w:eastAsia="zh-CN"/>
        </w:rPr>
      </w:pPr>
      <w:r>
        <w:rPr>
          <w:rFonts w:hint="eastAsia" w:ascii="仿宋_GB2312" w:hAnsi="仿宋" w:eastAsia="仿宋_GB2312" w:cs="宋体"/>
          <w:bCs/>
          <w:kern w:val="0"/>
          <w:sz w:val="28"/>
          <w:szCs w:val="28"/>
          <w:u w:val="none"/>
          <w:lang w:val="en-US" w:eastAsia="zh-CN"/>
        </w:rPr>
        <w:t>物业法律法规是物业公司从事服务活动的基本准则，物业服务具有公共服务的属性，服务周期长，服务内容多样，服务对象广泛且具有不特定性，因此物业公司与业主之间的权利义务关系更为复杂，其过程中涉及的法律关系也更为复杂多样。无论是从经营管理的角度，还是从规避风险的角度，提升法律意识、深刻理解并严格按照法律法规办事、学会运用法律的武器维护自身权益，都是物业公司规避风险的根本之道。作为物业公司的基层一线管理者，物业管家有必要掌握《物业管理条例》、《物权法》等相关的法律法规知识，并能在日常工作中灵活运用。鉴于此，特举办此竞赛项目，以期通过此竞赛使学生达到对于法律法规知识以赛促学的目的。</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三、竞赛内容</w:t>
      </w:r>
    </w:p>
    <w:p>
      <w:pPr>
        <w:pageBreakBefore w:val="0"/>
        <w:kinsoku/>
        <w:overflowPunct/>
        <w:topLinePunct w:val="0"/>
        <w:bidi w:val="0"/>
        <w:spacing w:line="360" w:lineRule="auto"/>
        <w:ind w:firstLine="422" w:firstLineChars="200"/>
        <w:jc w:val="center"/>
        <w:rPr>
          <w:rFonts w:hint="eastAsia" w:ascii="仿宋_GB2312" w:hAnsi="仿宋" w:eastAsia="仿宋_GB2312"/>
          <w:b/>
          <w:szCs w:val="21"/>
        </w:rPr>
      </w:pPr>
      <w:r>
        <w:rPr>
          <w:rFonts w:ascii="仿宋_GB2312" w:hAnsi="仿宋" w:eastAsia="仿宋_GB2312"/>
          <w:b/>
          <w:szCs w:val="21"/>
        </w:rPr>
        <w:t>表1 竞赛内容与岗位、知识、技能</w:t>
      </w:r>
    </w:p>
    <w:tbl>
      <w:tblPr>
        <w:tblStyle w:val="21"/>
        <w:tblW w:w="793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985"/>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竞赛内容</w:t>
            </w:r>
          </w:p>
        </w:tc>
        <w:tc>
          <w:tcPr>
            <w:tcW w:w="198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岗位</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知识</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lang w:val="en-US" w:eastAsia="zh-CN"/>
              </w:rPr>
              <w:t>物业法律法规应用</w:t>
            </w:r>
          </w:p>
        </w:tc>
        <w:tc>
          <w:tcPr>
            <w:tcW w:w="198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凤凰管家</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物业法律法规知识</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能应用相关法律法规解决物业实际问题</w:t>
            </w:r>
          </w:p>
        </w:tc>
      </w:tr>
    </w:tbl>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四、竞赛方式和时间</w:t>
      </w:r>
    </w:p>
    <w:p>
      <w:pPr>
        <w:pageBreakBefore w:val="0"/>
        <w:kinsoku/>
        <w:overflowPunct/>
        <w:topLinePunct w:val="0"/>
        <w:bidi w:val="0"/>
        <w:spacing w:line="360" w:lineRule="auto"/>
        <w:ind w:firstLine="422" w:firstLineChars="200"/>
        <w:jc w:val="center"/>
        <w:rPr>
          <w:rFonts w:hint="eastAsia" w:ascii="仿宋_GB2312" w:hAnsi="仿宋" w:eastAsia="仿宋_GB2312"/>
          <w:b/>
          <w:szCs w:val="21"/>
        </w:rPr>
      </w:pPr>
    </w:p>
    <w:p>
      <w:pPr>
        <w:pageBreakBefore w:val="0"/>
        <w:kinsoku/>
        <w:overflowPunct/>
        <w:topLinePunct w:val="0"/>
        <w:bidi w:val="0"/>
        <w:spacing w:line="360" w:lineRule="auto"/>
        <w:ind w:firstLine="422" w:firstLineChars="200"/>
        <w:jc w:val="center"/>
        <w:rPr>
          <w:rFonts w:hint="eastAsia" w:ascii="仿宋_GB2312" w:hAnsi="仿宋" w:eastAsia="仿宋_GB2312"/>
          <w:b/>
          <w:szCs w:val="21"/>
        </w:rPr>
      </w:pPr>
      <w:r>
        <w:rPr>
          <w:rFonts w:hint="eastAsia" w:ascii="仿宋_GB2312" w:hAnsi="仿宋" w:eastAsia="仿宋_GB2312"/>
          <w:b/>
          <w:szCs w:val="21"/>
        </w:rPr>
        <w:t>表2 竞赛内容与分值、竞赛方式、竞赛时间</w:t>
      </w:r>
    </w:p>
    <w:tbl>
      <w:tblPr>
        <w:tblStyle w:val="21"/>
        <w:tblW w:w="7995" w:type="dxa"/>
        <w:jc w:val="center"/>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3"/>
        <w:gridCol w:w="1260"/>
        <w:gridCol w:w="2369"/>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竞赛阶段</w:t>
            </w:r>
          </w:p>
        </w:tc>
        <w:tc>
          <w:tcPr>
            <w:tcW w:w="1603"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竞赛内容</w:t>
            </w:r>
          </w:p>
        </w:tc>
        <w:tc>
          <w:tcPr>
            <w:tcW w:w="1260"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default" w:ascii="仿宋_GB2312" w:hAnsi="仿宋" w:eastAsia="仿宋_GB2312"/>
                <w:b/>
                <w:szCs w:val="21"/>
              </w:rPr>
              <w:t>分值</w:t>
            </w:r>
          </w:p>
        </w:tc>
        <w:tc>
          <w:tcPr>
            <w:tcW w:w="236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竞赛方式</w:t>
            </w:r>
          </w:p>
        </w:tc>
        <w:tc>
          <w:tcPr>
            <w:tcW w:w="135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4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第一阶段</w:t>
            </w:r>
          </w:p>
        </w:tc>
        <w:tc>
          <w:tcPr>
            <w:tcW w:w="1603"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物业相关法规</w:t>
            </w:r>
          </w:p>
        </w:tc>
        <w:tc>
          <w:tcPr>
            <w:tcW w:w="1260"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lang w:val="en-US" w:eastAsia="zh-CN"/>
              </w:rPr>
              <w:t>每题1-2</w:t>
            </w:r>
            <w:r>
              <w:rPr>
                <w:rFonts w:hint="eastAsia" w:ascii="仿宋_GB2312" w:hAnsi="仿宋" w:eastAsia="仿宋_GB2312"/>
                <w:szCs w:val="21"/>
              </w:rPr>
              <w:t>分</w:t>
            </w:r>
          </w:p>
        </w:tc>
        <w:tc>
          <w:tcPr>
            <w:tcW w:w="236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1人独立操作</w:t>
            </w:r>
          </w:p>
        </w:tc>
        <w:tc>
          <w:tcPr>
            <w:tcW w:w="135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5月25日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第二阶段</w:t>
            </w:r>
          </w:p>
        </w:tc>
        <w:tc>
          <w:tcPr>
            <w:tcW w:w="1603"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lang w:val="en-US" w:eastAsia="zh-CN"/>
              </w:rPr>
              <w:t>物业相关法规</w:t>
            </w:r>
          </w:p>
        </w:tc>
        <w:tc>
          <w:tcPr>
            <w:tcW w:w="1260"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lang w:val="en-US" w:eastAsia="zh-CN"/>
              </w:rPr>
            </w:pPr>
            <w:r>
              <w:rPr>
                <w:rFonts w:hint="eastAsia" w:ascii="仿宋_GB2312" w:hAnsi="仿宋" w:eastAsia="仿宋_GB2312"/>
                <w:szCs w:val="21"/>
                <w:lang w:val="en-US" w:eastAsia="zh-CN"/>
              </w:rPr>
              <w:t>每题10分</w:t>
            </w:r>
          </w:p>
        </w:tc>
        <w:tc>
          <w:tcPr>
            <w:tcW w:w="236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rPr>
            </w:pPr>
            <w:r>
              <w:rPr>
                <w:rFonts w:hint="eastAsia" w:ascii="仿宋_GB2312" w:hAnsi="仿宋" w:eastAsia="仿宋_GB2312"/>
                <w:szCs w:val="21"/>
              </w:rPr>
              <w:t>1人独立操作</w:t>
            </w:r>
          </w:p>
        </w:tc>
        <w:tc>
          <w:tcPr>
            <w:tcW w:w="135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6月15日</w:t>
            </w:r>
          </w:p>
        </w:tc>
      </w:tr>
    </w:tbl>
    <w:p>
      <w:pPr>
        <w:pageBreakBefore w:val="0"/>
        <w:numPr>
          <w:ilvl w:val="0"/>
          <w:numId w:val="0"/>
        </w:numPr>
        <w:kinsoku/>
        <w:overflowPunct/>
        <w:topLinePunct w:val="0"/>
        <w:bidi w:val="0"/>
        <w:spacing w:line="360" w:lineRule="auto"/>
        <w:ind w:firstLine="281" w:firstLineChars="100"/>
        <w:rPr>
          <w:rFonts w:hint="eastAsia" w:ascii="仿宋_GB2312" w:hAnsi="仿宋" w:eastAsia="仿宋_GB2312"/>
          <w:b/>
          <w:color w:val="FF0000"/>
          <w:sz w:val="28"/>
          <w:szCs w:val="28"/>
        </w:rPr>
      </w:pPr>
      <w:r>
        <w:rPr>
          <w:rFonts w:hint="eastAsia" w:ascii="仿宋_GB2312" w:hAnsi="仿宋" w:eastAsia="仿宋_GB2312"/>
          <w:b/>
          <w:sz w:val="28"/>
          <w:szCs w:val="28"/>
          <w:lang w:val="en-US" w:eastAsia="zh-CN"/>
        </w:rPr>
        <w:t>五、</w:t>
      </w:r>
      <w:r>
        <w:rPr>
          <w:rFonts w:hint="eastAsia" w:ascii="仿宋_GB2312" w:hAnsi="仿宋" w:eastAsia="仿宋_GB2312"/>
          <w:b/>
          <w:sz w:val="28"/>
          <w:szCs w:val="28"/>
        </w:rPr>
        <w:t>竞赛试题</w:t>
      </w:r>
    </w:p>
    <w:p>
      <w:pPr>
        <w:pageBreakBefore w:val="0"/>
        <w:kinsoku/>
        <w:overflowPunct/>
        <w:topLinePunct w:val="0"/>
        <w:bidi w:val="0"/>
        <w:spacing w:line="360" w:lineRule="auto"/>
        <w:jc w:val="left"/>
        <w:rPr>
          <w:rFonts w:hint="eastAsia" w:ascii="Calibri" w:hAnsi="Calibri" w:eastAsia="仿宋_GB2312"/>
          <w:snapToGrid w:val="0"/>
          <w:kern w:val="0"/>
          <w:sz w:val="32"/>
          <w:szCs w:val="32"/>
          <w:lang w:val="en-US" w:eastAsia="zh-CN" w:bidi="ar-SA"/>
        </w:rPr>
      </w:pPr>
      <w:r>
        <w:rPr>
          <w:rFonts w:hint="eastAsia" w:ascii="仿宋_GB2312" w:hAnsi="仿宋" w:eastAsia="仿宋_GB2312"/>
          <w:b/>
          <w:color w:val="FF0000"/>
          <w:sz w:val="28"/>
          <w:szCs w:val="28"/>
          <w:lang w:val="en-US" w:eastAsia="zh-CN"/>
        </w:rPr>
        <w:t xml:space="preserve">  </w:t>
      </w:r>
      <w:r>
        <w:rPr>
          <w:rFonts w:hint="eastAsia" w:ascii="仿宋_GB2312" w:hAnsi="仿宋" w:eastAsia="仿宋_GB2312" w:cs="宋体"/>
          <w:bCs/>
          <w:kern w:val="0"/>
          <w:sz w:val="28"/>
          <w:szCs w:val="28"/>
          <w:u w:val="none"/>
          <w:lang w:val="en-US" w:eastAsia="zh-CN"/>
        </w:rPr>
        <w:t>试题1（初赛）： 法律法规知识的强化与运用</w:t>
      </w:r>
    </w:p>
    <w:p>
      <w:pPr>
        <w:pStyle w:val="24"/>
        <w:pageBreakBefore w:val="0"/>
        <w:numPr>
          <w:ilvl w:val="0"/>
          <w:numId w:val="0"/>
        </w:numPr>
        <w:kinsoku/>
        <w:overflowPunct/>
        <w:topLinePunct w:val="0"/>
        <w:bidi w:val="0"/>
        <w:spacing w:line="360" w:lineRule="auto"/>
        <w:jc w:val="left"/>
        <w:rPr>
          <w:rFonts w:hint="eastAsia" w:ascii="仿宋_GB2312" w:hAnsi="仿宋" w:eastAsia="仿宋_GB2312" w:cs="宋体"/>
          <w:bCs/>
          <w:kern w:val="0"/>
          <w:sz w:val="28"/>
          <w:szCs w:val="28"/>
          <w:u w:val="none"/>
          <w:lang w:val="en-US" w:eastAsia="zh-CN" w:bidi="ar-SA"/>
        </w:rPr>
      </w:pPr>
      <w:r>
        <w:rPr>
          <w:rFonts w:hint="eastAsia" w:ascii="仿宋_GB2312" w:hAnsi="仿宋" w:eastAsia="仿宋_GB2312" w:cs="宋体"/>
          <w:bCs/>
          <w:kern w:val="0"/>
          <w:sz w:val="28"/>
          <w:szCs w:val="28"/>
          <w:u w:val="none"/>
          <w:lang w:val="en-US" w:eastAsia="zh-CN" w:bidi="ar-SA"/>
        </w:rPr>
        <w:t>（1）本题分值：100分</w:t>
      </w:r>
    </w:p>
    <w:p>
      <w:pPr>
        <w:pStyle w:val="24"/>
        <w:pageBreakBefore w:val="0"/>
        <w:numPr>
          <w:ilvl w:val="0"/>
          <w:numId w:val="0"/>
        </w:numPr>
        <w:kinsoku/>
        <w:overflowPunct/>
        <w:topLinePunct w:val="0"/>
        <w:bidi w:val="0"/>
        <w:spacing w:line="360" w:lineRule="auto"/>
        <w:jc w:val="left"/>
        <w:rPr>
          <w:rFonts w:hint="eastAsia" w:ascii="仿宋_GB2312" w:hAnsi="仿宋" w:eastAsia="仿宋_GB2312" w:cs="宋体"/>
          <w:bCs/>
          <w:kern w:val="0"/>
          <w:sz w:val="28"/>
          <w:szCs w:val="28"/>
          <w:u w:val="none"/>
          <w:lang w:val="en-US" w:eastAsia="zh-CN" w:bidi="ar-SA"/>
        </w:rPr>
      </w:pPr>
      <w:r>
        <w:rPr>
          <w:rFonts w:hint="eastAsia" w:ascii="仿宋_GB2312" w:hAnsi="仿宋" w:eastAsia="仿宋_GB2312" w:cs="宋体"/>
          <w:bCs/>
          <w:kern w:val="0"/>
          <w:sz w:val="28"/>
          <w:szCs w:val="28"/>
          <w:u w:val="none"/>
          <w:lang w:val="en-US" w:eastAsia="zh-CN" w:bidi="ar-SA"/>
        </w:rPr>
        <w:t>（2）竞赛时间：5月25日</w:t>
      </w:r>
    </w:p>
    <w:p>
      <w:pPr>
        <w:pStyle w:val="24"/>
        <w:pageBreakBefore w:val="0"/>
        <w:numPr>
          <w:ilvl w:val="0"/>
          <w:numId w:val="0"/>
        </w:numPr>
        <w:kinsoku/>
        <w:overflowPunct/>
        <w:topLinePunct w:val="0"/>
        <w:bidi w:val="0"/>
        <w:spacing w:line="360" w:lineRule="auto"/>
        <w:jc w:val="left"/>
        <w:rPr>
          <w:rFonts w:hint="eastAsia" w:ascii="仿宋_GB2312" w:hAnsi="仿宋" w:eastAsia="仿宋_GB2312" w:cs="宋体"/>
          <w:bCs/>
          <w:kern w:val="0"/>
          <w:sz w:val="28"/>
          <w:szCs w:val="28"/>
          <w:u w:val="none"/>
          <w:lang w:val="en-US" w:eastAsia="zh-CN" w:bidi="ar-SA"/>
        </w:rPr>
      </w:pPr>
      <w:r>
        <w:rPr>
          <w:rFonts w:hint="eastAsia" w:ascii="仿宋_GB2312" w:hAnsi="仿宋" w:eastAsia="仿宋_GB2312" w:cs="宋体"/>
          <w:bCs/>
          <w:kern w:val="0"/>
          <w:sz w:val="28"/>
          <w:szCs w:val="28"/>
          <w:u w:val="none"/>
          <w:lang w:val="en-US" w:eastAsia="zh-CN" w:bidi="ar-SA"/>
        </w:rPr>
        <w:t>（3）竞赛考核形式：理论</w:t>
      </w:r>
    </w:p>
    <w:p>
      <w:pPr>
        <w:pStyle w:val="24"/>
        <w:pageBreakBefore w:val="0"/>
        <w:numPr>
          <w:ilvl w:val="0"/>
          <w:numId w:val="0"/>
        </w:numPr>
        <w:kinsoku/>
        <w:overflowPunct/>
        <w:topLinePunct w:val="0"/>
        <w:bidi w:val="0"/>
        <w:spacing w:line="360" w:lineRule="auto"/>
        <w:jc w:val="left"/>
        <w:rPr>
          <w:rFonts w:hint="eastAsia" w:ascii="仿宋_GB2312" w:hAnsi="仿宋" w:eastAsia="仿宋_GB2312" w:cs="宋体"/>
          <w:bCs/>
          <w:kern w:val="0"/>
          <w:sz w:val="28"/>
          <w:szCs w:val="28"/>
          <w:u w:val="none"/>
          <w:lang w:val="en-US" w:eastAsia="zh-CN" w:bidi="ar-SA"/>
        </w:rPr>
      </w:pPr>
      <w:r>
        <w:rPr>
          <w:rFonts w:hint="eastAsia" w:ascii="仿宋_GB2312" w:hAnsi="仿宋" w:eastAsia="仿宋_GB2312" w:cs="宋体"/>
          <w:bCs/>
          <w:kern w:val="0"/>
          <w:sz w:val="28"/>
          <w:szCs w:val="28"/>
          <w:u w:val="none"/>
          <w:lang w:val="en-US" w:eastAsia="zh-CN" w:bidi="ar-SA"/>
        </w:rPr>
        <w:t>（4）竞赛具体考核要求：在竞赛开始前以题库的形式将试题发与学生，其中题库题目1000道，来源于当前碧桂园管家有关法律法规考核题目，活动组织老师李保柱老师、邵超群老师在考前抽取其中五十题作为考试用题。</w:t>
      </w:r>
    </w:p>
    <w:p>
      <w:pPr>
        <w:pStyle w:val="24"/>
        <w:pageBreakBefore w:val="0"/>
        <w:numPr>
          <w:ilvl w:val="0"/>
          <w:numId w:val="0"/>
        </w:numPr>
        <w:kinsoku/>
        <w:overflowPunct/>
        <w:topLinePunct w:val="0"/>
        <w:bidi w:val="0"/>
        <w:spacing w:line="360" w:lineRule="auto"/>
        <w:jc w:val="left"/>
        <w:rPr>
          <w:rFonts w:hint="eastAsia" w:ascii="仿宋_GB2312" w:hAnsi="仿宋" w:eastAsia="仿宋_GB2312" w:cs="宋体"/>
          <w:bCs/>
          <w:kern w:val="0"/>
          <w:sz w:val="28"/>
          <w:szCs w:val="28"/>
          <w:u w:val="none"/>
          <w:lang w:val="en-US" w:eastAsia="zh-CN" w:bidi="ar-SA"/>
        </w:rPr>
      </w:pPr>
      <w:r>
        <w:rPr>
          <w:rFonts w:hint="eastAsia" w:ascii="仿宋_GB2312" w:hAnsi="仿宋" w:eastAsia="仿宋_GB2312" w:cs="宋体"/>
          <w:bCs/>
          <w:kern w:val="0"/>
          <w:sz w:val="28"/>
          <w:szCs w:val="28"/>
          <w:u w:val="none"/>
          <w:lang w:val="en-US" w:eastAsia="zh-CN" w:bidi="ar-SA"/>
        </w:rPr>
        <w:t>（5）考核点（岗位、知识、技能点）：</w:t>
      </w:r>
    </w:p>
    <w:p>
      <w:pPr>
        <w:pStyle w:val="24"/>
        <w:pageBreakBefore w:val="0"/>
        <w:numPr>
          <w:ilvl w:val="0"/>
          <w:numId w:val="0"/>
        </w:numPr>
        <w:kinsoku/>
        <w:overflowPunct/>
        <w:topLinePunct w:val="0"/>
        <w:bidi w:val="0"/>
        <w:spacing w:line="360" w:lineRule="auto"/>
        <w:jc w:val="left"/>
        <w:rPr>
          <w:rFonts w:hint="eastAsia" w:ascii="仿宋_GB2312" w:hAnsi="仿宋" w:eastAsia="仿宋_GB2312" w:cs="宋体"/>
          <w:bCs/>
          <w:kern w:val="0"/>
          <w:sz w:val="28"/>
          <w:szCs w:val="28"/>
          <w:u w:val="none"/>
          <w:lang w:val="en-US" w:eastAsia="zh-CN" w:bidi="ar-SA"/>
        </w:rPr>
      </w:pPr>
      <w:r>
        <w:rPr>
          <w:rFonts w:hint="eastAsia" w:ascii="仿宋_GB2312" w:hAnsi="仿宋" w:eastAsia="仿宋_GB2312" w:cs="宋体"/>
          <w:bCs/>
          <w:kern w:val="0"/>
          <w:sz w:val="28"/>
          <w:szCs w:val="28"/>
          <w:u w:val="none"/>
          <w:lang w:val="en-US" w:eastAsia="zh-CN" w:bidi="ar-SA"/>
        </w:rPr>
        <w:t>（6）岗位：凤凰管家</w:t>
      </w:r>
    </w:p>
    <w:p>
      <w:pPr>
        <w:pStyle w:val="24"/>
        <w:pageBreakBefore w:val="0"/>
        <w:numPr>
          <w:ilvl w:val="0"/>
          <w:numId w:val="0"/>
        </w:numPr>
        <w:kinsoku/>
        <w:overflowPunct/>
        <w:topLinePunct w:val="0"/>
        <w:bidi w:val="0"/>
        <w:spacing w:line="360" w:lineRule="auto"/>
        <w:jc w:val="left"/>
        <w:rPr>
          <w:rFonts w:hint="eastAsia" w:ascii="仿宋_GB2312" w:hAnsi="仿宋" w:eastAsia="仿宋_GB2312" w:cs="宋体"/>
          <w:bCs/>
          <w:kern w:val="0"/>
          <w:sz w:val="28"/>
          <w:szCs w:val="28"/>
          <w:u w:val="none"/>
          <w:lang w:val="en-US" w:eastAsia="zh-CN" w:bidi="ar-SA"/>
        </w:rPr>
      </w:pPr>
      <w:r>
        <w:rPr>
          <w:rFonts w:hint="eastAsia" w:ascii="仿宋_GB2312" w:hAnsi="仿宋" w:eastAsia="仿宋_GB2312" w:cs="宋体"/>
          <w:bCs/>
          <w:kern w:val="0"/>
          <w:sz w:val="28"/>
          <w:szCs w:val="28"/>
          <w:u w:val="none"/>
          <w:lang w:val="en-US" w:eastAsia="zh-CN" w:bidi="ar-SA"/>
        </w:rPr>
        <w:t>（7）知识：法律法规知识的掌握</w:t>
      </w:r>
    </w:p>
    <w:p>
      <w:pPr>
        <w:pStyle w:val="24"/>
        <w:pageBreakBefore w:val="0"/>
        <w:numPr>
          <w:ilvl w:val="0"/>
          <w:numId w:val="0"/>
        </w:numPr>
        <w:kinsoku/>
        <w:overflowPunct/>
        <w:topLinePunct w:val="0"/>
        <w:bidi w:val="0"/>
        <w:spacing w:line="360" w:lineRule="auto"/>
        <w:jc w:val="left"/>
        <w:rPr>
          <w:rFonts w:hint="eastAsia" w:ascii="仿宋_GB2312" w:hAnsi="仿宋" w:eastAsia="仿宋_GB2312" w:cs="宋体"/>
          <w:bCs/>
          <w:kern w:val="0"/>
          <w:sz w:val="28"/>
          <w:szCs w:val="28"/>
          <w:u w:val="none"/>
          <w:lang w:val="en-US" w:eastAsia="zh-CN" w:bidi="ar-SA"/>
        </w:rPr>
      </w:pPr>
      <w:r>
        <w:rPr>
          <w:rFonts w:hint="eastAsia" w:ascii="仿宋_GB2312" w:hAnsi="仿宋" w:eastAsia="仿宋_GB2312" w:cs="宋体"/>
          <w:bCs/>
          <w:kern w:val="0"/>
          <w:sz w:val="28"/>
          <w:szCs w:val="28"/>
          <w:u w:val="none"/>
          <w:lang w:val="en-US" w:eastAsia="zh-CN" w:bidi="ar-SA"/>
        </w:rPr>
        <w:t>（8）技能点：能运用掌握的法律法规知识解决实际问题</w:t>
      </w:r>
    </w:p>
    <w:p>
      <w:pPr>
        <w:pageBreakBefore w:val="0"/>
        <w:numPr>
          <w:ilvl w:val="0"/>
          <w:numId w:val="0"/>
        </w:numPr>
        <w:kinsoku/>
        <w:overflowPunct/>
        <w:topLinePunct w:val="0"/>
        <w:bidi w:val="0"/>
        <w:spacing w:line="360" w:lineRule="auto"/>
        <w:rPr>
          <w:rFonts w:hint="eastAsia" w:ascii="仿宋_GB2312" w:hAnsi="仿宋" w:eastAsia="仿宋_GB2312" w:cs="宋体"/>
          <w:bCs/>
          <w:kern w:val="0"/>
          <w:sz w:val="28"/>
          <w:szCs w:val="28"/>
          <w:u w:val="none"/>
          <w:lang w:val="en-US" w:eastAsia="zh-CN" w:bidi="ar-SA"/>
        </w:rPr>
      </w:pPr>
      <w:r>
        <w:rPr>
          <w:rFonts w:hint="eastAsia" w:ascii="仿宋_GB2312" w:hAnsi="仿宋" w:eastAsia="仿宋_GB2312" w:cs="宋体"/>
          <w:bCs/>
          <w:kern w:val="0"/>
          <w:sz w:val="28"/>
          <w:szCs w:val="28"/>
          <w:u w:val="none"/>
          <w:lang w:val="en-US" w:eastAsia="zh-CN" w:bidi="ar-SA"/>
        </w:rPr>
        <w:t>否定项说明：如在竞赛作品当中发现雷同作品、抄袭作品视为无效作品，取消选手参赛资格。</w:t>
      </w:r>
    </w:p>
    <w:p>
      <w:pPr>
        <w:pageBreakBefore w:val="0"/>
        <w:numPr>
          <w:ilvl w:val="0"/>
          <w:numId w:val="0"/>
        </w:numPr>
        <w:kinsoku/>
        <w:overflowPunct/>
        <w:topLinePunct w:val="0"/>
        <w:bidi w:val="0"/>
        <w:spacing w:line="360" w:lineRule="auto"/>
        <w:ind w:firstLine="560" w:firstLineChars="200"/>
        <w:rPr>
          <w:rFonts w:hint="eastAsia" w:ascii="仿宋_GB2312" w:hAnsi="仿宋" w:eastAsia="仿宋_GB2312" w:cs="宋体"/>
          <w:bCs/>
          <w:kern w:val="0"/>
          <w:sz w:val="28"/>
          <w:szCs w:val="28"/>
          <w:u w:val="none"/>
          <w:lang w:val="en-US" w:eastAsia="zh-CN" w:bidi="ar-SA"/>
        </w:rPr>
      </w:pPr>
      <w:r>
        <w:rPr>
          <w:rFonts w:hint="eastAsia" w:ascii="仿宋_GB2312" w:hAnsi="仿宋" w:eastAsia="仿宋_GB2312" w:cs="宋体"/>
          <w:bCs/>
          <w:kern w:val="0"/>
          <w:sz w:val="28"/>
          <w:szCs w:val="28"/>
          <w:u w:val="none"/>
          <w:lang w:val="en-US" w:eastAsia="zh-CN" w:bidi="ar-SA"/>
        </w:rPr>
        <w:t>决赛采取现场竞答的方式，分为三轮进行，最后根据选手最终得分情况确定奖项分布。决赛题目由活动负责老师李保柱老师、邵超群老师在考前具体确定落实。</w:t>
      </w: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六、竞赛规则</w:t>
      </w:r>
    </w:p>
    <w:p>
      <w:pPr>
        <w:pageBreakBefore w:val="0"/>
        <w:numPr>
          <w:ilvl w:val="0"/>
          <w:numId w:val="0"/>
        </w:numPr>
        <w:kinsoku/>
        <w:overflowPunct/>
        <w:topLinePunct w:val="0"/>
        <w:bidi w:val="0"/>
        <w:spacing w:line="360" w:lineRule="auto"/>
        <w:ind w:firstLine="560" w:firstLineChars="200"/>
        <w:rPr>
          <w:rFonts w:hint="eastAsia" w:ascii="仿宋_GB2312" w:hAnsi="仿宋" w:eastAsia="仿宋_GB2312" w:cs="宋体"/>
          <w:bCs/>
          <w:kern w:val="0"/>
          <w:sz w:val="28"/>
          <w:szCs w:val="28"/>
          <w:u w:val="none"/>
          <w:lang w:val="en-US" w:eastAsia="zh-CN" w:bidi="ar-SA"/>
        </w:rPr>
      </w:pPr>
      <w:r>
        <w:rPr>
          <w:rFonts w:hint="eastAsia" w:ascii="仿宋_GB2312" w:hAnsi="仿宋" w:eastAsia="仿宋_GB2312" w:cs="宋体"/>
          <w:bCs/>
          <w:kern w:val="0"/>
          <w:sz w:val="28"/>
          <w:szCs w:val="28"/>
          <w:u w:val="none"/>
          <w:lang w:val="en-US" w:eastAsia="zh-CN" w:bidi="ar-SA"/>
        </w:rPr>
        <w:t>比赛分为初赛与决赛两个环节，其中初赛以每个班级全体同学为参赛对象，进行物业法律专业知识竞赛，以“问卷星”试卷的形式进行答题，最终每个班级答题成绩排名前5名的同学进入决赛；决赛分成三轮现场竞赛的模式，具体如下：</w:t>
      </w:r>
    </w:p>
    <w:p>
      <w:pPr>
        <w:pageBreakBefore w:val="0"/>
        <w:numPr>
          <w:ilvl w:val="0"/>
          <w:numId w:val="0"/>
        </w:numPr>
        <w:kinsoku/>
        <w:overflowPunct/>
        <w:topLinePunct w:val="0"/>
        <w:bidi w:val="0"/>
        <w:spacing w:line="360" w:lineRule="auto"/>
        <w:ind w:firstLine="560" w:firstLineChars="200"/>
        <w:rPr>
          <w:rFonts w:hint="eastAsia" w:ascii="仿宋_GB2312" w:hAnsi="仿宋" w:eastAsia="仿宋_GB2312" w:cs="宋体"/>
          <w:bCs/>
          <w:kern w:val="0"/>
          <w:sz w:val="28"/>
          <w:szCs w:val="28"/>
          <w:u w:val="none"/>
          <w:lang w:val="en-US" w:eastAsia="zh-CN" w:bidi="ar-SA"/>
        </w:rPr>
      </w:pPr>
      <w:r>
        <w:rPr>
          <w:rFonts w:hint="eastAsia" w:ascii="仿宋_GB2312" w:hAnsi="仿宋" w:eastAsia="仿宋_GB2312" w:cs="宋体"/>
          <w:bCs/>
          <w:kern w:val="0"/>
          <w:sz w:val="28"/>
          <w:szCs w:val="28"/>
          <w:u w:val="none"/>
          <w:lang w:val="en-US" w:eastAsia="zh-CN" w:bidi="ar-SA"/>
        </w:rPr>
        <w:t>第一轮比赛：必答题</w:t>
      </w:r>
    </w:p>
    <w:p>
      <w:pPr>
        <w:pageBreakBefore w:val="0"/>
        <w:numPr>
          <w:ilvl w:val="0"/>
          <w:numId w:val="0"/>
        </w:numPr>
        <w:kinsoku/>
        <w:overflowPunct/>
        <w:topLinePunct w:val="0"/>
        <w:bidi w:val="0"/>
        <w:spacing w:line="360" w:lineRule="auto"/>
        <w:ind w:firstLine="560" w:firstLineChars="200"/>
        <w:rPr>
          <w:rFonts w:hint="eastAsia" w:ascii="仿宋_GB2312" w:hAnsi="仿宋" w:eastAsia="仿宋_GB2312" w:cs="宋体"/>
          <w:bCs/>
          <w:kern w:val="0"/>
          <w:sz w:val="28"/>
          <w:szCs w:val="28"/>
          <w:u w:val="none"/>
          <w:lang w:val="en-US" w:eastAsia="zh-CN" w:bidi="ar-SA"/>
        </w:rPr>
      </w:pPr>
      <w:r>
        <w:rPr>
          <w:rFonts w:hint="eastAsia" w:ascii="仿宋_GB2312" w:hAnsi="仿宋" w:eastAsia="仿宋_GB2312" w:cs="宋体"/>
          <w:bCs/>
          <w:kern w:val="0"/>
          <w:sz w:val="28"/>
          <w:szCs w:val="28"/>
          <w:u w:val="none"/>
          <w:lang w:val="en-US" w:eastAsia="zh-CN" w:bidi="ar-SA"/>
        </w:rPr>
        <w:t>当主持人发出开始的指令，所有同学要在5秒内举出代表相应选项字母的牌子，其中从开始到结束有提示音，各个同学要在提示音结束前作答，随后由主持人公布正确答案，共进行10题。规定时间内答对的得10分，答错或未在规定时间内作答扣10分，结束后积分在前5名的同学进入下一轮比赛。</w:t>
      </w:r>
    </w:p>
    <w:p>
      <w:pPr>
        <w:pageBreakBefore w:val="0"/>
        <w:numPr>
          <w:ilvl w:val="0"/>
          <w:numId w:val="0"/>
        </w:numPr>
        <w:kinsoku/>
        <w:overflowPunct/>
        <w:topLinePunct w:val="0"/>
        <w:bidi w:val="0"/>
        <w:spacing w:line="360" w:lineRule="auto"/>
        <w:ind w:firstLine="560" w:firstLineChars="200"/>
        <w:rPr>
          <w:rFonts w:hint="eastAsia" w:ascii="仿宋_GB2312" w:hAnsi="仿宋" w:eastAsia="仿宋_GB2312" w:cs="宋体"/>
          <w:bCs/>
          <w:kern w:val="0"/>
          <w:sz w:val="28"/>
          <w:szCs w:val="28"/>
          <w:u w:val="none"/>
          <w:lang w:val="en-US" w:eastAsia="zh-CN" w:bidi="ar-SA"/>
        </w:rPr>
      </w:pPr>
      <w:r>
        <w:rPr>
          <w:rFonts w:hint="eastAsia" w:ascii="仿宋_GB2312" w:hAnsi="仿宋" w:eastAsia="仿宋_GB2312" w:cs="宋体"/>
          <w:bCs/>
          <w:kern w:val="0"/>
          <w:sz w:val="28"/>
          <w:szCs w:val="28"/>
          <w:u w:val="none"/>
          <w:lang w:val="en-US" w:eastAsia="zh-CN" w:bidi="ar-SA"/>
        </w:rPr>
        <w:t>第二轮比赛：抢答题</w:t>
      </w:r>
    </w:p>
    <w:p>
      <w:pPr>
        <w:pageBreakBefore w:val="0"/>
        <w:numPr>
          <w:ilvl w:val="0"/>
          <w:numId w:val="0"/>
        </w:numPr>
        <w:kinsoku/>
        <w:overflowPunct/>
        <w:topLinePunct w:val="0"/>
        <w:bidi w:val="0"/>
        <w:spacing w:line="360" w:lineRule="auto"/>
        <w:ind w:firstLine="560" w:firstLineChars="200"/>
        <w:rPr>
          <w:rFonts w:hint="eastAsia" w:ascii="仿宋_GB2312" w:hAnsi="仿宋" w:eastAsia="仿宋_GB2312" w:cs="宋体"/>
          <w:bCs/>
          <w:kern w:val="0"/>
          <w:sz w:val="28"/>
          <w:szCs w:val="28"/>
          <w:u w:val="none"/>
          <w:lang w:val="en-US" w:eastAsia="zh-CN" w:bidi="ar-SA"/>
        </w:rPr>
      </w:pPr>
      <w:r>
        <w:rPr>
          <w:rFonts w:hint="eastAsia" w:ascii="仿宋_GB2312" w:hAnsi="仿宋" w:eastAsia="仿宋_GB2312" w:cs="宋体"/>
          <w:bCs/>
          <w:kern w:val="0"/>
          <w:sz w:val="28"/>
          <w:szCs w:val="28"/>
          <w:u w:val="none"/>
          <w:lang w:val="en-US" w:eastAsia="zh-CN" w:bidi="ar-SA"/>
        </w:rPr>
        <w:t>进入到该轮比赛的同学，听从主持人读完题目并发出开始抢答的指令便对题目进行抢答，其中答对得10分，答错或未回答扣10分，本轮共进行10个题目的抢答。结束后累计前两轮比赛积分在前3名的同学进入到下一轮比赛。</w:t>
      </w:r>
    </w:p>
    <w:p>
      <w:pPr>
        <w:pageBreakBefore w:val="0"/>
        <w:numPr>
          <w:ilvl w:val="0"/>
          <w:numId w:val="0"/>
        </w:numPr>
        <w:kinsoku/>
        <w:overflowPunct/>
        <w:topLinePunct w:val="0"/>
        <w:bidi w:val="0"/>
        <w:spacing w:line="360" w:lineRule="auto"/>
        <w:ind w:firstLine="560" w:firstLineChars="200"/>
        <w:rPr>
          <w:rFonts w:hint="eastAsia" w:ascii="仿宋_GB2312" w:hAnsi="仿宋" w:eastAsia="仿宋_GB2312" w:cs="宋体"/>
          <w:bCs/>
          <w:kern w:val="0"/>
          <w:sz w:val="28"/>
          <w:szCs w:val="28"/>
          <w:u w:val="none"/>
          <w:lang w:val="en-US" w:eastAsia="zh-CN" w:bidi="ar-SA"/>
        </w:rPr>
      </w:pPr>
      <w:r>
        <w:rPr>
          <w:rFonts w:hint="eastAsia" w:ascii="仿宋_GB2312" w:hAnsi="仿宋" w:eastAsia="仿宋_GB2312" w:cs="宋体"/>
          <w:bCs/>
          <w:kern w:val="0"/>
          <w:sz w:val="28"/>
          <w:szCs w:val="28"/>
          <w:u w:val="none"/>
          <w:lang w:val="en-US" w:eastAsia="zh-CN" w:bidi="ar-SA"/>
        </w:rPr>
        <w:t>第三轮比赛：互问互答对抗赛</w:t>
      </w:r>
    </w:p>
    <w:p>
      <w:pPr>
        <w:pageBreakBefore w:val="0"/>
        <w:kinsoku/>
        <w:overflowPunct/>
        <w:topLinePunct w:val="0"/>
        <w:bidi w:val="0"/>
        <w:spacing w:line="360" w:lineRule="auto"/>
        <w:ind w:firstLine="560" w:firstLineChars="200"/>
        <w:jc w:val="left"/>
        <w:rPr>
          <w:rFonts w:eastAsia="仿宋_GB2312"/>
          <w:snapToGrid w:val="0"/>
          <w:kern w:val="0"/>
          <w:sz w:val="32"/>
          <w:szCs w:val="32"/>
        </w:rPr>
      </w:pPr>
      <w:r>
        <w:rPr>
          <w:rFonts w:hint="eastAsia" w:ascii="仿宋_GB2312" w:hAnsi="仿宋" w:eastAsia="仿宋_GB2312" w:cs="宋体"/>
          <w:bCs/>
          <w:kern w:val="0"/>
          <w:sz w:val="28"/>
          <w:szCs w:val="28"/>
          <w:u w:val="none"/>
          <w:lang w:val="en-US" w:eastAsia="zh-CN" w:bidi="ar-SA"/>
        </w:rPr>
        <w:t>进入决赛的3名同学，采取互问互答的竞赛模式。即3名同学按照依次顺序，任意询问其他2名任一同学有关物业法律法规的相关专业知识，且每位同学只能被提问1次。题型可选择问答题、选择</w:t>
      </w:r>
      <w:r>
        <w:rPr>
          <w:rFonts w:hint="eastAsia" w:eastAsia="仿宋_GB2312"/>
          <w:snapToGrid w:val="0"/>
          <w:kern w:val="0"/>
          <w:sz w:val="32"/>
          <w:szCs w:val="32"/>
        </w:rPr>
        <w:t>题</w:t>
      </w:r>
      <w:r>
        <w:rPr>
          <w:rFonts w:hint="eastAsia" w:ascii="宋体" w:hAnsi="宋体" w:cs="宋体"/>
          <w:snapToGrid w:val="0"/>
          <w:kern w:val="0"/>
          <w:sz w:val="32"/>
          <w:szCs w:val="32"/>
        </w:rPr>
        <w:t>、</w:t>
      </w:r>
      <w:r>
        <w:rPr>
          <w:rFonts w:hint="eastAsia" w:ascii="仿宋_GB2312" w:hAnsi="仿宋" w:eastAsia="仿宋_GB2312" w:cs="宋体"/>
          <w:bCs/>
          <w:kern w:val="0"/>
          <w:sz w:val="28"/>
          <w:szCs w:val="28"/>
          <w:u w:val="none"/>
          <w:lang w:val="en-US" w:eastAsia="zh-CN" w:bidi="ar-SA"/>
        </w:rPr>
        <w:t>判断题。答对加10分，答错扣10分。</w:t>
      </w:r>
    </w:p>
    <w:p>
      <w:pPr>
        <w:pageBreakBefore w:val="0"/>
        <w:kinsoku/>
        <w:overflowPunct/>
        <w:topLinePunct w:val="0"/>
        <w:bidi w:val="0"/>
        <w:spacing w:line="360" w:lineRule="auto"/>
        <w:ind w:firstLine="546" w:firstLineChars="195"/>
        <w:rPr>
          <w:rFonts w:hint="eastAsia" w:ascii="仿宋_GB2312" w:hAnsi="仿宋" w:eastAsia="仿宋_GB2312"/>
          <w:b/>
          <w:sz w:val="28"/>
          <w:szCs w:val="28"/>
        </w:rPr>
      </w:pPr>
      <w:r>
        <w:rPr>
          <w:rFonts w:hint="eastAsia" w:ascii="仿宋_GB2312" w:hAnsi="仿宋" w:eastAsia="仿宋_GB2312" w:cs="宋体"/>
          <w:bCs/>
          <w:kern w:val="0"/>
          <w:sz w:val="28"/>
          <w:szCs w:val="28"/>
          <w:u w:val="none"/>
          <w:lang w:val="en-US" w:eastAsia="zh-CN" w:bidi="ar-SA"/>
        </w:rPr>
        <w:t>一、二、三等奖的确定根据选手决赛中的比赛综合得分，排出名次；优秀奖的十名同学以两班初赛中排名除进入决赛的十名同学外，成绩最高的十名同学为准。</w:t>
      </w:r>
    </w:p>
    <w:p>
      <w:pPr>
        <w:pageBreakBefore w:val="0"/>
        <w:kinsoku/>
        <w:overflowPunct/>
        <w:topLinePunct w:val="0"/>
        <w:bidi w:val="0"/>
        <w:spacing w:line="360" w:lineRule="auto"/>
        <w:rPr>
          <w:rFonts w:hint="eastAsia" w:ascii="仿宋_GB2312" w:hAnsi="仿宋" w:eastAsia="仿宋_GB2312"/>
          <w:b/>
          <w:color w:val="FF0000"/>
          <w:sz w:val="28"/>
          <w:szCs w:val="28"/>
        </w:rPr>
      </w:pPr>
      <w:r>
        <w:rPr>
          <w:rFonts w:hint="eastAsia" w:ascii="仿宋_GB2312" w:hAnsi="仿宋" w:eastAsia="仿宋_GB2312"/>
          <w:b/>
          <w:sz w:val="28"/>
          <w:szCs w:val="28"/>
          <w:lang w:val="en-US" w:eastAsia="zh-CN"/>
        </w:rPr>
        <w:t>七</w:t>
      </w:r>
      <w:r>
        <w:rPr>
          <w:rFonts w:hint="eastAsia" w:ascii="仿宋_GB2312" w:hAnsi="仿宋" w:eastAsia="仿宋_GB2312"/>
          <w:b/>
          <w:sz w:val="28"/>
          <w:szCs w:val="28"/>
        </w:rPr>
        <w:t>、奖项设定</w:t>
      </w:r>
    </w:p>
    <w:p>
      <w:pPr>
        <w:pageBreakBefore w:val="0"/>
        <w:kinsoku/>
        <w:overflowPunct/>
        <w:topLinePunct w:val="0"/>
        <w:bidi w:val="0"/>
        <w:spacing w:line="360" w:lineRule="auto"/>
        <w:ind w:firstLine="560" w:firstLineChars="200"/>
        <w:rPr>
          <w:rFonts w:hint="eastAsia" w:ascii="仿宋_GB2312" w:hAnsi="仿宋" w:eastAsia="仿宋_GB2312"/>
          <w:b/>
          <w:color w:val="FF0000"/>
          <w:sz w:val="28"/>
          <w:szCs w:val="28"/>
        </w:rPr>
      </w:pPr>
      <w:r>
        <w:rPr>
          <w:rFonts w:hint="eastAsia" w:ascii="仿宋_GB2312" w:hAnsi="仿宋" w:eastAsia="仿宋_GB2312" w:cs="宋体"/>
          <w:bCs/>
          <w:kern w:val="0"/>
          <w:sz w:val="28"/>
          <w:szCs w:val="28"/>
          <w:u w:val="none"/>
          <w:lang w:val="en-US" w:eastAsia="zh-CN" w:bidi="ar-SA"/>
        </w:rPr>
        <w:t>本赛项奖项设个人奖。竞赛个人奖的设定为：一等奖占比3%，二等奖占比5%，三等奖占比8%，优秀奖占比16%。出现总分相同情况时，采取单独加试的方式，在加试测试中分数高者获胜。</w:t>
      </w:r>
    </w:p>
    <w:p>
      <w:pPr>
        <w:pageBreakBefore w:val="0"/>
        <w:numPr>
          <w:ilvl w:val="0"/>
          <w:numId w:val="0"/>
        </w:numPr>
        <w:kinsoku/>
        <w:overflowPunct/>
        <w:topLinePunct w:val="0"/>
        <w:bidi w:val="0"/>
        <w:spacing w:line="360" w:lineRule="auto"/>
        <w:rPr>
          <w:rFonts w:hint="eastAsia" w:ascii="仿宋_GB2312" w:hAnsi="仿宋" w:eastAsia="仿宋_GB2312"/>
          <w:b/>
          <w:color w:val="FF0000"/>
          <w:sz w:val="28"/>
          <w:szCs w:val="28"/>
        </w:rPr>
      </w:pPr>
      <w:r>
        <w:rPr>
          <w:rFonts w:hint="eastAsia" w:ascii="仿宋_GB2312" w:hAnsi="仿宋" w:eastAsia="仿宋_GB2312"/>
          <w:b/>
          <w:sz w:val="28"/>
          <w:szCs w:val="28"/>
          <w:lang w:val="en-US" w:eastAsia="zh-CN"/>
        </w:rPr>
        <w:t>八、</w:t>
      </w:r>
      <w:r>
        <w:rPr>
          <w:rFonts w:hint="eastAsia" w:ascii="仿宋_GB2312" w:hAnsi="仿宋" w:eastAsia="仿宋_GB2312"/>
          <w:b/>
          <w:sz w:val="28"/>
          <w:szCs w:val="28"/>
        </w:rPr>
        <w:t>赛项安全</w:t>
      </w:r>
    </w:p>
    <w:p>
      <w:pPr>
        <w:pageBreakBefore w:val="0"/>
        <w:numPr>
          <w:ilvl w:val="0"/>
          <w:numId w:val="0"/>
        </w:numPr>
        <w:kinsoku/>
        <w:overflowPunct/>
        <w:topLinePunct w:val="0"/>
        <w:bidi w:val="0"/>
        <w:spacing w:line="360" w:lineRule="auto"/>
        <w:ind w:firstLine="560" w:firstLineChars="200"/>
        <w:rPr>
          <w:rFonts w:hint="eastAsia" w:ascii="仿宋_GB2312" w:hAnsi="仿宋" w:eastAsia="仿宋_GB2312"/>
          <w:b/>
          <w:color w:val="FF0000"/>
          <w:sz w:val="28"/>
          <w:szCs w:val="28"/>
          <w:lang w:val="en-US" w:eastAsia="zh-CN"/>
        </w:rPr>
      </w:pPr>
      <w:r>
        <w:rPr>
          <w:rFonts w:hint="eastAsia" w:ascii="仿宋_GB2312" w:hAnsi="仿宋" w:eastAsia="仿宋_GB2312" w:cs="宋体"/>
          <w:bCs/>
          <w:kern w:val="0"/>
          <w:sz w:val="28"/>
          <w:szCs w:val="28"/>
          <w:u w:val="none"/>
          <w:lang w:val="en-US" w:eastAsia="zh-CN" w:bidi="ar-SA"/>
        </w:rPr>
        <w:t>此项比赛的安全系数较高，无发生意外的可能性。</w:t>
      </w:r>
    </w:p>
    <w:p>
      <w:pPr>
        <w:pageBreakBefore w:val="0"/>
        <w:kinsoku/>
        <w:overflowPunct/>
        <w:topLinePunct w:val="0"/>
        <w:bidi w:val="0"/>
        <w:spacing w:line="360" w:lineRule="auto"/>
        <w:rPr>
          <w:rFonts w:ascii="仿宋_GB2312" w:hAnsi="仿宋" w:eastAsia="仿宋_GB2312"/>
          <w:b/>
          <w:sz w:val="28"/>
          <w:szCs w:val="28"/>
        </w:rPr>
      </w:pPr>
      <w:r>
        <w:rPr>
          <w:rFonts w:hint="eastAsia" w:ascii="仿宋_GB2312" w:hAnsi="仿宋" w:eastAsia="仿宋_GB2312"/>
          <w:b/>
          <w:sz w:val="28"/>
          <w:szCs w:val="28"/>
          <w:lang w:val="en-US" w:eastAsia="zh-CN"/>
        </w:rPr>
        <w:t>九</w:t>
      </w:r>
      <w:r>
        <w:rPr>
          <w:rFonts w:hint="eastAsia" w:ascii="仿宋_GB2312" w:hAnsi="仿宋" w:eastAsia="仿宋_GB2312"/>
          <w:b/>
          <w:sz w:val="28"/>
          <w:szCs w:val="28"/>
        </w:rPr>
        <w:t>、申诉与仲裁</w:t>
      </w:r>
    </w:p>
    <w:p>
      <w:pPr>
        <w:pageBreakBefore w:val="0"/>
        <w:kinsoku/>
        <w:overflowPunct/>
        <w:topLinePunct w:val="0"/>
        <w:bidi w:val="0"/>
        <w:spacing w:line="360" w:lineRule="auto"/>
        <w:ind w:firstLine="560" w:firstLineChars="200"/>
        <w:rPr>
          <w:rFonts w:hint="eastAsia" w:ascii="仿宋_GB2312" w:hAnsi="仿宋" w:eastAsia="仿宋_GB2312"/>
          <w:b/>
          <w:sz w:val="28"/>
          <w:szCs w:val="28"/>
          <w:lang w:val="en-US" w:eastAsia="zh-CN"/>
        </w:rPr>
      </w:pPr>
      <w:r>
        <w:rPr>
          <w:rFonts w:hint="eastAsia" w:ascii="仿宋_GB2312" w:hAnsi="仿宋" w:eastAsia="仿宋_GB2312"/>
          <w:sz w:val="28"/>
          <w:szCs w:val="28"/>
        </w:rPr>
        <w:t>本赛项在比赛过程中若出现有失公正或有关人员违规等现象，</w:t>
      </w:r>
      <w:r>
        <w:rPr>
          <w:rFonts w:hint="eastAsia" w:ascii="仿宋_GB2312" w:hAnsi="仿宋" w:eastAsia="仿宋_GB2312"/>
          <w:sz w:val="28"/>
          <w:szCs w:val="28"/>
          <w:lang w:val="en-US" w:eastAsia="zh-CN"/>
        </w:rPr>
        <w:t>赛务组学生代表</w:t>
      </w:r>
      <w:r>
        <w:rPr>
          <w:rFonts w:hint="eastAsia" w:ascii="仿宋_GB2312" w:hAnsi="仿宋" w:eastAsia="仿宋_GB2312"/>
          <w:sz w:val="28"/>
          <w:szCs w:val="28"/>
        </w:rPr>
        <w:t>可在比赛结束后</w:t>
      </w:r>
      <w:r>
        <w:rPr>
          <w:rFonts w:ascii="仿宋_GB2312" w:hAnsi="仿宋" w:eastAsia="仿宋_GB2312"/>
          <w:sz w:val="28"/>
          <w:szCs w:val="28"/>
        </w:rPr>
        <w:t>2</w:t>
      </w:r>
      <w:r>
        <w:rPr>
          <w:rFonts w:hint="eastAsia" w:ascii="仿宋_GB2312" w:hAnsi="仿宋" w:eastAsia="仿宋_GB2312"/>
          <w:sz w:val="28"/>
          <w:szCs w:val="28"/>
        </w:rPr>
        <w:t>小时之内向仲裁组</w:t>
      </w:r>
      <w:r>
        <w:rPr>
          <w:rFonts w:hint="eastAsia" w:ascii="仿宋_GB2312" w:hAnsi="仿宋" w:eastAsia="仿宋_GB2312"/>
          <w:sz w:val="28"/>
          <w:szCs w:val="28"/>
          <w:lang w:val="en-US" w:eastAsia="zh-CN"/>
        </w:rPr>
        <w:t>老师</w:t>
      </w:r>
      <w:r>
        <w:rPr>
          <w:rFonts w:hint="eastAsia" w:ascii="仿宋_GB2312" w:hAnsi="仿宋" w:eastAsia="仿宋_GB2312"/>
          <w:sz w:val="28"/>
          <w:szCs w:val="28"/>
        </w:rPr>
        <w:t>提出申诉。赛项仲裁工作组</w:t>
      </w:r>
      <w:r>
        <w:rPr>
          <w:rFonts w:hint="eastAsia" w:ascii="仿宋_GB2312" w:hAnsi="仿宋" w:eastAsia="仿宋_GB2312"/>
          <w:sz w:val="28"/>
          <w:szCs w:val="28"/>
          <w:lang w:val="en-US" w:eastAsia="zh-CN"/>
        </w:rPr>
        <w:t>老师</w:t>
      </w:r>
      <w:r>
        <w:rPr>
          <w:rFonts w:hint="eastAsia" w:ascii="仿宋_GB2312" w:hAnsi="仿宋" w:eastAsia="仿宋_GB2312"/>
          <w:sz w:val="28"/>
          <w:szCs w:val="28"/>
        </w:rPr>
        <w:t>在接到申诉后的</w:t>
      </w:r>
      <w:r>
        <w:rPr>
          <w:rFonts w:ascii="仿宋_GB2312" w:hAnsi="仿宋" w:eastAsia="仿宋_GB2312"/>
          <w:sz w:val="28"/>
          <w:szCs w:val="28"/>
        </w:rPr>
        <w:t>2</w:t>
      </w:r>
      <w:r>
        <w:rPr>
          <w:rFonts w:hint="eastAsia" w:ascii="仿宋_GB2312" w:hAnsi="仿宋" w:eastAsia="仿宋_GB2312"/>
          <w:sz w:val="28"/>
          <w:szCs w:val="28"/>
        </w:rPr>
        <w:t>小时内组织复议，并及时反馈复议结果。</w:t>
      </w:r>
    </w:p>
    <w:p>
      <w:pPr>
        <w:pageBreakBefore w:val="0"/>
        <w:numPr>
          <w:ilvl w:val="0"/>
          <w:numId w:val="0"/>
        </w:numPr>
        <w:kinsoku/>
        <w:overflowPunct/>
        <w:topLinePunct w:val="0"/>
        <w:bidi w:val="0"/>
        <w:spacing w:line="360" w:lineRule="auto"/>
        <w:rPr>
          <w:rFonts w:hint="eastAsia" w:ascii="仿宋_GB2312" w:hAnsi="仿宋" w:eastAsia="仿宋_GB2312"/>
          <w:b/>
          <w:sz w:val="28"/>
          <w:szCs w:val="28"/>
        </w:rPr>
      </w:pPr>
      <w:r>
        <w:rPr>
          <w:rFonts w:hint="eastAsia" w:ascii="仿宋_GB2312" w:hAnsi="仿宋" w:eastAsia="仿宋_GB2312"/>
          <w:b/>
          <w:sz w:val="28"/>
          <w:szCs w:val="28"/>
          <w:lang w:val="en-US" w:eastAsia="zh-CN"/>
        </w:rPr>
        <w:t>十、</w:t>
      </w:r>
      <w:r>
        <w:rPr>
          <w:rFonts w:hint="eastAsia" w:ascii="仿宋_GB2312" w:hAnsi="仿宋" w:eastAsia="仿宋_GB2312"/>
          <w:b/>
          <w:sz w:val="28"/>
          <w:szCs w:val="28"/>
        </w:rPr>
        <w:t>竞赛观摩</w:t>
      </w:r>
    </w:p>
    <w:p>
      <w:pPr>
        <w:pageBreakBefore w:val="0"/>
        <w:numPr>
          <w:ilvl w:val="0"/>
          <w:numId w:val="0"/>
        </w:numPr>
        <w:kinsoku/>
        <w:overflowPunct/>
        <w:topLinePunct w:val="0"/>
        <w:bidi w:val="0"/>
        <w:spacing w:line="360" w:lineRule="auto"/>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物业管理专业全体教师、物业17级全体同学无特殊情况均需到场观摩比赛。</w:t>
      </w:r>
    </w:p>
    <w:p>
      <w:pPr>
        <w:pageBreakBefore w:val="0"/>
        <w:kinsoku/>
        <w:overflowPunct/>
        <w:topLinePunct w:val="0"/>
        <w:bidi w:val="0"/>
        <w:spacing w:line="360" w:lineRule="auto"/>
        <w:rPr>
          <w:rFonts w:ascii="仿宋_GB2312" w:hAnsi="仿宋" w:eastAsia="仿宋_GB2312"/>
          <w:b/>
          <w:sz w:val="28"/>
          <w:szCs w:val="28"/>
        </w:rPr>
      </w:pPr>
      <w:r>
        <w:rPr>
          <w:rFonts w:hint="eastAsia" w:ascii="仿宋_GB2312" w:hAnsi="仿宋" w:eastAsia="仿宋_GB2312"/>
          <w:b/>
          <w:sz w:val="28"/>
          <w:szCs w:val="28"/>
        </w:rPr>
        <w:t>十</w:t>
      </w:r>
      <w:r>
        <w:rPr>
          <w:rFonts w:hint="eastAsia" w:ascii="仿宋_GB2312" w:hAnsi="仿宋" w:eastAsia="仿宋_GB2312"/>
          <w:b/>
          <w:sz w:val="28"/>
          <w:szCs w:val="28"/>
          <w:lang w:val="en-US" w:eastAsia="zh-CN"/>
        </w:rPr>
        <w:t>一</w:t>
      </w:r>
      <w:r>
        <w:rPr>
          <w:rFonts w:hint="eastAsia" w:ascii="仿宋_GB2312" w:hAnsi="仿宋" w:eastAsia="仿宋_GB2312"/>
          <w:b/>
          <w:sz w:val="28"/>
          <w:szCs w:val="28"/>
        </w:rPr>
        <w:t>、竞赛须知</w:t>
      </w:r>
    </w:p>
    <w:p>
      <w:pPr>
        <w:pageBreakBefore w:val="0"/>
        <w:numPr>
          <w:ilvl w:val="0"/>
          <w:numId w:val="0"/>
        </w:numPr>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一</w:t>
      </w:r>
      <w:r>
        <w:rPr>
          <w:rFonts w:hint="eastAsia" w:ascii="仿宋_GB2312" w:hAnsi="仿宋" w:eastAsia="仿宋_GB2312"/>
          <w:sz w:val="28"/>
          <w:szCs w:val="28"/>
          <w:lang w:eastAsia="zh-CN"/>
        </w:rPr>
        <w:t>）</w:t>
      </w:r>
      <w:r>
        <w:rPr>
          <w:rFonts w:hint="eastAsia" w:ascii="仿宋_GB2312" w:hAnsi="仿宋" w:eastAsia="仿宋_GB2312"/>
          <w:sz w:val="28"/>
          <w:szCs w:val="28"/>
        </w:rPr>
        <w:t>指导教师须知</w:t>
      </w:r>
    </w:p>
    <w:p>
      <w:pPr>
        <w:pageBreakBefore w:val="0"/>
        <w:kinsoku/>
        <w:overflowPunct/>
        <w:topLinePunct w:val="0"/>
        <w:bidi w:val="0"/>
        <w:spacing w:line="360" w:lineRule="auto"/>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相关指导教师需不定期对学生的作品完成情况进行监督与检查，并对相关专业问题进行答疑，要保证参赛作品的数量与质量，发现问题及时反馈和处理。</w:t>
      </w:r>
    </w:p>
    <w:p>
      <w:pPr>
        <w:pageBreakBefore w:val="0"/>
        <w:numPr>
          <w:ilvl w:val="0"/>
          <w:numId w:val="9"/>
        </w:numPr>
        <w:kinsoku/>
        <w:overflowPunct/>
        <w:topLinePunct w:val="0"/>
        <w:bidi w:val="0"/>
        <w:spacing w:line="360" w:lineRule="auto"/>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参赛选手须知</w:t>
      </w:r>
    </w:p>
    <w:p>
      <w:pPr>
        <w:pageBreakBefore w:val="0"/>
        <w:kinsoku/>
        <w:overflowPunct/>
        <w:topLinePunct w:val="0"/>
        <w:bidi w:val="0"/>
        <w:spacing w:line="360" w:lineRule="auto"/>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请参赛选手积极投入到竞赛的准备当中，在五一假后，即五月二日统一上交作品，其创作地点不作具体要求。鼓励参赛选手自由想象发挥，但严禁抄袭。</w:t>
      </w:r>
    </w:p>
    <w:p>
      <w:pPr>
        <w:pageBreakBefore w:val="0"/>
        <w:kinsoku/>
        <w:overflowPunct/>
        <w:topLinePunct w:val="0"/>
        <w:bidi w:val="0"/>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三</w:t>
      </w:r>
      <w:r>
        <w:rPr>
          <w:rFonts w:hint="eastAsia" w:ascii="仿宋_GB2312" w:hAnsi="仿宋" w:eastAsia="仿宋_GB2312"/>
          <w:sz w:val="28"/>
          <w:szCs w:val="28"/>
        </w:rPr>
        <w:t>）工作人员须知</w:t>
      </w:r>
    </w:p>
    <w:p>
      <w:pPr>
        <w:pageBreakBefore w:val="0"/>
        <w:kinsoku/>
        <w:overflowPunct/>
        <w:topLinePunct w:val="0"/>
        <w:bidi w:val="0"/>
        <w:spacing w:line="360" w:lineRule="auto"/>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赛事筹备中各相关老师、同学应严谨竞赛纪律与规则，按照规定要求组织好学生参赛，确保竞赛的顺利组织与进行，发现问题需及时反馈和处理。</w:t>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lang w:eastAsia="zh-CN"/>
        </w:rPr>
      </w:pPr>
      <w:r>
        <w:rPr>
          <w:rFonts w:hint="eastAsia" w:ascii="仿宋_GB2312" w:hAnsi="仿宋" w:eastAsia="仿宋_GB2312"/>
          <w:sz w:val="28"/>
          <w:szCs w:val="28"/>
          <w:lang w:val="en-US" w:eastAsia="zh-CN"/>
        </w:rPr>
        <w:br w:type="page"/>
      </w:r>
      <w:bookmarkStart w:id="164" w:name="_Toc20213"/>
      <w:bookmarkStart w:id="165" w:name="_Toc7888"/>
      <w:r>
        <w:rPr>
          <w:rFonts w:hint="eastAsia"/>
          <w:lang w:eastAsia="zh-CN"/>
        </w:rPr>
        <w:t>赛项十四：幼儿歌曲弹唱与歌表演竞赛方案</w:t>
      </w:r>
      <w:bookmarkEnd w:id="164"/>
      <w:bookmarkEnd w:id="165"/>
    </w:p>
    <w:p>
      <w:pPr>
        <w:pageBreakBefore w:val="0"/>
        <w:kinsoku/>
        <w:overflowPunct/>
        <w:topLinePunct w:val="0"/>
        <w:bidi w:val="0"/>
        <w:spacing w:line="360" w:lineRule="auto"/>
        <w:ind w:firstLine="200"/>
        <w:rPr>
          <w:rFonts w:hint="eastAsia" w:ascii="仿宋" w:hAnsi="仿宋" w:eastAsia="仿宋" w:cs="仿宋"/>
          <w:b/>
          <w:sz w:val="28"/>
          <w:szCs w:val="28"/>
        </w:rPr>
      </w:pPr>
      <w:r>
        <w:rPr>
          <w:rFonts w:hint="eastAsia" w:ascii="仿宋" w:hAnsi="仿宋" w:eastAsia="仿宋" w:cs="仿宋"/>
          <w:b/>
          <w:sz w:val="28"/>
          <w:szCs w:val="28"/>
        </w:rPr>
        <w:t>一、赛项名称</w:t>
      </w:r>
    </w:p>
    <w:p>
      <w:pPr>
        <w:pageBreakBefore w:val="0"/>
        <w:kinsoku/>
        <w:overflowPunct/>
        <w:topLinePunct w:val="0"/>
        <w:bidi w:val="0"/>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814</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幼儿歌曲弹唱与歌表演</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bCs/>
          <w:kern w:val="0"/>
          <w:sz w:val="28"/>
          <w:szCs w:val="28"/>
        </w:rPr>
      </w:pPr>
      <w:r>
        <w:rPr>
          <w:rFonts w:hint="eastAsia" w:ascii="仿宋" w:hAnsi="仿宋" w:eastAsia="仿宋" w:cs="仿宋"/>
          <w:bCs/>
          <w:kern w:val="0"/>
          <w:sz w:val="28"/>
          <w:szCs w:val="28"/>
        </w:rPr>
        <w:t>撰写人：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杨优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年</w:t>
      </w:r>
      <w:r>
        <w:rPr>
          <w:rFonts w:hint="eastAsia" w:ascii="仿宋" w:hAnsi="仿宋" w:eastAsia="仿宋" w:cs="仿宋"/>
          <w:bCs/>
          <w:kern w:val="0"/>
          <w:sz w:val="28"/>
          <w:szCs w:val="28"/>
          <w:u w:val="single"/>
          <w:lang w:val="en-US" w:eastAsia="zh-CN"/>
        </w:rPr>
        <w:t>4</w:t>
      </w:r>
      <w:r>
        <w:rPr>
          <w:rFonts w:hint="eastAsia" w:ascii="仿宋" w:hAnsi="仿宋" w:eastAsia="仿宋" w:cs="仿宋"/>
          <w:bCs/>
          <w:kern w:val="0"/>
          <w:sz w:val="28"/>
          <w:szCs w:val="28"/>
          <w:u w:val="single"/>
        </w:rPr>
        <w:t>月</w:t>
      </w:r>
      <w:r>
        <w:rPr>
          <w:rFonts w:hint="eastAsia" w:ascii="仿宋" w:hAnsi="仿宋" w:eastAsia="仿宋" w:cs="仿宋"/>
          <w:bCs/>
          <w:kern w:val="0"/>
          <w:sz w:val="28"/>
          <w:szCs w:val="28"/>
          <w:u w:val="single"/>
          <w:lang w:val="en-US" w:eastAsia="zh-CN"/>
        </w:rPr>
        <w:t>19</w:t>
      </w:r>
      <w:r>
        <w:rPr>
          <w:rFonts w:hint="eastAsia" w:ascii="仿宋" w:hAnsi="仿宋" w:eastAsia="仿宋" w:cs="仿宋"/>
          <w:bCs/>
          <w:kern w:val="0"/>
          <w:sz w:val="28"/>
          <w:szCs w:val="28"/>
          <w:u w:val="single"/>
        </w:rPr>
        <w:t xml:space="preserve">日 </w:t>
      </w:r>
      <w:r>
        <w:rPr>
          <w:rFonts w:hint="eastAsia" w:ascii="仿宋" w:hAnsi="仿宋" w:eastAsia="仿宋" w:cs="仿宋"/>
          <w:bCs/>
          <w:kern w:val="0"/>
          <w:sz w:val="28"/>
          <w:szCs w:val="28"/>
          <w:u w:val="single"/>
          <w:lang w:val="en-US" w:eastAsia="zh-CN"/>
        </w:rPr>
        <w:t xml:space="preserve">  </w:t>
      </w:r>
    </w:p>
    <w:p>
      <w:pPr>
        <w:pageBreakBefore w:val="0"/>
        <w:kinsoku/>
        <w:overflowPunct/>
        <w:topLinePunct w:val="0"/>
        <w:bidi w:val="0"/>
        <w:spacing w:line="360" w:lineRule="auto"/>
        <w:ind w:firstLine="200"/>
        <w:rPr>
          <w:rFonts w:hint="eastAsia" w:ascii="仿宋" w:hAnsi="仿宋" w:eastAsia="仿宋" w:cs="仿宋"/>
          <w:snapToGrid w:val="0"/>
          <w:kern w:val="0"/>
          <w:sz w:val="28"/>
          <w:szCs w:val="28"/>
        </w:rPr>
      </w:pPr>
      <w:r>
        <w:rPr>
          <w:rFonts w:hint="eastAsia" w:ascii="仿宋" w:hAnsi="仿宋" w:eastAsia="仿宋" w:cs="仿宋"/>
          <w:bCs/>
          <w:kern w:val="0"/>
          <w:sz w:val="28"/>
          <w:szCs w:val="28"/>
        </w:rPr>
        <w:t>审核人：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李强</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年</w:t>
      </w:r>
      <w:r>
        <w:rPr>
          <w:rFonts w:hint="eastAsia" w:ascii="仿宋" w:hAnsi="仿宋" w:eastAsia="仿宋" w:cs="仿宋"/>
          <w:bCs/>
          <w:kern w:val="0"/>
          <w:sz w:val="28"/>
          <w:szCs w:val="28"/>
          <w:u w:val="single"/>
          <w:lang w:val="en-US" w:eastAsia="zh-CN"/>
        </w:rPr>
        <w:t>4</w:t>
      </w:r>
      <w:r>
        <w:rPr>
          <w:rFonts w:hint="eastAsia" w:ascii="仿宋" w:hAnsi="仿宋" w:eastAsia="仿宋" w:cs="仿宋"/>
          <w:bCs/>
          <w:kern w:val="0"/>
          <w:sz w:val="28"/>
          <w:szCs w:val="28"/>
          <w:u w:val="single"/>
        </w:rPr>
        <w:t>月</w:t>
      </w:r>
      <w:r>
        <w:rPr>
          <w:rFonts w:hint="eastAsia" w:ascii="仿宋" w:hAnsi="仿宋" w:eastAsia="仿宋" w:cs="仿宋"/>
          <w:bCs/>
          <w:kern w:val="0"/>
          <w:sz w:val="28"/>
          <w:szCs w:val="28"/>
          <w:u w:val="single"/>
          <w:lang w:val="en-US" w:eastAsia="zh-CN"/>
        </w:rPr>
        <w:t>19</w:t>
      </w:r>
      <w:r>
        <w:rPr>
          <w:rFonts w:hint="eastAsia" w:ascii="仿宋" w:hAnsi="仿宋" w:eastAsia="仿宋" w:cs="仿宋"/>
          <w:bCs/>
          <w:kern w:val="0"/>
          <w:sz w:val="28"/>
          <w:szCs w:val="28"/>
          <w:u w:val="single"/>
        </w:rPr>
        <w:t xml:space="preserve">日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pageBreakBefore w:val="0"/>
        <w:numPr>
          <w:ilvl w:val="0"/>
          <w:numId w:val="10"/>
        </w:numPr>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竞赛目的</w:t>
      </w:r>
    </w:p>
    <w:p>
      <w:pPr>
        <w:pStyle w:val="18"/>
        <w:keepNext w:val="0"/>
        <w:keepLines w:val="0"/>
        <w:pageBreakBefore w:val="0"/>
        <w:widowControl/>
        <w:shd w:val="clear" w:color="auto" w:fill="FFFFFF"/>
        <w:kinsoku/>
        <w:wordWrap/>
        <w:overflowPunct/>
        <w:topLinePunct w:val="0"/>
        <w:autoSpaceDE/>
        <w:autoSpaceDN/>
        <w:bidi w:val="0"/>
        <w:adjustRightInd/>
        <w:snapToGrid/>
        <w:spacing w:line="360" w:lineRule="auto"/>
        <w:ind w:left="0" w:hanging="281" w:hangingChars="100"/>
        <w:jc w:val="left"/>
        <w:textAlignment w:val="auto"/>
        <w:outlineLvl w:val="9"/>
        <w:rPr>
          <w:rFonts w:hint="eastAsia" w:ascii="仿宋" w:hAnsi="仿宋" w:eastAsia="仿宋" w:cs="仿宋"/>
          <w:color w:val="000000"/>
          <w:sz w:val="28"/>
          <w:szCs w:val="28"/>
        </w:rPr>
      </w:pPr>
      <w:r>
        <w:rPr>
          <w:rFonts w:hint="eastAsia" w:ascii="仿宋_GB2312" w:hAnsi="仿宋" w:eastAsia="仿宋_GB2312"/>
          <w:b/>
          <w:sz w:val="28"/>
          <w:szCs w:val="28"/>
        </w:rPr>
        <w:t xml:space="preserve"> </w:t>
      </w:r>
      <w:r>
        <w:rPr>
          <w:rFonts w:hint="eastAsia" w:ascii="宋体" w:hAnsi="宋体" w:cs="宋体"/>
          <w:b/>
          <w:sz w:val="28"/>
          <w:szCs w:val="28"/>
        </w:rPr>
        <w:t xml:space="preserve">    </w:t>
      </w:r>
      <w:r>
        <w:rPr>
          <w:rFonts w:hint="eastAsia" w:ascii="宋体" w:hAnsi="宋体" w:cs="宋体"/>
          <w:b/>
          <w:sz w:val="28"/>
          <w:szCs w:val="28"/>
          <w:lang w:val="en-US" w:eastAsia="zh-CN"/>
        </w:rPr>
        <w:t xml:space="preserve"> </w:t>
      </w:r>
      <w:r>
        <w:rPr>
          <w:rFonts w:hint="eastAsia" w:ascii="仿宋" w:hAnsi="仿宋" w:eastAsia="仿宋" w:cs="仿宋"/>
          <w:bCs/>
          <w:sz w:val="28"/>
          <w:szCs w:val="28"/>
        </w:rPr>
        <w:t>随着我国幼儿教育事业的深入改革与发展，对幼儿教师综合素质水平要求越来越高，儿歌弹唱与歌表演技能是一名合格的幼儿教师所要具备的基本技能之一。根据学院的人才培养目标和专业人才培养定位，学前教育专业开设了《钢琴基础</w:t>
      </w:r>
      <w:r>
        <w:rPr>
          <w:rFonts w:hint="eastAsia" w:ascii="仿宋" w:hAnsi="仿宋" w:eastAsia="仿宋" w:cs="仿宋"/>
          <w:sz w:val="28"/>
          <w:szCs w:val="28"/>
        </w:rPr>
        <w:t>》《声乐基础》与《</w:t>
      </w:r>
      <w:r>
        <w:rPr>
          <w:rFonts w:hint="eastAsia" w:ascii="仿宋" w:hAnsi="仿宋" w:eastAsia="仿宋" w:cs="仿宋"/>
          <w:color w:val="000000"/>
          <w:sz w:val="28"/>
          <w:szCs w:val="28"/>
        </w:rPr>
        <w:t>乐理视唱练耳》的专业课程，通过《幼儿歌曲弹唱与歌表演》比赛能</w:t>
      </w:r>
      <w:r>
        <w:rPr>
          <w:rFonts w:hint="eastAsia" w:ascii="仿宋" w:hAnsi="仿宋" w:eastAsia="仿宋" w:cs="仿宋"/>
          <w:color w:val="000000"/>
          <w:sz w:val="28"/>
          <w:szCs w:val="28"/>
          <w:shd w:val="clear" w:color="auto" w:fill="FFFFFF"/>
        </w:rPr>
        <w:t>全面考察学前教育专业学生的音乐综合能力和艺术素养，提升学生的专业技能，促进学前教育专业建设与发展，进一步完善专业人才培养方案和专业技能训练考核方案，不断提高专业人才培养质量，达到以赛促学、以赛促教的目的，同时为学前教育专业参加省（国家）技能大赛选拔人才。</w:t>
      </w:r>
    </w:p>
    <w:p>
      <w:pPr>
        <w:pageBreakBefore w:val="0"/>
        <w:numPr>
          <w:ilvl w:val="0"/>
          <w:numId w:val="10"/>
        </w:numPr>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竞赛内容</w:t>
      </w:r>
    </w:p>
    <w:p>
      <w:pPr>
        <w:pageBreakBefore w:val="0"/>
        <w:kinsoku/>
        <w:overflowPunct/>
        <w:topLinePunct w:val="0"/>
        <w:bidi w:val="0"/>
        <w:spacing w:line="360" w:lineRule="auto"/>
        <w:ind w:firstLine="422" w:firstLineChars="200"/>
        <w:jc w:val="center"/>
        <w:rPr>
          <w:rFonts w:hint="eastAsia" w:ascii="仿宋_GB2312" w:hAnsi="仿宋" w:eastAsia="仿宋_GB2312"/>
          <w:b/>
          <w:szCs w:val="21"/>
        </w:rPr>
      </w:pPr>
      <w:r>
        <w:rPr>
          <w:rFonts w:ascii="仿宋_GB2312" w:hAnsi="仿宋" w:eastAsia="仿宋_GB2312"/>
          <w:b/>
          <w:szCs w:val="21"/>
        </w:rPr>
        <w:t>表1 竞赛内容与岗位、知识、技能</w:t>
      </w:r>
    </w:p>
    <w:tbl>
      <w:tblPr>
        <w:tblStyle w:val="21"/>
        <w:tblW w:w="808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985"/>
        <w:gridCol w:w="2268"/>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竞赛内容</w:t>
            </w:r>
          </w:p>
        </w:tc>
        <w:tc>
          <w:tcPr>
            <w:tcW w:w="198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岗位</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知识</w:t>
            </w:r>
          </w:p>
        </w:tc>
        <w:tc>
          <w:tcPr>
            <w:tcW w:w="2414"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宋体" w:eastAsia="仿宋_GB2312"/>
                <w:kern w:val="0"/>
                <w:sz w:val="24"/>
              </w:rPr>
              <w:t>儿歌弹唱</w:t>
            </w:r>
          </w:p>
        </w:tc>
        <w:tc>
          <w:tcPr>
            <w:tcW w:w="198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 xml:space="preserve">  幼儿教师</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音准、节奏、和声织体</w:t>
            </w:r>
          </w:p>
        </w:tc>
        <w:tc>
          <w:tcPr>
            <w:tcW w:w="2414"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钢琴弹奏、声乐演唱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宋体" w:eastAsia="仿宋_GB2312"/>
                <w:kern w:val="0"/>
                <w:sz w:val="24"/>
              </w:rPr>
            </w:pPr>
            <w:r>
              <w:rPr>
                <w:rFonts w:hint="eastAsia" w:ascii="仿宋_GB2312" w:hAnsi="宋体" w:eastAsia="仿宋_GB2312"/>
                <w:kern w:val="0"/>
                <w:sz w:val="24"/>
              </w:rPr>
              <w:t>歌曲表演</w:t>
            </w:r>
          </w:p>
        </w:tc>
        <w:tc>
          <w:tcPr>
            <w:tcW w:w="198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 xml:space="preserve">  幼儿教师</w:t>
            </w:r>
          </w:p>
        </w:tc>
        <w:tc>
          <w:tcPr>
            <w:tcW w:w="226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音准、节奏、情感处理</w:t>
            </w:r>
          </w:p>
        </w:tc>
        <w:tc>
          <w:tcPr>
            <w:tcW w:w="2414"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声乐演唱、形体表演</w:t>
            </w:r>
          </w:p>
        </w:tc>
      </w:tr>
    </w:tbl>
    <w:p>
      <w:pPr>
        <w:pageBreakBefore w:val="0"/>
        <w:kinsoku/>
        <w:overflowPunct/>
        <w:topLinePunct w:val="0"/>
        <w:bidi w:val="0"/>
        <w:spacing w:line="360" w:lineRule="auto"/>
        <w:ind w:firstLine="200"/>
        <w:rPr>
          <w:rFonts w:hint="eastAsia" w:ascii="仿宋_GB2312" w:hAnsi="仿宋" w:eastAsia="仿宋_GB2312"/>
          <w:b/>
          <w:sz w:val="28"/>
          <w:szCs w:val="28"/>
        </w:rPr>
      </w:pPr>
    </w:p>
    <w:p>
      <w:pPr>
        <w:pageBreakBefore w:val="0"/>
        <w:kinsoku/>
        <w:overflowPunct/>
        <w:topLinePunct w:val="0"/>
        <w:bidi w:val="0"/>
        <w:spacing w:line="360" w:lineRule="auto"/>
        <w:ind w:firstLine="200"/>
        <w:rPr>
          <w:rFonts w:hint="eastAsia" w:ascii="仿宋_GB2312" w:hAnsi="仿宋" w:eastAsia="仿宋_GB2312"/>
          <w:b/>
          <w:sz w:val="28"/>
          <w:szCs w:val="28"/>
        </w:rPr>
      </w:pPr>
      <w:r>
        <w:rPr>
          <w:rFonts w:hint="eastAsia" w:ascii="仿宋_GB2312" w:hAnsi="仿宋" w:eastAsia="仿宋_GB2312"/>
          <w:b/>
          <w:sz w:val="28"/>
          <w:szCs w:val="28"/>
        </w:rPr>
        <w:t>四、竞赛方式和时间</w:t>
      </w:r>
    </w:p>
    <w:p>
      <w:pPr>
        <w:pageBreakBefore w:val="0"/>
        <w:kinsoku/>
        <w:overflowPunct/>
        <w:topLinePunct w:val="0"/>
        <w:bidi w:val="0"/>
        <w:spacing w:line="360" w:lineRule="auto"/>
        <w:ind w:firstLine="422" w:firstLineChars="200"/>
        <w:jc w:val="center"/>
        <w:rPr>
          <w:rFonts w:hint="eastAsia" w:ascii="仿宋_GB2312" w:hAnsi="仿宋" w:eastAsia="仿宋_GB2312"/>
          <w:b/>
          <w:szCs w:val="21"/>
        </w:rPr>
      </w:pPr>
      <w:r>
        <w:rPr>
          <w:rFonts w:hint="eastAsia" w:ascii="仿宋_GB2312" w:hAnsi="仿宋" w:eastAsia="仿宋_GB2312"/>
          <w:b/>
          <w:szCs w:val="21"/>
        </w:rPr>
        <w:t>表2 竞赛内容与分值、竞赛方式、竞赛时间</w:t>
      </w:r>
    </w:p>
    <w:tbl>
      <w:tblPr>
        <w:tblStyle w:val="21"/>
        <w:tblW w:w="7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028"/>
        <w:gridCol w:w="1515"/>
        <w:gridCol w:w="1689"/>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竞赛阶段</w:t>
            </w:r>
          </w:p>
        </w:tc>
        <w:tc>
          <w:tcPr>
            <w:tcW w:w="202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竞赛内容</w:t>
            </w:r>
          </w:p>
        </w:tc>
        <w:tc>
          <w:tcPr>
            <w:tcW w:w="151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default" w:ascii="仿宋_GB2312" w:hAnsi="仿宋" w:eastAsia="仿宋_GB2312"/>
                <w:b/>
                <w:szCs w:val="21"/>
              </w:rPr>
              <w:t>分值</w:t>
            </w:r>
          </w:p>
        </w:tc>
        <w:tc>
          <w:tcPr>
            <w:tcW w:w="168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竞赛方式</w:t>
            </w:r>
          </w:p>
        </w:tc>
        <w:tc>
          <w:tcPr>
            <w:tcW w:w="135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Cs w:val="21"/>
              </w:rPr>
            </w:pPr>
            <w:r>
              <w:rPr>
                <w:rFonts w:hint="eastAsia" w:ascii="仿宋_GB2312" w:hAnsi="仿宋" w:eastAsia="仿宋_GB2312"/>
                <w:b/>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14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第一阶段</w:t>
            </w:r>
          </w:p>
        </w:tc>
        <w:tc>
          <w:tcPr>
            <w:tcW w:w="202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宋体" w:eastAsia="仿宋_GB2312"/>
                <w:kern w:val="0"/>
                <w:sz w:val="24"/>
              </w:rPr>
              <w:t>幼儿歌曲表演唱（初赛）</w:t>
            </w:r>
          </w:p>
        </w:tc>
        <w:tc>
          <w:tcPr>
            <w:tcW w:w="151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firstLine="210" w:firstLineChars="100"/>
              <w:jc w:val="left"/>
              <w:rPr>
                <w:rFonts w:hint="eastAsia" w:ascii="仿宋_GB2312" w:hAnsi="仿宋" w:eastAsia="仿宋_GB2312"/>
                <w:szCs w:val="21"/>
              </w:rPr>
            </w:pPr>
            <w:r>
              <w:rPr>
                <w:rFonts w:hint="eastAsia" w:ascii="仿宋_GB2312" w:hAnsi="仿宋" w:eastAsia="仿宋_GB2312"/>
                <w:szCs w:val="21"/>
              </w:rPr>
              <w:t>100分</w:t>
            </w:r>
          </w:p>
        </w:tc>
        <w:tc>
          <w:tcPr>
            <w:tcW w:w="168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1人独立完成</w:t>
            </w:r>
          </w:p>
        </w:tc>
        <w:tc>
          <w:tcPr>
            <w:tcW w:w="135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3到5分钟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第二阶段</w:t>
            </w:r>
          </w:p>
        </w:tc>
        <w:tc>
          <w:tcPr>
            <w:tcW w:w="202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宋体" w:eastAsia="仿宋_GB2312"/>
                <w:kern w:val="0"/>
                <w:sz w:val="24"/>
              </w:rPr>
              <w:t>幼儿歌曲弹唱（复赛）</w:t>
            </w:r>
          </w:p>
        </w:tc>
        <w:tc>
          <w:tcPr>
            <w:tcW w:w="151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firstLine="210" w:firstLineChars="100"/>
              <w:jc w:val="left"/>
              <w:rPr>
                <w:rFonts w:hint="eastAsia" w:ascii="仿宋_GB2312" w:hAnsi="仿宋" w:eastAsia="仿宋_GB2312"/>
                <w:szCs w:val="21"/>
              </w:rPr>
            </w:pPr>
            <w:r>
              <w:rPr>
                <w:rFonts w:hint="eastAsia" w:ascii="仿宋_GB2312" w:hAnsi="仿宋" w:eastAsia="仿宋_GB2312"/>
                <w:szCs w:val="21"/>
              </w:rPr>
              <w:t>100分</w:t>
            </w:r>
          </w:p>
        </w:tc>
        <w:tc>
          <w:tcPr>
            <w:tcW w:w="168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1人独立完成</w:t>
            </w:r>
          </w:p>
        </w:tc>
        <w:tc>
          <w:tcPr>
            <w:tcW w:w="135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5到10分钟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第三阶段</w:t>
            </w:r>
          </w:p>
        </w:tc>
        <w:tc>
          <w:tcPr>
            <w:tcW w:w="202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宋体" w:eastAsia="仿宋_GB2312"/>
                <w:kern w:val="0"/>
                <w:sz w:val="24"/>
              </w:rPr>
            </w:pPr>
            <w:r>
              <w:rPr>
                <w:rFonts w:hint="eastAsia" w:ascii="仿宋_GB2312" w:hAnsi="宋体" w:eastAsia="仿宋_GB2312"/>
                <w:kern w:val="0"/>
                <w:sz w:val="24"/>
              </w:rPr>
              <w:t>幼儿歌曲弹唱与歌表演（决赛）</w:t>
            </w:r>
          </w:p>
        </w:tc>
        <w:tc>
          <w:tcPr>
            <w:tcW w:w="1515" w:type="dxa"/>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 xml:space="preserve"> </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弹唱60分+歌表演40分</w:t>
            </w:r>
          </w:p>
        </w:tc>
        <w:tc>
          <w:tcPr>
            <w:tcW w:w="1689"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1人独立完成</w:t>
            </w:r>
          </w:p>
        </w:tc>
        <w:tc>
          <w:tcPr>
            <w:tcW w:w="1358" w:type="dxa"/>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10到20分钟</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 w:eastAsia="仿宋_GB2312"/>
          <w:b/>
          <w:sz w:val="28"/>
          <w:szCs w:val="28"/>
        </w:rPr>
      </w:pPr>
      <w:r>
        <w:rPr>
          <w:rFonts w:hint="eastAsia" w:ascii="仿宋_GB2312" w:hAnsi="仿宋" w:eastAsia="仿宋_GB2312"/>
          <w:b/>
          <w:sz w:val="28"/>
          <w:szCs w:val="28"/>
        </w:rPr>
        <w:t>五、竞赛试题</w:t>
      </w:r>
    </w:p>
    <w:p>
      <w:pPr>
        <w:keepNext w:val="0"/>
        <w:keepLines w:val="0"/>
        <w:pageBreakBefore w:val="0"/>
        <w:widowControl w:val="0"/>
        <w:kinsoku/>
        <w:wordWrap/>
        <w:overflowPunct/>
        <w:topLinePunct w:val="0"/>
        <w:autoSpaceDE/>
        <w:autoSpaceDN/>
        <w:bidi w:val="0"/>
        <w:adjustRightInd/>
        <w:snapToGrid/>
        <w:spacing w:line="360" w:lineRule="auto"/>
        <w:ind w:left="200" w:firstLine="280" w:firstLineChars="100"/>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初赛歌曲表演唱（100分），限时5分钟。选手曲目自选，歌曲伴奏自备，曲目内容为儿童歌曲，积极向上，适合学生演唱、符合专业特色更佳。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复赛儿歌弹唱（100分），曲目从现场准备的二十首曲目中随机抽取，选手准备时间5分钟，表演限时5分钟。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color w:val="000000"/>
          <w:sz w:val="28"/>
          <w:szCs w:val="28"/>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决赛</w:t>
      </w:r>
      <w:r>
        <w:rPr>
          <w:rFonts w:ascii="仿宋" w:hAnsi="仿宋" w:eastAsia="仿宋" w:cs="仿宋"/>
          <w:color w:val="000000"/>
          <w:sz w:val="28"/>
          <w:szCs w:val="28"/>
          <w:shd w:val="clear" w:color="auto" w:fill="FFFFFF"/>
        </w:rPr>
        <w:t>幼儿歌曲弹唱</w:t>
      </w:r>
      <w:r>
        <w:rPr>
          <w:rFonts w:hint="eastAsia" w:ascii="仿宋" w:hAnsi="仿宋" w:eastAsia="仿宋" w:cs="仿宋"/>
          <w:color w:val="000000"/>
          <w:sz w:val="28"/>
          <w:szCs w:val="28"/>
          <w:shd w:val="clear" w:color="auto" w:fill="FFFFFF"/>
        </w:rPr>
        <w:t>（60分）</w:t>
      </w:r>
      <w:r>
        <w:rPr>
          <w:rFonts w:ascii="仿宋" w:hAnsi="仿宋" w:eastAsia="仿宋" w:cs="仿宋"/>
          <w:color w:val="000000"/>
          <w:sz w:val="28"/>
          <w:szCs w:val="28"/>
          <w:shd w:val="clear" w:color="auto" w:fill="FFFFFF"/>
        </w:rPr>
        <w:t>与歌表演</w:t>
      </w:r>
      <w:r>
        <w:rPr>
          <w:rFonts w:hint="eastAsia" w:ascii="仿宋" w:hAnsi="仿宋" w:eastAsia="仿宋" w:cs="仿宋"/>
          <w:color w:val="000000"/>
          <w:sz w:val="28"/>
          <w:szCs w:val="28"/>
          <w:shd w:val="clear" w:color="auto" w:fill="FFFFFF"/>
        </w:rPr>
        <w:t>（40分），选手自备</w:t>
      </w:r>
      <w:r>
        <w:rPr>
          <w:rFonts w:ascii="仿宋" w:hAnsi="仿宋" w:eastAsia="仿宋" w:cs="仿宋"/>
          <w:color w:val="000000"/>
          <w:sz w:val="28"/>
          <w:szCs w:val="28"/>
          <w:shd w:val="clear" w:color="auto" w:fill="FFFFFF"/>
        </w:rPr>
        <w:t>幼儿歌曲一首，运用弹唱与歌表演</w:t>
      </w:r>
      <w:r>
        <w:rPr>
          <w:rFonts w:hint="eastAsia" w:ascii="仿宋" w:hAnsi="仿宋" w:eastAsia="仿宋" w:cs="仿宋"/>
          <w:color w:val="000000"/>
          <w:sz w:val="28"/>
          <w:szCs w:val="28"/>
          <w:shd w:val="clear" w:color="auto" w:fill="FFFFFF"/>
        </w:rPr>
        <w:t>技能</w:t>
      </w:r>
      <w:r>
        <w:rPr>
          <w:rFonts w:ascii="仿宋" w:hAnsi="仿宋" w:eastAsia="仿宋" w:cs="仿宋"/>
          <w:color w:val="000000"/>
          <w:sz w:val="28"/>
          <w:szCs w:val="28"/>
          <w:shd w:val="clear" w:color="auto" w:fill="FFFFFF"/>
        </w:rPr>
        <w:t>表达对作品的理解，完成幼儿歌曲边弹边唱和边唱边跳</w:t>
      </w:r>
      <w:r>
        <w:rPr>
          <w:rFonts w:hint="eastAsia" w:ascii="仿宋" w:hAnsi="仿宋" w:eastAsia="仿宋" w:cs="仿宋"/>
          <w:color w:val="000000"/>
          <w:sz w:val="28"/>
          <w:szCs w:val="28"/>
          <w:shd w:val="clear" w:color="auto" w:fill="FFFFFF"/>
        </w:rPr>
        <w:t>，</w:t>
      </w:r>
      <w:r>
        <w:rPr>
          <w:rFonts w:hint="eastAsia" w:ascii="仿宋" w:hAnsi="仿宋" w:eastAsia="仿宋" w:cs="仿宋"/>
          <w:color w:val="000000"/>
          <w:kern w:val="0"/>
          <w:sz w:val="28"/>
          <w:szCs w:val="28"/>
        </w:rPr>
        <w:t>选手准备时间5分钟，表演限时10分钟</w:t>
      </w:r>
      <w:r>
        <w:rPr>
          <w:rFonts w:hint="eastAsia" w:ascii="仿宋" w:hAnsi="仿宋" w:eastAsia="仿宋" w:cs="仿宋"/>
          <w:color w:val="000000"/>
          <w:sz w:val="28"/>
          <w:szCs w:val="28"/>
          <w:shd w:val="clear" w:color="auto" w:fill="FFFFFF"/>
        </w:rPr>
        <w:t>。</w:t>
      </w:r>
    </w:p>
    <w:p>
      <w:pPr>
        <w:keepNext w:val="0"/>
        <w:keepLines w:val="0"/>
        <w:pageBreakBefore w:val="0"/>
        <w:numPr>
          <w:ilvl w:val="0"/>
          <w:numId w:val="0"/>
        </w:numPr>
        <w:kinsoku/>
        <w:wordWrap/>
        <w:overflowPunct/>
        <w:topLinePunct w:val="0"/>
        <w:bidi w:val="0"/>
        <w:snapToGrid/>
        <w:spacing w:line="360" w:lineRule="auto"/>
        <w:textAlignment w:val="auto"/>
        <w:outlineLvl w:val="9"/>
        <w:rPr>
          <w:rFonts w:hint="eastAsia" w:ascii="仿宋_GB2312" w:hAnsi="仿宋" w:eastAsia="仿宋_GB2312"/>
          <w:b/>
          <w:sz w:val="28"/>
          <w:szCs w:val="28"/>
        </w:rPr>
      </w:pPr>
      <w:r>
        <w:rPr>
          <w:rFonts w:hint="eastAsia" w:ascii="仿宋_GB2312" w:hAnsi="仿宋" w:eastAsia="仿宋_GB2312"/>
          <w:b/>
          <w:sz w:val="28"/>
          <w:szCs w:val="28"/>
          <w:lang w:eastAsia="zh-CN"/>
        </w:rPr>
        <w:t>六、</w:t>
      </w:r>
      <w:r>
        <w:rPr>
          <w:rFonts w:hint="eastAsia" w:ascii="仿宋_GB2312" w:hAnsi="仿宋" w:eastAsia="仿宋_GB2312"/>
          <w:b/>
          <w:sz w:val="28"/>
          <w:szCs w:val="28"/>
        </w:rPr>
        <w:t>竞赛规则</w:t>
      </w:r>
    </w:p>
    <w:p>
      <w:pPr>
        <w:pStyle w:val="18"/>
        <w:keepNext w:val="0"/>
        <w:keepLines w:val="0"/>
        <w:pageBreakBefore w:val="0"/>
        <w:widowControl/>
        <w:shd w:val="clear" w:color="auto" w:fill="FFFFFF"/>
        <w:kinsoku/>
        <w:wordWrap/>
        <w:overflowPunct/>
        <w:topLinePunct w:val="0"/>
        <w:bidi w:val="0"/>
        <w:snapToGrid/>
        <w:spacing w:line="360" w:lineRule="auto"/>
        <w:ind w:firstLine="560" w:firstLineChars="200"/>
        <w:jc w:val="left"/>
        <w:textAlignment w:val="auto"/>
        <w:outlineLvl w:val="9"/>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（一）初赛：</w:t>
      </w:r>
    </w:p>
    <w:p>
      <w:pPr>
        <w:pStyle w:val="18"/>
        <w:keepNext w:val="0"/>
        <w:keepLines w:val="0"/>
        <w:pageBreakBefore w:val="0"/>
        <w:widowControl/>
        <w:shd w:val="clear" w:color="auto" w:fill="FFFFFF"/>
        <w:kinsoku/>
        <w:wordWrap/>
        <w:overflowPunct/>
        <w:topLinePunct w:val="0"/>
        <w:bidi w:val="0"/>
        <w:snapToGrid/>
        <w:spacing w:line="360" w:lineRule="auto"/>
        <w:ind w:firstLine="560" w:firstLineChars="200"/>
        <w:jc w:val="left"/>
        <w:textAlignment w:val="auto"/>
        <w:outlineLvl w:val="9"/>
        <w:rPr>
          <w:rFonts w:hint="eastAsia" w:ascii="仿宋_GB2312" w:eastAsia="仿宋_GB2312"/>
          <w:sz w:val="28"/>
          <w:szCs w:val="28"/>
        </w:rPr>
      </w:pPr>
      <w:r>
        <w:rPr>
          <w:rFonts w:hint="eastAsia" w:ascii="仿宋" w:hAnsi="仿宋" w:eastAsia="仿宋" w:cs="仿宋"/>
          <w:color w:val="000000"/>
          <w:sz w:val="28"/>
          <w:szCs w:val="28"/>
          <w:shd w:val="clear" w:color="auto" w:fill="FFFFFF"/>
        </w:rPr>
        <w:t>1.学前教育专业两个班级各自进行比赛，</w:t>
      </w:r>
      <w:r>
        <w:rPr>
          <w:rFonts w:hint="eastAsia" w:ascii="仿宋_GB2312" w:eastAsia="仿宋_GB2312"/>
          <w:sz w:val="28"/>
          <w:szCs w:val="28"/>
        </w:rPr>
        <w:t>选手的出场顺序由抽签决定，由参赛选手对抽签结果签字确认。</w:t>
      </w:r>
    </w:p>
    <w:p>
      <w:pPr>
        <w:pStyle w:val="18"/>
        <w:keepNext w:val="0"/>
        <w:keepLines w:val="0"/>
        <w:pageBreakBefore w:val="0"/>
        <w:widowControl/>
        <w:numPr>
          <w:ilvl w:val="0"/>
          <w:numId w:val="0"/>
        </w:numPr>
        <w:shd w:val="clear" w:color="auto" w:fill="FFFFFF"/>
        <w:kinsoku/>
        <w:wordWrap/>
        <w:overflowPunct/>
        <w:topLinePunct w:val="0"/>
        <w:bidi w:val="0"/>
        <w:snapToGrid/>
        <w:spacing w:line="360" w:lineRule="auto"/>
        <w:ind w:firstLine="560" w:firstLineChars="200"/>
        <w:jc w:val="left"/>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现场配备计时员1名，记分员1名，设备播放员1名。在评委宣布竞赛开始时，由记分员分发评分表。</w:t>
      </w:r>
    </w:p>
    <w:p>
      <w:pPr>
        <w:pStyle w:val="18"/>
        <w:keepNext w:val="0"/>
        <w:keepLines w:val="0"/>
        <w:pageBreakBefore w:val="0"/>
        <w:widowControl/>
        <w:numPr>
          <w:ilvl w:val="0"/>
          <w:numId w:val="0"/>
        </w:numPr>
        <w:shd w:val="clear" w:color="auto" w:fill="FFFFFF"/>
        <w:kinsoku/>
        <w:wordWrap/>
        <w:overflowPunct/>
        <w:topLinePunct w:val="0"/>
        <w:bidi w:val="0"/>
        <w:snapToGrid/>
        <w:spacing w:line="360" w:lineRule="auto"/>
        <w:ind w:firstLine="560" w:firstLineChars="200"/>
        <w:jc w:val="left"/>
        <w:textAlignment w:val="auto"/>
        <w:outlineLvl w:val="9"/>
        <w:rPr>
          <w:rFonts w:hint="eastAsia" w:ascii="仿宋" w:hAnsi="仿宋" w:eastAsia="仿宋" w:cs="仿宋"/>
          <w:color w:val="000000"/>
          <w:sz w:val="28"/>
          <w:szCs w:val="28"/>
        </w:rPr>
      </w:pPr>
      <w:r>
        <w:rPr>
          <w:rFonts w:hint="eastAsia" w:ascii="仿宋_GB2312" w:eastAsia="仿宋_GB2312"/>
          <w:sz w:val="28"/>
          <w:szCs w:val="28"/>
          <w:lang w:val="en-US" w:eastAsia="zh-CN"/>
        </w:rPr>
        <w:t>3.</w:t>
      </w:r>
      <w:r>
        <w:rPr>
          <w:rFonts w:hint="eastAsia" w:ascii="仿宋_GB2312" w:eastAsia="仿宋_GB2312"/>
          <w:sz w:val="28"/>
          <w:szCs w:val="28"/>
        </w:rPr>
        <w:t>选手上场，播放员播放曲目，表演开始，计时员开始计时，规定时间到，计时员提醒播放员停止音乐，请下一位选手上场。初赛由</w:t>
      </w:r>
      <w:r>
        <w:rPr>
          <w:rFonts w:hint="eastAsia" w:ascii="仿宋" w:hAnsi="仿宋" w:eastAsia="仿宋" w:cs="仿宋"/>
          <w:color w:val="000000"/>
          <w:sz w:val="28"/>
          <w:szCs w:val="28"/>
          <w:shd w:val="clear" w:color="auto" w:fill="FFFFFF"/>
        </w:rPr>
        <w:t>每班选出15位选手进入复赛。</w:t>
      </w:r>
    </w:p>
    <w:p>
      <w:pPr>
        <w:pStyle w:val="18"/>
        <w:keepNext w:val="0"/>
        <w:keepLines w:val="0"/>
        <w:pageBreakBefore w:val="0"/>
        <w:widowControl/>
        <w:shd w:val="clear" w:color="auto" w:fill="FFFFFF"/>
        <w:kinsoku/>
        <w:wordWrap/>
        <w:overflowPunct/>
        <w:topLinePunct w:val="0"/>
        <w:bidi w:val="0"/>
        <w:snapToGrid/>
        <w:spacing w:line="360" w:lineRule="auto"/>
        <w:ind w:firstLine="560" w:firstLineChars="200"/>
        <w:jc w:val="left"/>
        <w:textAlignment w:val="auto"/>
        <w:outlineLvl w:val="9"/>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（二）复赛：</w:t>
      </w:r>
    </w:p>
    <w:p>
      <w:pPr>
        <w:pStyle w:val="18"/>
        <w:keepNext w:val="0"/>
        <w:keepLines w:val="0"/>
        <w:pageBreakBefore w:val="0"/>
        <w:widowControl/>
        <w:shd w:val="clear" w:color="auto" w:fill="FFFFFF"/>
        <w:kinsoku/>
        <w:wordWrap/>
        <w:overflowPunct/>
        <w:topLinePunct w:val="0"/>
        <w:bidi w:val="0"/>
        <w:snapToGrid/>
        <w:spacing w:line="360" w:lineRule="auto"/>
        <w:ind w:firstLine="560" w:firstLineChars="200"/>
        <w:jc w:val="left"/>
        <w:textAlignment w:val="auto"/>
        <w:outlineLvl w:val="9"/>
        <w:rPr>
          <w:rFonts w:hint="eastAsia" w:ascii="仿宋_GB2312" w:eastAsia="仿宋_GB2312"/>
          <w:sz w:val="28"/>
          <w:szCs w:val="28"/>
        </w:rPr>
      </w:pPr>
      <w:r>
        <w:rPr>
          <w:rFonts w:hint="eastAsia" w:ascii="仿宋" w:hAnsi="仿宋" w:eastAsia="仿宋" w:cs="仿宋"/>
          <w:color w:val="000000"/>
          <w:sz w:val="28"/>
          <w:szCs w:val="28"/>
          <w:shd w:val="clear" w:color="auto" w:fill="FFFFFF"/>
        </w:rPr>
        <w:t>1.入围复赛的30位选手一同参加比赛，</w:t>
      </w:r>
      <w:r>
        <w:rPr>
          <w:rFonts w:hint="eastAsia" w:ascii="仿宋_GB2312" w:eastAsia="仿宋_GB2312"/>
          <w:sz w:val="28"/>
          <w:szCs w:val="28"/>
        </w:rPr>
        <w:t>选手的出场顺序由抽签决定，由参赛选手对抽签结果签字确认。</w:t>
      </w:r>
    </w:p>
    <w:p>
      <w:pPr>
        <w:pStyle w:val="18"/>
        <w:keepNext w:val="0"/>
        <w:keepLines w:val="0"/>
        <w:pageBreakBefore w:val="0"/>
        <w:widowControl/>
        <w:shd w:val="clear" w:color="auto" w:fill="FFFFFF"/>
        <w:kinsoku/>
        <w:wordWrap/>
        <w:overflowPunct/>
        <w:topLinePunct w:val="0"/>
        <w:bidi w:val="0"/>
        <w:snapToGrid/>
        <w:spacing w:line="360" w:lineRule="auto"/>
        <w:ind w:firstLine="560" w:firstLineChars="200"/>
        <w:jc w:val="left"/>
        <w:textAlignment w:val="auto"/>
        <w:outlineLvl w:val="9"/>
        <w:rPr>
          <w:rFonts w:hint="eastAsia" w:ascii="仿宋" w:hAnsi="仿宋" w:eastAsia="仿宋" w:cs="仿宋"/>
          <w:color w:val="000000"/>
          <w:kern w:val="0"/>
          <w:sz w:val="28"/>
          <w:szCs w:val="28"/>
        </w:rPr>
      </w:pPr>
      <w:r>
        <w:rPr>
          <w:rFonts w:hint="eastAsia" w:ascii="仿宋_GB2312" w:eastAsia="仿宋_GB2312"/>
          <w:sz w:val="28"/>
          <w:szCs w:val="28"/>
        </w:rPr>
        <w:t>2.现场配备计时员1名，记分员1名。在评委宣布比赛开始时，由记分员分发评分表，选手</w:t>
      </w:r>
      <w:r>
        <w:rPr>
          <w:rFonts w:hint="eastAsia" w:ascii="仿宋" w:hAnsi="仿宋" w:eastAsia="仿宋" w:cs="仿宋"/>
          <w:color w:val="000000"/>
          <w:kern w:val="0"/>
          <w:sz w:val="28"/>
          <w:szCs w:val="28"/>
        </w:rPr>
        <w:t>从现场准备的二十首曲目中随机抽取一首曲目，在候场室准备5分钟时间，准备时间到，计时员提醒选手回到比赛场地开始比赛。</w:t>
      </w:r>
    </w:p>
    <w:p>
      <w:pPr>
        <w:pStyle w:val="18"/>
        <w:keepNext w:val="0"/>
        <w:keepLines w:val="0"/>
        <w:pageBreakBefore w:val="0"/>
        <w:widowControl/>
        <w:shd w:val="clear" w:color="auto" w:fill="FFFFFF"/>
        <w:kinsoku/>
        <w:wordWrap/>
        <w:overflowPunct/>
        <w:topLinePunct w:val="0"/>
        <w:bidi w:val="0"/>
        <w:snapToGrid/>
        <w:spacing w:line="360" w:lineRule="auto"/>
        <w:ind w:firstLine="560" w:firstLineChars="20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kern w:val="0"/>
          <w:sz w:val="28"/>
          <w:szCs w:val="28"/>
        </w:rPr>
        <w:t>3.选手开始表演</w:t>
      </w:r>
      <w:r>
        <w:rPr>
          <w:rFonts w:hint="eastAsia" w:ascii="仿宋_GB2312" w:eastAsia="仿宋_GB2312"/>
          <w:sz w:val="28"/>
          <w:szCs w:val="28"/>
        </w:rPr>
        <w:t>，计时员开始计时，规定时间到，计时员提醒选手停止比赛，请下一位选手上场。复赛</w:t>
      </w:r>
      <w:r>
        <w:rPr>
          <w:rFonts w:hint="eastAsia" w:ascii="仿宋" w:hAnsi="仿宋" w:eastAsia="仿宋" w:cs="仿宋"/>
          <w:color w:val="000000"/>
          <w:sz w:val="28"/>
          <w:szCs w:val="28"/>
          <w:shd w:val="clear" w:color="auto" w:fill="FFFFFF"/>
        </w:rPr>
        <w:t>从30位选手中选拔15位优秀选手进入决赛。</w:t>
      </w:r>
    </w:p>
    <w:p>
      <w:pPr>
        <w:pStyle w:val="18"/>
        <w:keepNext w:val="0"/>
        <w:keepLines w:val="0"/>
        <w:pageBreakBefore w:val="0"/>
        <w:widowControl/>
        <w:shd w:val="clear" w:color="auto" w:fill="FFFFFF"/>
        <w:kinsoku/>
        <w:wordWrap/>
        <w:overflowPunct/>
        <w:topLinePunct w:val="0"/>
        <w:bidi w:val="0"/>
        <w:snapToGrid/>
        <w:spacing w:line="360" w:lineRule="auto"/>
        <w:ind w:firstLine="560" w:firstLineChars="200"/>
        <w:jc w:val="left"/>
        <w:textAlignment w:val="auto"/>
        <w:outlineLvl w:val="9"/>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（三）决赛：</w:t>
      </w:r>
    </w:p>
    <w:p>
      <w:pPr>
        <w:pStyle w:val="18"/>
        <w:keepNext w:val="0"/>
        <w:keepLines w:val="0"/>
        <w:pageBreakBefore w:val="0"/>
        <w:widowControl/>
        <w:shd w:val="clear" w:color="auto" w:fill="FFFFFF"/>
        <w:kinsoku/>
        <w:wordWrap/>
        <w:overflowPunct/>
        <w:topLinePunct w:val="0"/>
        <w:bidi w:val="0"/>
        <w:snapToGrid/>
        <w:spacing w:line="360" w:lineRule="auto"/>
        <w:ind w:firstLine="560" w:firstLineChars="200"/>
        <w:jc w:val="left"/>
        <w:textAlignment w:val="auto"/>
        <w:outlineLvl w:val="9"/>
        <w:rPr>
          <w:rFonts w:hint="eastAsia" w:ascii="仿宋_GB2312" w:eastAsia="仿宋_GB2312"/>
          <w:sz w:val="28"/>
          <w:szCs w:val="28"/>
        </w:rPr>
      </w:pPr>
      <w:r>
        <w:rPr>
          <w:rFonts w:hint="eastAsia" w:ascii="仿宋" w:hAnsi="仿宋" w:eastAsia="仿宋" w:cs="仿宋"/>
          <w:color w:val="000000"/>
          <w:sz w:val="28"/>
          <w:szCs w:val="28"/>
          <w:shd w:val="clear" w:color="auto" w:fill="FFFFFF"/>
        </w:rPr>
        <w:t>1.入围决赛的15名选手一同参加比赛，</w:t>
      </w:r>
      <w:r>
        <w:rPr>
          <w:rFonts w:hint="eastAsia" w:ascii="仿宋_GB2312" w:eastAsia="仿宋_GB2312"/>
          <w:sz w:val="28"/>
          <w:szCs w:val="28"/>
        </w:rPr>
        <w:t>选手的出场顺序由抽签决定，由参赛选手对抽签结果签字确认。</w:t>
      </w:r>
    </w:p>
    <w:p>
      <w:pPr>
        <w:pStyle w:val="18"/>
        <w:keepNext w:val="0"/>
        <w:keepLines w:val="0"/>
        <w:pageBreakBefore w:val="0"/>
        <w:widowControl/>
        <w:numPr>
          <w:ilvl w:val="0"/>
          <w:numId w:val="0"/>
        </w:numPr>
        <w:shd w:val="clear" w:color="auto" w:fill="FFFFFF"/>
        <w:kinsoku/>
        <w:wordWrap/>
        <w:overflowPunct/>
        <w:topLinePunct w:val="0"/>
        <w:bidi w:val="0"/>
        <w:snapToGrid/>
        <w:spacing w:line="360" w:lineRule="auto"/>
        <w:ind w:firstLine="560" w:firstLineChars="200"/>
        <w:jc w:val="left"/>
        <w:textAlignment w:val="auto"/>
        <w:outlineLvl w:val="9"/>
        <w:rPr>
          <w:rFonts w:hint="eastAsia" w:ascii="仿宋" w:hAnsi="仿宋" w:eastAsia="仿宋" w:cs="仿宋"/>
          <w:color w:val="000000"/>
          <w:sz w:val="28"/>
          <w:szCs w:val="28"/>
          <w:shd w:val="clear" w:color="auto" w:fill="FFFFFF"/>
        </w:rPr>
      </w:pPr>
      <w:r>
        <w:rPr>
          <w:rFonts w:hint="eastAsia" w:ascii="仿宋_GB2312" w:eastAsia="仿宋_GB2312"/>
          <w:sz w:val="28"/>
          <w:szCs w:val="28"/>
          <w:lang w:val="en-US" w:eastAsia="zh-CN"/>
        </w:rPr>
        <w:t>2.</w:t>
      </w:r>
      <w:r>
        <w:rPr>
          <w:rFonts w:hint="eastAsia" w:ascii="仿宋_GB2312" w:eastAsia="仿宋_GB2312"/>
          <w:sz w:val="28"/>
          <w:szCs w:val="28"/>
        </w:rPr>
        <w:t>现场配备计时员1名，记分员1名。在评委宣布比赛开始时，由记分员分发评分表，选手在候场室准备5分钟，</w:t>
      </w:r>
      <w:r>
        <w:rPr>
          <w:rFonts w:hint="eastAsia" w:ascii="仿宋" w:hAnsi="仿宋" w:eastAsia="仿宋" w:cs="仿宋"/>
          <w:color w:val="000000"/>
          <w:kern w:val="0"/>
          <w:sz w:val="28"/>
          <w:szCs w:val="28"/>
        </w:rPr>
        <w:t>准备时间到，计时员提醒选手回到比赛场地开始比赛。</w:t>
      </w:r>
    </w:p>
    <w:p>
      <w:pPr>
        <w:pStyle w:val="18"/>
        <w:keepNext w:val="0"/>
        <w:keepLines w:val="0"/>
        <w:pageBreakBefore w:val="0"/>
        <w:widowControl/>
        <w:numPr>
          <w:ilvl w:val="0"/>
          <w:numId w:val="0"/>
        </w:numPr>
        <w:shd w:val="clear" w:color="auto" w:fill="FFFFFF"/>
        <w:kinsoku/>
        <w:wordWrap/>
        <w:overflowPunct/>
        <w:topLinePunct w:val="0"/>
        <w:bidi w:val="0"/>
        <w:snapToGrid/>
        <w:spacing w:line="360" w:lineRule="auto"/>
        <w:ind w:firstLine="560" w:firstLineChars="200"/>
        <w:jc w:val="left"/>
        <w:textAlignment w:val="auto"/>
        <w:outlineLvl w:val="9"/>
        <w:rPr>
          <w:rFonts w:hint="eastAsia" w:ascii="仿宋" w:hAnsi="仿宋" w:eastAsia="仿宋" w:cs="仿宋"/>
          <w:color w:val="000000"/>
          <w:sz w:val="28"/>
          <w:szCs w:val="28"/>
          <w:shd w:val="clear" w:color="auto" w:fill="FFFFFF"/>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表演</w:t>
      </w:r>
      <w:r>
        <w:rPr>
          <w:rFonts w:hint="eastAsia" w:ascii="仿宋_GB2312" w:eastAsia="仿宋_GB2312"/>
          <w:sz w:val="28"/>
          <w:szCs w:val="28"/>
        </w:rPr>
        <w:t>开始，计时员开始计时，规定时间到，计时员提醒选手停止比赛，请下一位选手上场。决赛</w:t>
      </w:r>
      <w:r>
        <w:rPr>
          <w:rFonts w:hint="eastAsia" w:ascii="仿宋" w:hAnsi="仿宋" w:eastAsia="仿宋" w:cs="仿宋"/>
          <w:color w:val="000000"/>
          <w:sz w:val="28"/>
          <w:szCs w:val="28"/>
          <w:shd w:val="clear" w:color="auto" w:fill="FFFFFF"/>
        </w:rPr>
        <w:t>评出一、二、三等奖分别2、3、5名，其余参赛选手为优秀奖。</w:t>
      </w:r>
    </w:p>
    <w:p>
      <w:pPr>
        <w:pStyle w:val="18"/>
        <w:keepNext w:val="0"/>
        <w:keepLines w:val="0"/>
        <w:pageBreakBefore w:val="0"/>
        <w:widowControl/>
        <w:shd w:val="clear" w:color="auto" w:fill="FFFFFF"/>
        <w:kinsoku/>
        <w:wordWrap/>
        <w:overflowPunct/>
        <w:topLinePunct w:val="0"/>
        <w:bidi w:val="0"/>
        <w:snapToGrid/>
        <w:spacing w:line="360" w:lineRule="auto"/>
        <w:ind w:firstLine="560" w:firstLineChars="200"/>
        <w:jc w:val="left"/>
        <w:textAlignment w:val="auto"/>
        <w:outlineLvl w:val="9"/>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（四）选手须知：</w:t>
      </w:r>
    </w:p>
    <w:p>
      <w:pPr>
        <w:pStyle w:val="18"/>
        <w:keepNext w:val="0"/>
        <w:keepLines w:val="0"/>
        <w:pageBreakBefore w:val="0"/>
        <w:widowControl/>
        <w:shd w:val="clear" w:color="auto" w:fill="FFFFFF"/>
        <w:kinsoku/>
        <w:wordWrap/>
        <w:overflowPunct/>
        <w:topLinePunct w:val="0"/>
        <w:bidi w:val="0"/>
        <w:snapToGrid/>
        <w:spacing w:line="360" w:lineRule="auto"/>
        <w:ind w:firstLine="560" w:firstLineChars="200"/>
        <w:jc w:val="left"/>
        <w:textAlignment w:val="auto"/>
        <w:outlineLvl w:val="9"/>
        <w:rPr>
          <w:rFonts w:hint="eastAsia" w:ascii="仿宋_GB2312" w:eastAsia="仿宋_GB2312"/>
          <w:sz w:val="28"/>
          <w:szCs w:val="28"/>
        </w:rPr>
      </w:pPr>
      <w:r>
        <w:rPr>
          <w:rFonts w:hint="eastAsia" w:ascii="仿宋" w:hAnsi="仿宋" w:eastAsia="仿宋" w:cs="仿宋"/>
          <w:color w:val="000000"/>
          <w:sz w:val="28"/>
          <w:szCs w:val="28"/>
          <w:shd w:val="clear" w:color="auto" w:fill="FFFFFF"/>
        </w:rPr>
        <w:t>1.初赛</w:t>
      </w:r>
      <w:r>
        <w:rPr>
          <w:rFonts w:hint="eastAsia" w:ascii="仿宋_GB2312" w:eastAsia="仿宋_GB2312"/>
          <w:sz w:val="28"/>
          <w:szCs w:val="28"/>
        </w:rPr>
        <w:t>选手需提前检查伴奏带是否正常播放，在比赛开始之前将伴奏带送达设备播放员手中。</w:t>
      </w:r>
    </w:p>
    <w:p>
      <w:pPr>
        <w:pStyle w:val="18"/>
        <w:keepNext w:val="0"/>
        <w:keepLines w:val="0"/>
        <w:pageBreakBefore w:val="0"/>
        <w:widowControl/>
        <w:shd w:val="clear" w:color="auto" w:fill="FFFFFF"/>
        <w:kinsoku/>
        <w:wordWrap/>
        <w:overflowPunct/>
        <w:topLinePunct w:val="0"/>
        <w:bidi w:val="0"/>
        <w:snapToGrid/>
        <w:spacing w:line="360" w:lineRule="auto"/>
        <w:ind w:firstLine="560" w:firstLineChars="200"/>
        <w:jc w:val="left"/>
        <w:textAlignment w:val="auto"/>
        <w:outlineLvl w:val="9"/>
        <w:rPr>
          <w:rFonts w:hint="eastAsia" w:ascii="仿宋_GB2312" w:eastAsia="仿宋_GB2312"/>
          <w:sz w:val="28"/>
          <w:szCs w:val="28"/>
        </w:rPr>
      </w:pPr>
      <w:r>
        <w:rPr>
          <w:rFonts w:hint="eastAsia" w:ascii="仿宋_GB2312" w:eastAsia="仿宋_GB2312"/>
          <w:sz w:val="28"/>
          <w:szCs w:val="28"/>
        </w:rPr>
        <w:t>2.参赛选手化淡妆参赛，衣着大方靓丽，舞台形象良好。</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eastAsia="仿宋_GB2312"/>
          <w:sz w:val="28"/>
          <w:szCs w:val="28"/>
        </w:rPr>
      </w:pPr>
      <w:r>
        <w:rPr>
          <w:rFonts w:hint="eastAsia" w:ascii="仿宋_GB2312" w:eastAsia="仿宋_GB2312"/>
          <w:sz w:val="28"/>
          <w:szCs w:val="28"/>
        </w:rPr>
        <w:t>3．参赛选手必须按比赛时间提前30分钟进入赛场，在候场室就位。</w:t>
      </w:r>
    </w:p>
    <w:p>
      <w:pPr>
        <w:keepNext w:val="0"/>
        <w:keepLines w:val="0"/>
        <w:pageBreakBefore w:val="0"/>
        <w:numPr>
          <w:ilvl w:val="0"/>
          <w:numId w:val="0"/>
        </w:numPr>
        <w:kinsoku/>
        <w:wordWrap/>
        <w:overflowPunct/>
        <w:topLinePunct w:val="0"/>
        <w:bidi w:val="0"/>
        <w:snapToGrid/>
        <w:spacing w:line="360" w:lineRule="auto"/>
        <w:textAlignment w:val="auto"/>
        <w:outlineLvl w:val="9"/>
        <w:rPr>
          <w:rFonts w:hint="eastAsia" w:ascii="仿宋_GB2312" w:hAnsi="仿宋" w:eastAsia="仿宋_GB2312"/>
          <w:b/>
          <w:sz w:val="28"/>
          <w:szCs w:val="28"/>
        </w:rPr>
      </w:pPr>
      <w:r>
        <w:rPr>
          <w:rFonts w:hint="eastAsia" w:ascii="仿宋_GB2312" w:hAnsi="仿宋" w:eastAsia="仿宋_GB2312"/>
          <w:b/>
          <w:sz w:val="28"/>
          <w:szCs w:val="28"/>
          <w:lang w:eastAsia="zh-CN"/>
        </w:rPr>
        <w:t>七、</w:t>
      </w:r>
      <w:r>
        <w:rPr>
          <w:rFonts w:hint="eastAsia" w:ascii="仿宋_GB2312" w:hAnsi="仿宋" w:eastAsia="仿宋_GB2312"/>
          <w:b/>
          <w:sz w:val="28"/>
          <w:szCs w:val="28"/>
        </w:rPr>
        <w:t>竞赛环境</w:t>
      </w:r>
    </w:p>
    <w:p>
      <w:pPr>
        <w:keepNext w:val="0"/>
        <w:keepLines w:val="0"/>
        <w:pageBreakBefore w:val="0"/>
        <w:kinsoku/>
        <w:wordWrap/>
        <w:overflowPunct/>
        <w:topLinePunct w:val="0"/>
        <w:bidi w:val="0"/>
        <w:snapToGrid/>
        <w:spacing w:line="360" w:lineRule="auto"/>
        <w:ind w:left="200"/>
        <w:textAlignment w:val="auto"/>
        <w:outlineLvl w:val="9"/>
        <w:rPr>
          <w:rFonts w:hint="eastAsia" w:ascii="仿宋_GB2312" w:hAnsi="仿宋" w:eastAsia="仿宋_GB2312"/>
          <w:bCs/>
          <w:sz w:val="28"/>
          <w:szCs w:val="28"/>
        </w:rPr>
      </w:pPr>
      <w:r>
        <w:rPr>
          <w:rFonts w:hint="eastAsia" w:ascii="仿宋_GB2312" w:hAnsi="仿宋" w:eastAsia="仿宋_GB2312"/>
          <w:b/>
          <w:sz w:val="28"/>
          <w:szCs w:val="28"/>
        </w:rPr>
        <w:t xml:space="preserve">   </w:t>
      </w:r>
      <w:r>
        <w:rPr>
          <w:rFonts w:hint="eastAsia" w:ascii="仿宋" w:hAnsi="仿宋" w:eastAsia="仿宋" w:cs="仿宋"/>
          <w:bCs/>
          <w:sz w:val="28"/>
          <w:szCs w:val="28"/>
        </w:rPr>
        <w:t>（一）比</w:t>
      </w:r>
      <w:r>
        <w:rPr>
          <w:rFonts w:hint="eastAsia" w:ascii="仿宋_GB2312" w:hAnsi="仿宋" w:eastAsia="仿宋_GB2312"/>
          <w:bCs/>
          <w:sz w:val="28"/>
          <w:szCs w:val="28"/>
        </w:rPr>
        <w:t>赛器材：品牌立式钢琴一台，签字笔、草稿纸若干份。</w:t>
      </w:r>
    </w:p>
    <w:p>
      <w:pPr>
        <w:keepNext w:val="0"/>
        <w:keepLines w:val="0"/>
        <w:pageBreakBefore w:val="0"/>
        <w:kinsoku/>
        <w:wordWrap/>
        <w:overflowPunct/>
        <w:topLinePunct w:val="0"/>
        <w:bidi w:val="0"/>
        <w:snapToGrid/>
        <w:spacing w:line="360" w:lineRule="auto"/>
        <w:ind w:firstLine="560" w:firstLineChars="200"/>
        <w:textAlignment w:val="auto"/>
        <w:outlineLvl w:val="9"/>
        <w:rPr>
          <w:rFonts w:hint="eastAsia" w:ascii="仿宋_GB2312" w:eastAsia="仿宋_GB2312"/>
          <w:sz w:val="28"/>
          <w:szCs w:val="28"/>
        </w:rPr>
      </w:pPr>
      <w:r>
        <w:rPr>
          <w:rFonts w:hint="eastAsia" w:ascii="仿宋_GB2312" w:hAnsi="仿宋" w:eastAsia="仿宋_GB2312"/>
          <w:bCs/>
          <w:sz w:val="28"/>
          <w:szCs w:val="28"/>
        </w:rPr>
        <w:t>（二）场地要求：多媒体教室，琴房，音乐实训室，大礼堂，各场地根据要求在适当的位置配备录像设备、钢琴，并有能容纳师生共同观摩的场地。具体场地安排视情况而定。</w:t>
      </w:r>
    </w:p>
    <w:p>
      <w:pPr>
        <w:pageBreakBefore w:val="0"/>
        <w:numPr>
          <w:ilvl w:val="0"/>
          <w:numId w:val="0"/>
        </w:numPr>
        <w:kinsoku/>
        <w:overflowPunct/>
        <w:topLinePunct w:val="0"/>
        <w:bidi w:val="0"/>
        <w:spacing w:line="360" w:lineRule="auto"/>
        <w:rPr>
          <w:rFonts w:hint="eastAsia" w:ascii="仿宋_GB2312" w:hAnsi="仿宋" w:eastAsia="仿宋_GB2312"/>
          <w:b/>
          <w:sz w:val="28"/>
          <w:szCs w:val="28"/>
        </w:rPr>
      </w:pPr>
      <w:r>
        <w:rPr>
          <w:rFonts w:hint="eastAsia" w:ascii="仿宋_GB2312" w:hAnsi="仿宋" w:eastAsia="仿宋_GB2312"/>
          <w:b/>
          <w:sz w:val="28"/>
          <w:szCs w:val="28"/>
          <w:lang w:eastAsia="zh-CN"/>
        </w:rPr>
        <w:t>八、</w:t>
      </w:r>
      <w:r>
        <w:rPr>
          <w:rFonts w:hint="eastAsia" w:ascii="仿宋_GB2312" w:hAnsi="仿宋" w:eastAsia="仿宋_GB2312"/>
          <w:b/>
          <w:sz w:val="28"/>
          <w:szCs w:val="28"/>
        </w:rPr>
        <w:t>成绩评定</w:t>
      </w:r>
    </w:p>
    <w:tbl>
      <w:tblPr>
        <w:tblStyle w:val="21"/>
        <w:tblW w:w="9877" w:type="dxa"/>
        <w:jc w:val="center"/>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1149"/>
        <w:gridCol w:w="1200"/>
        <w:gridCol w:w="6573"/>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778" w:hRule="atLeast"/>
          <w:jc w:val="center"/>
        </w:trPr>
        <w:tc>
          <w:tcPr>
            <w:tcW w:w="1149" w:type="dxa"/>
            <w:shd w:val="clear" w:color="auto" w:fill="FFFFFF"/>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bCs/>
                <w:szCs w:val="21"/>
              </w:rPr>
            </w:pPr>
            <w:r>
              <w:rPr>
                <w:rFonts w:hint="eastAsia" w:ascii="仿宋_GB2312" w:hAnsi="仿宋" w:eastAsia="仿宋_GB2312"/>
                <w:b/>
                <w:bCs/>
                <w:szCs w:val="21"/>
              </w:rPr>
              <w:t>初赛</w:t>
            </w:r>
          </w:p>
        </w:tc>
        <w:tc>
          <w:tcPr>
            <w:tcW w:w="7773" w:type="dxa"/>
            <w:gridSpan w:val="2"/>
            <w:shd w:val="clear" w:color="auto" w:fill="FFFFFF"/>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bCs/>
                <w:szCs w:val="21"/>
              </w:rPr>
            </w:pPr>
            <w:r>
              <w:rPr>
                <w:rFonts w:hint="eastAsia" w:ascii="仿宋_GB2312" w:hAnsi="仿宋" w:eastAsia="仿宋_GB2312"/>
                <w:b/>
                <w:bCs/>
                <w:szCs w:val="21"/>
              </w:rPr>
              <w:t>评　　分　　标　　准</w:t>
            </w:r>
          </w:p>
        </w:tc>
        <w:tc>
          <w:tcPr>
            <w:tcW w:w="955" w:type="dxa"/>
            <w:shd w:val="clear" w:color="auto" w:fill="FFFFFF"/>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bCs/>
                <w:szCs w:val="21"/>
              </w:rPr>
            </w:pPr>
            <w:r>
              <w:rPr>
                <w:rFonts w:hint="eastAsia" w:ascii="仿宋_GB2312" w:hAnsi="仿宋" w:eastAsia="仿宋_GB2312"/>
                <w:b/>
                <w:bCs/>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25" w:hRule="atLeast"/>
          <w:jc w:val="center"/>
        </w:trPr>
        <w:tc>
          <w:tcPr>
            <w:tcW w:w="1149" w:type="dxa"/>
            <w:vMerge w:val="restart"/>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幼儿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歌曲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表演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_GB2312" w:hAnsi="仿宋" w:eastAsia="仿宋_GB2312"/>
                <w:szCs w:val="21"/>
              </w:rPr>
            </w:pPr>
            <w:r>
              <w:rPr>
                <w:rFonts w:hint="eastAsia" w:ascii="仿宋_GB2312" w:hAnsi="仿宋" w:eastAsia="仿宋_GB2312"/>
                <w:szCs w:val="21"/>
              </w:rPr>
              <w:t>100分</w:t>
            </w:r>
          </w:p>
        </w:tc>
        <w:tc>
          <w:tcPr>
            <w:tcW w:w="1200"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基本功</w:t>
            </w:r>
          </w:p>
        </w:tc>
        <w:tc>
          <w:tcPr>
            <w:tcW w:w="6573"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⒈肢体动作协调、优美，动作连接顺畅。（10分）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⒉能合理运用各种舞蹈语汇进行创编。（10分）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⒊儿童歌曲演唱完整，音准、节奏准确，声音洪亮，音色优美演唱时气息稳定，歌曲演唱情绪与舞蹈动作所表达的情绪相一致。（20分）</w:t>
            </w:r>
          </w:p>
        </w:tc>
        <w:tc>
          <w:tcPr>
            <w:tcW w:w="95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_GB2312" w:hAnsi="仿宋" w:eastAsia="仿宋_GB2312"/>
                <w:szCs w:val="21"/>
              </w:rPr>
            </w:pPr>
            <w:r>
              <w:rPr>
                <w:rFonts w:hint="eastAsia" w:ascii="仿宋_GB2312" w:hAnsi="仿宋" w:eastAsia="仿宋_GB2312"/>
                <w:szCs w:val="21"/>
              </w:rPr>
              <w:t>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12" w:hRule="atLeast"/>
          <w:jc w:val="center"/>
        </w:trPr>
        <w:tc>
          <w:tcPr>
            <w:tcW w:w="1149" w:type="dxa"/>
            <w:vMerge w:val="continue"/>
            <w:shd w:val="clear" w:color="auto" w:fill="FFFFFF"/>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p>
        </w:tc>
        <w:tc>
          <w:tcPr>
            <w:tcW w:w="1200" w:type="dxa"/>
            <w:shd w:val="clear" w:color="auto" w:fill="FFFFFF"/>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表现力</w:t>
            </w:r>
          </w:p>
        </w:tc>
        <w:tc>
          <w:tcPr>
            <w:tcW w:w="6573" w:type="dxa"/>
            <w:shd w:val="clear" w:color="auto" w:fill="FFFFFF"/>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⒈动作流畅，能够把握儿童的年龄特点。（15分）</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⒉歌曲所表达的情绪与意境把握准确，体现儿童歌曲的风格特点。（15分）</w:t>
            </w:r>
          </w:p>
        </w:tc>
        <w:tc>
          <w:tcPr>
            <w:tcW w:w="955" w:type="dxa"/>
            <w:shd w:val="clear" w:color="auto" w:fill="FFFFFF"/>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67" w:hRule="atLeast"/>
          <w:jc w:val="center"/>
        </w:trPr>
        <w:tc>
          <w:tcPr>
            <w:tcW w:w="1149" w:type="dxa"/>
            <w:vMerge w:val="continue"/>
            <w:shd w:val="clear" w:color="auto" w:fill="FFFFFF"/>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p>
        </w:tc>
        <w:tc>
          <w:tcPr>
            <w:tcW w:w="1200" w:type="dxa"/>
            <w:shd w:val="clear" w:color="auto" w:fill="FFFFFF"/>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创意</w:t>
            </w:r>
          </w:p>
        </w:tc>
        <w:tc>
          <w:tcPr>
            <w:tcW w:w="6573" w:type="dxa"/>
            <w:shd w:val="clear" w:color="auto" w:fill="FFFFFF"/>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⒈舞蹈动作创编符合儿童年龄特点，易于幼儿欣赏学习。（15分）</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⒉能够把握歌曲的整体设计，并具有个性特点。（15分）</w:t>
            </w:r>
          </w:p>
        </w:tc>
        <w:tc>
          <w:tcPr>
            <w:tcW w:w="955" w:type="dxa"/>
            <w:shd w:val="clear" w:color="auto" w:fill="FFFFFF"/>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2" w:hRule="atLeast"/>
          <w:jc w:val="center"/>
        </w:trPr>
        <w:tc>
          <w:tcPr>
            <w:tcW w:w="9877" w:type="dxa"/>
            <w:gridSpan w:val="4"/>
            <w:shd w:val="clear" w:color="auto" w:fill="FFFFFF"/>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仿宋_GB2312" w:hAnsi="仿宋" w:eastAsia="仿宋_GB2312"/>
                <w:szCs w:val="21"/>
              </w:rPr>
            </w:pPr>
            <w:r>
              <w:rPr>
                <w:rFonts w:hint="eastAsia" w:ascii="仿宋_GB2312" w:hAnsi="仿宋" w:eastAsia="仿宋_GB2312"/>
                <w:szCs w:val="21"/>
              </w:rPr>
              <w:t>整体要求适合幼儿感受与欣赏、表现与创造、富有美感与童趣。</w:t>
            </w:r>
          </w:p>
        </w:tc>
      </w:tr>
    </w:tbl>
    <w:p>
      <w:pPr>
        <w:pageBreakBefore w:val="0"/>
        <w:kinsoku/>
        <w:overflowPunct/>
        <w:topLinePunct w:val="0"/>
        <w:bidi w:val="0"/>
        <w:spacing w:line="360" w:lineRule="auto"/>
        <w:rPr>
          <w:rFonts w:hint="eastAsia" w:ascii="仿宋_GB2312" w:hAnsi="仿宋" w:eastAsia="仿宋_GB2312"/>
          <w:b/>
          <w:sz w:val="28"/>
          <w:szCs w:val="28"/>
        </w:rPr>
      </w:pPr>
    </w:p>
    <w:tbl>
      <w:tblPr>
        <w:tblStyle w:val="21"/>
        <w:tblW w:w="10009" w:type="dxa"/>
        <w:jc w:val="center"/>
        <w:tblInd w:w="480" w:type="dxa"/>
        <w:shd w:val="clear" w:color="auto" w:fill="FFFFFF"/>
        <w:tblLayout w:type="fixed"/>
        <w:tblCellMar>
          <w:top w:w="0" w:type="dxa"/>
          <w:left w:w="0" w:type="dxa"/>
          <w:bottom w:w="0" w:type="dxa"/>
          <w:right w:w="0" w:type="dxa"/>
        </w:tblCellMar>
      </w:tblPr>
      <w:tblGrid>
        <w:gridCol w:w="1236"/>
        <w:gridCol w:w="1104"/>
        <w:gridCol w:w="6714"/>
        <w:gridCol w:w="955"/>
      </w:tblGrid>
      <w:tr>
        <w:tblPrEx>
          <w:shd w:val="clear" w:color="auto" w:fill="FFFFFF"/>
          <w:tblLayout w:type="fixed"/>
          <w:tblCellMar>
            <w:top w:w="0" w:type="dxa"/>
            <w:left w:w="0" w:type="dxa"/>
            <w:bottom w:w="0" w:type="dxa"/>
            <w:right w:w="0" w:type="dxa"/>
          </w:tblCellMar>
        </w:tblPrEx>
        <w:trPr>
          <w:trHeight w:val="628"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numPr>
                <w:ilvl w:val="0"/>
                <w:numId w:val="0"/>
              </w:numPr>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复赛</w:t>
            </w:r>
          </w:p>
        </w:tc>
        <w:tc>
          <w:tcPr>
            <w:tcW w:w="7818"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numPr>
                <w:ilvl w:val="0"/>
                <w:numId w:val="0"/>
              </w:numPr>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评　　分　　标　　准</w:t>
            </w:r>
          </w:p>
        </w:tc>
        <w:tc>
          <w:tcPr>
            <w:tcW w:w="95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numPr>
                <w:ilvl w:val="0"/>
                <w:numId w:val="0"/>
              </w:numPr>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分值</w:t>
            </w:r>
          </w:p>
        </w:tc>
      </w:tr>
      <w:tr>
        <w:tblPrEx>
          <w:tblLayout w:type="fixed"/>
          <w:tblCellMar>
            <w:top w:w="0" w:type="dxa"/>
            <w:left w:w="0" w:type="dxa"/>
            <w:bottom w:w="0" w:type="dxa"/>
            <w:right w:w="0" w:type="dxa"/>
          </w:tblCellMar>
        </w:tblPrEx>
        <w:trPr>
          <w:trHeight w:val="2718" w:hRule="atLeast"/>
          <w:jc w:val="center"/>
        </w:trPr>
        <w:tc>
          <w:tcPr>
            <w:tcW w:w="1236" w:type="dxa"/>
            <w:vMerge w:val="restart"/>
            <w:tcBorders>
              <w:top w:val="nil"/>
              <w:left w:val="single" w:color="000000" w:sz="4" w:space="0"/>
              <w:right w:val="single" w:color="000000" w:sz="4" w:space="0"/>
            </w:tcBorders>
            <w:shd w:val="clear" w:color="auto" w:fill="FFFFFF"/>
            <w:vAlign w:val="center"/>
          </w:tcPr>
          <w:p>
            <w:pPr>
              <w:pStyle w:val="18"/>
              <w:keepNext w:val="0"/>
              <w:keepLines w:val="0"/>
              <w:pageBreakBefore w:val="0"/>
              <w:widowControl/>
              <w:suppressLineNumbers w:val="0"/>
              <w:kinsoku/>
              <w:wordWrap w:val="0"/>
              <w:overflowPunct/>
              <w:topLinePunct w:val="0"/>
              <w:bidi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幼儿</w:t>
            </w:r>
          </w:p>
          <w:p>
            <w:pPr>
              <w:pStyle w:val="18"/>
              <w:keepNext w:val="0"/>
              <w:keepLines w:val="0"/>
              <w:pageBreakBefore w:val="0"/>
              <w:widowControl/>
              <w:suppressLineNumbers w:val="0"/>
              <w:kinsoku/>
              <w:wordWrap w:val="0"/>
              <w:overflowPunct/>
              <w:topLinePunct w:val="0"/>
              <w:bidi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歌曲</w:t>
            </w:r>
          </w:p>
          <w:p>
            <w:pPr>
              <w:pStyle w:val="18"/>
              <w:keepNext w:val="0"/>
              <w:keepLines w:val="0"/>
              <w:pageBreakBefore w:val="0"/>
              <w:widowControl/>
              <w:suppressLineNumbers w:val="0"/>
              <w:kinsoku/>
              <w:wordWrap w:val="0"/>
              <w:overflowPunct/>
              <w:topLinePunct w:val="0"/>
              <w:bidi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弹唱</w:t>
            </w:r>
          </w:p>
          <w:p>
            <w:pPr>
              <w:pStyle w:val="18"/>
              <w:keepNext w:val="0"/>
              <w:keepLines w:val="0"/>
              <w:pageBreakBefore w:val="0"/>
              <w:widowControl/>
              <w:suppressLineNumbers w:val="0"/>
              <w:kinsoku/>
              <w:wordWrap w:val="0"/>
              <w:overflowPunct/>
              <w:topLinePunct w:val="0"/>
              <w:bidi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100分</w:t>
            </w:r>
          </w:p>
        </w:tc>
        <w:tc>
          <w:tcPr>
            <w:tcW w:w="1104" w:type="dxa"/>
            <w:tcBorders>
              <w:top w:val="nil"/>
              <w:left w:val="nil"/>
              <w:bottom w:val="single" w:color="000000" w:sz="4" w:space="0"/>
              <w:right w:val="single" w:color="000000" w:sz="4" w:space="0"/>
            </w:tcBorders>
            <w:shd w:val="clear" w:color="auto" w:fill="FFFFFF"/>
            <w:vAlign w:val="center"/>
          </w:tcPr>
          <w:p>
            <w:pPr>
              <w:pStyle w:val="18"/>
              <w:keepNext w:val="0"/>
              <w:keepLines w:val="0"/>
              <w:pageBreakBefore w:val="0"/>
              <w:widowControl/>
              <w:suppressLineNumbers w:val="0"/>
              <w:kinsoku/>
              <w:wordWrap w:val="0"/>
              <w:overflowPunct/>
              <w:topLinePunct w:val="0"/>
              <w:bidi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基本功</w:t>
            </w:r>
          </w:p>
        </w:tc>
        <w:tc>
          <w:tcPr>
            <w:tcW w:w="6714"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numPr>
                <w:ilvl w:val="0"/>
                <w:numId w:val="11"/>
              </w:numPr>
              <w:suppressLineNumbers w:val="0"/>
              <w:shd w:val="clear" w:color="auto" w:fill="FFFFFF"/>
              <w:kinsoku/>
              <w:overflowPunct/>
              <w:topLinePunct w:val="0"/>
              <w:bidi w:val="0"/>
              <w:spacing w:before="100" w:beforeAutospacing="1" w:after="100" w:afterAutospacing="1" w:line="360" w:lineRule="auto"/>
              <w:ind w:left="0" w:leftChars="0" w:right="0"/>
              <w:jc w:val="left"/>
              <w:rPr>
                <w:rFonts w:hint="eastAsia" w:ascii="仿宋" w:hAnsi="仿宋" w:eastAsia="仿宋" w:cs="仿宋"/>
                <w:color w:val="000000"/>
                <w:kern w:val="0"/>
                <w:sz w:val="21"/>
                <w:szCs w:val="21"/>
                <w:shd w:val="clear" w:color="auto" w:fill="FFFFFF"/>
                <w:lang w:bidi="ar"/>
              </w:rPr>
            </w:pPr>
            <w:r>
              <w:rPr>
                <w:rFonts w:hint="eastAsia" w:ascii="仿宋" w:hAnsi="仿宋" w:eastAsia="仿宋" w:cs="仿宋"/>
                <w:color w:val="000000"/>
                <w:kern w:val="0"/>
                <w:sz w:val="21"/>
                <w:szCs w:val="21"/>
                <w:shd w:val="clear" w:color="auto" w:fill="FFFFFF"/>
                <w:lang w:bidi="ar"/>
              </w:rPr>
              <w:t>据儿童歌曲的调进行准确的弹奏，指法规范；和弦编配、和声织体运用恰当，触键技巧合理。（10分）</w:t>
            </w:r>
          </w:p>
          <w:p>
            <w:pPr>
              <w:keepNext w:val="0"/>
              <w:keepLines w:val="0"/>
              <w:pageBreakBefore w:val="0"/>
              <w:widowControl/>
              <w:numPr>
                <w:ilvl w:val="0"/>
                <w:numId w:val="11"/>
              </w:numPr>
              <w:suppressLineNumbers w:val="0"/>
              <w:shd w:val="clear" w:color="auto" w:fill="FFFFFF"/>
              <w:kinsoku/>
              <w:overflowPunct/>
              <w:topLinePunct w:val="0"/>
              <w:bidi w:val="0"/>
              <w:spacing w:before="100" w:beforeAutospacing="1" w:after="100" w:afterAutospacing="1" w:line="360" w:lineRule="auto"/>
              <w:ind w:left="0" w:leftChars="0" w:right="0"/>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shd w:val="clear" w:color="auto" w:fill="FFFFFF"/>
                <w:lang w:bidi="ar"/>
              </w:rPr>
              <w:t>儿童歌曲演唱完整，音准节奏准确，咬字吐字清晰，歌词准确；演唱自然，富有童趣。（15分）</w:t>
            </w:r>
          </w:p>
          <w:p>
            <w:pPr>
              <w:keepNext w:val="0"/>
              <w:keepLines w:val="0"/>
              <w:pageBreakBefore w:val="0"/>
              <w:widowControl/>
              <w:numPr>
                <w:ilvl w:val="0"/>
                <w:numId w:val="11"/>
              </w:numPr>
              <w:suppressLineNumbers w:val="0"/>
              <w:shd w:val="clear" w:color="auto" w:fill="FFFFFF"/>
              <w:kinsoku/>
              <w:overflowPunct/>
              <w:topLinePunct w:val="0"/>
              <w:bidi w:val="0"/>
              <w:spacing w:before="100" w:beforeAutospacing="1" w:after="100" w:afterAutospacing="1" w:line="360" w:lineRule="auto"/>
              <w:ind w:left="0" w:leftChars="0" w:right="0"/>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shd w:val="clear" w:color="auto" w:fill="FFFFFF"/>
                <w:lang w:bidi="ar"/>
              </w:rPr>
              <w:t>弹唱配合协调、流畅、完整。（15分）</w:t>
            </w:r>
          </w:p>
        </w:tc>
        <w:tc>
          <w:tcPr>
            <w:tcW w:w="955" w:type="dxa"/>
            <w:tcBorders>
              <w:top w:val="nil"/>
              <w:left w:val="nil"/>
              <w:bottom w:val="single" w:color="000000" w:sz="4" w:space="0"/>
              <w:right w:val="single" w:color="000000" w:sz="4" w:space="0"/>
            </w:tcBorders>
            <w:shd w:val="clear" w:color="auto" w:fill="FFFFFF"/>
            <w:vAlign w:val="center"/>
          </w:tcPr>
          <w:p>
            <w:pPr>
              <w:pStyle w:val="18"/>
              <w:keepNext w:val="0"/>
              <w:keepLines w:val="0"/>
              <w:pageBreakBefore w:val="0"/>
              <w:widowControl/>
              <w:suppressLineNumbers w:val="0"/>
              <w:kinsoku/>
              <w:wordWrap w:val="0"/>
              <w:overflowPunct/>
              <w:topLinePunct w:val="0"/>
              <w:bidi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40分</w:t>
            </w:r>
          </w:p>
        </w:tc>
      </w:tr>
      <w:tr>
        <w:tblPrEx>
          <w:tblLayout w:type="fixed"/>
          <w:tblCellMar>
            <w:top w:w="0" w:type="dxa"/>
            <w:left w:w="0" w:type="dxa"/>
            <w:bottom w:w="0" w:type="dxa"/>
            <w:right w:w="0" w:type="dxa"/>
          </w:tblCellMar>
        </w:tblPrEx>
        <w:trPr>
          <w:trHeight w:val="1667" w:hRule="atLeast"/>
          <w:jc w:val="center"/>
        </w:trPr>
        <w:tc>
          <w:tcPr>
            <w:tcW w:w="1236" w:type="dxa"/>
            <w:vMerge w:val="continue"/>
            <w:tcBorders>
              <w:left w:val="single" w:color="000000" w:sz="4" w:space="0"/>
              <w:right w:val="single" w:color="000000" w:sz="4" w:space="0"/>
            </w:tcBorders>
            <w:shd w:val="clear" w:color="auto" w:fill="FFFFFF"/>
            <w:vAlign w:val="center"/>
          </w:tcPr>
          <w:p>
            <w:pPr>
              <w:pStyle w:val="18"/>
              <w:keepNext w:val="0"/>
              <w:keepLines w:val="0"/>
              <w:pageBreakBefore w:val="0"/>
              <w:widowControl/>
              <w:suppressLineNumbers w:val="0"/>
              <w:kinsoku/>
              <w:wordWrap w:val="0"/>
              <w:overflowPunct/>
              <w:topLinePunct w:val="0"/>
              <w:bidi w:val="0"/>
              <w:spacing w:before="0" w:beforeAutospacing="0" w:after="0" w:afterAutospacing="0" w:line="360" w:lineRule="auto"/>
              <w:ind w:left="0" w:right="0"/>
              <w:jc w:val="center"/>
              <w:rPr>
                <w:rFonts w:hint="eastAsia" w:ascii="仿宋" w:hAnsi="仿宋" w:eastAsia="仿宋" w:cs="仿宋"/>
                <w:color w:val="000000"/>
                <w:sz w:val="21"/>
                <w:szCs w:val="21"/>
              </w:rPr>
            </w:pPr>
          </w:p>
        </w:tc>
        <w:tc>
          <w:tcPr>
            <w:tcW w:w="1104" w:type="dxa"/>
            <w:tcBorders>
              <w:top w:val="nil"/>
              <w:left w:val="nil"/>
              <w:bottom w:val="single" w:color="000000" w:sz="4" w:space="0"/>
              <w:right w:val="single" w:color="000000" w:sz="4" w:space="0"/>
            </w:tcBorders>
            <w:shd w:val="clear" w:color="auto" w:fill="FFFFFF"/>
            <w:vAlign w:val="center"/>
          </w:tcPr>
          <w:p>
            <w:pPr>
              <w:pStyle w:val="18"/>
              <w:keepNext w:val="0"/>
              <w:keepLines w:val="0"/>
              <w:pageBreakBefore w:val="0"/>
              <w:widowControl/>
              <w:suppressLineNumbers w:val="0"/>
              <w:kinsoku/>
              <w:wordWrap w:val="0"/>
              <w:overflowPunct/>
              <w:topLinePunct w:val="0"/>
              <w:bidi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表现力</w:t>
            </w:r>
          </w:p>
        </w:tc>
        <w:tc>
          <w:tcPr>
            <w:tcW w:w="671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numPr>
                <w:ilvl w:val="0"/>
                <w:numId w:val="12"/>
              </w:numPr>
              <w:suppressLineNumbers w:val="0"/>
              <w:shd w:val="clear" w:color="auto" w:fill="FFFFFF"/>
              <w:kinsoku/>
              <w:wordWrap/>
              <w:overflowPunct/>
              <w:topLinePunct w:val="0"/>
              <w:autoSpaceDE/>
              <w:autoSpaceDN/>
              <w:bidi w:val="0"/>
              <w:adjustRightInd/>
              <w:snapToGrid/>
              <w:spacing w:before="0" w:beforeAutospacing="0" w:after="157" w:afterLines="50" w:afterAutospacing="0" w:line="360" w:lineRule="auto"/>
              <w:ind w:left="0" w:leftChars="0" w:right="0"/>
              <w:jc w:val="left"/>
              <w:textAlignment w:val="auto"/>
              <w:outlineLvl w:val="9"/>
              <w:rPr>
                <w:rFonts w:hint="eastAsia" w:ascii="仿宋" w:hAnsi="仿宋" w:eastAsia="仿宋" w:cs="仿宋"/>
                <w:color w:val="000000"/>
                <w:kern w:val="0"/>
                <w:sz w:val="21"/>
                <w:szCs w:val="21"/>
                <w:shd w:val="clear" w:color="auto" w:fill="FFFFFF"/>
                <w:lang w:bidi="ar"/>
              </w:rPr>
            </w:pPr>
            <w:r>
              <w:rPr>
                <w:rFonts w:hint="eastAsia" w:ascii="仿宋" w:hAnsi="仿宋" w:eastAsia="仿宋" w:cs="仿宋"/>
                <w:color w:val="000000"/>
                <w:kern w:val="0"/>
                <w:sz w:val="21"/>
                <w:szCs w:val="21"/>
                <w:shd w:val="clear" w:color="auto" w:fill="FFFFFF"/>
                <w:lang w:bidi="ar"/>
              </w:rPr>
              <w:t>能形象地表现儿童歌曲的风格、情绪和特点，有感染力。（15分）</w:t>
            </w:r>
          </w:p>
          <w:p>
            <w:pPr>
              <w:keepNext w:val="0"/>
              <w:keepLines w:val="0"/>
              <w:pageBreakBefore w:val="0"/>
              <w:widowControl/>
              <w:numPr>
                <w:ilvl w:val="0"/>
                <w:numId w:val="12"/>
              </w:numPr>
              <w:suppressLineNumbers w:val="0"/>
              <w:shd w:val="clear" w:color="auto" w:fill="FFFFFF"/>
              <w:kinsoku/>
              <w:wordWrap/>
              <w:overflowPunct/>
              <w:topLinePunct w:val="0"/>
              <w:autoSpaceDE/>
              <w:autoSpaceDN/>
              <w:bidi w:val="0"/>
              <w:adjustRightInd/>
              <w:snapToGrid/>
              <w:spacing w:before="0" w:beforeAutospacing="0" w:after="157" w:afterLines="50" w:afterAutospacing="0" w:line="360" w:lineRule="auto"/>
              <w:ind w:left="0" w:leftChars="0" w:right="0"/>
              <w:jc w:val="left"/>
              <w:textAlignment w:val="auto"/>
              <w:outlineLvl w:val="9"/>
              <w:rPr>
                <w:rFonts w:hint="eastAsia" w:ascii="仿宋" w:hAnsi="仿宋" w:eastAsia="仿宋" w:cs="仿宋"/>
                <w:color w:val="000000"/>
                <w:sz w:val="21"/>
                <w:szCs w:val="21"/>
              </w:rPr>
            </w:pPr>
            <w:r>
              <w:rPr>
                <w:rFonts w:hint="eastAsia" w:ascii="仿宋" w:hAnsi="仿宋" w:eastAsia="仿宋" w:cs="仿宋"/>
                <w:color w:val="000000"/>
                <w:kern w:val="0"/>
                <w:sz w:val="21"/>
                <w:szCs w:val="21"/>
                <w:shd w:val="clear" w:color="auto" w:fill="FFFFFF"/>
                <w:lang w:bidi="ar"/>
              </w:rPr>
              <w:t>合理运用触键技法，使和声织体伴奏、旋律演奏、歌曲意境具有美感，钢琴伴奏能很好的烘托歌唱，为歌曲演唱创造一个良好的氛围。（15分）</w:t>
            </w:r>
          </w:p>
        </w:tc>
        <w:tc>
          <w:tcPr>
            <w:tcW w:w="955" w:type="dxa"/>
            <w:tcBorders>
              <w:top w:val="nil"/>
              <w:left w:val="nil"/>
              <w:bottom w:val="single" w:color="000000" w:sz="4" w:space="0"/>
              <w:right w:val="single" w:color="000000" w:sz="4" w:space="0"/>
            </w:tcBorders>
            <w:shd w:val="clear" w:color="auto" w:fill="FFFFFF"/>
            <w:vAlign w:val="center"/>
          </w:tcPr>
          <w:p>
            <w:pPr>
              <w:pStyle w:val="18"/>
              <w:keepNext w:val="0"/>
              <w:keepLines w:val="0"/>
              <w:pageBreakBefore w:val="0"/>
              <w:widowControl/>
              <w:suppressLineNumbers w:val="0"/>
              <w:kinsoku/>
              <w:wordWrap w:val="0"/>
              <w:overflowPunct/>
              <w:topLinePunct w:val="0"/>
              <w:bidi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30分</w:t>
            </w:r>
          </w:p>
        </w:tc>
      </w:tr>
      <w:tr>
        <w:tblPrEx>
          <w:tblLayout w:type="fixed"/>
          <w:tblCellMar>
            <w:top w:w="0" w:type="dxa"/>
            <w:left w:w="0" w:type="dxa"/>
            <w:bottom w:w="0" w:type="dxa"/>
            <w:right w:w="0" w:type="dxa"/>
          </w:tblCellMar>
        </w:tblPrEx>
        <w:trPr>
          <w:trHeight w:val="1091" w:hRule="atLeast"/>
          <w:jc w:val="center"/>
        </w:trPr>
        <w:tc>
          <w:tcPr>
            <w:tcW w:w="1236" w:type="dxa"/>
            <w:vMerge w:val="continue"/>
            <w:tcBorders>
              <w:left w:val="single" w:color="000000" w:sz="4" w:space="0"/>
              <w:right w:val="single" w:color="000000" w:sz="4" w:space="0"/>
            </w:tcBorders>
            <w:shd w:val="clear" w:color="auto" w:fill="FFFFFF"/>
            <w:vAlign w:val="center"/>
          </w:tcPr>
          <w:p>
            <w:pPr>
              <w:pStyle w:val="18"/>
              <w:keepNext w:val="0"/>
              <w:keepLines w:val="0"/>
              <w:pageBreakBefore w:val="0"/>
              <w:widowControl/>
              <w:suppressLineNumbers w:val="0"/>
              <w:kinsoku/>
              <w:wordWrap w:val="0"/>
              <w:overflowPunct/>
              <w:topLinePunct w:val="0"/>
              <w:bidi w:val="0"/>
              <w:spacing w:before="0" w:beforeAutospacing="0" w:after="0" w:afterAutospacing="0" w:line="360" w:lineRule="auto"/>
              <w:ind w:left="0" w:right="0"/>
              <w:jc w:val="center"/>
              <w:rPr>
                <w:rFonts w:hint="eastAsia" w:ascii="仿宋" w:hAnsi="仿宋" w:eastAsia="仿宋" w:cs="仿宋"/>
                <w:color w:val="000000"/>
                <w:sz w:val="21"/>
                <w:szCs w:val="21"/>
              </w:rPr>
            </w:pPr>
          </w:p>
        </w:tc>
        <w:tc>
          <w:tcPr>
            <w:tcW w:w="1104" w:type="dxa"/>
            <w:tcBorders>
              <w:top w:val="nil"/>
              <w:left w:val="nil"/>
              <w:bottom w:val="nil"/>
              <w:right w:val="single" w:color="000000" w:sz="4" w:space="0"/>
            </w:tcBorders>
            <w:shd w:val="clear" w:color="auto" w:fill="FFFFFF"/>
            <w:vAlign w:val="center"/>
          </w:tcPr>
          <w:p>
            <w:pPr>
              <w:pStyle w:val="18"/>
              <w:keepNext w:val="0"/>
              <w:keepLines w:val="0"/>
              <w:pageBreakBefore w:val="0"/>
              <w:widowControl/>
              <w:suppressLineNumbers w:val="0"/>
              <w:kinsoku/>
              <w:wordWrap w:val="0"/>
              <w:overflowPunct/>
              <w:topLinePunct w:val="0"/>
              <w:bidi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创意</w:t>
            </w:r>
          </w:p>
        </w:tc>
        <w:tc>
          <w:tcPr>
            <w:tcW w:w="671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numPr>
                <w:ilvl w:val="0"/>
                <w:numId w:val="13"/>
              </w:numPr>
              <w:suppressLineNumbers w:val="0"/>
              <w:shd w:val="clear" w:color="auto" w:fill="FFFFFF"/>
              <w:kinsoku/>
              <w:overflowPunct/>
              <w:topLinePunct w:val="0"/>
              <w:bidi w:val="0"/>
              <w:spacing w:before="100" w:beforeAutospacing="1" w:after="100" w:afterAutospacing="1" w:line="360" w:lineRule="auto"/>
              <w:ind w:left="0" w:right="0"/>
              <w:jc w:val="left"/>
              <w:rPr>
                <w:rFonts w:hint="eastAsia" w:ascii="仿宋" w:hAnsi="仿宋" w:eastAsia="仿宋" w:cs="仿宋"/>
                <w:color w:val="000000"/>
                <w:kern w:val="0"/>
                <w:sz w:val="21"/>
                <w:szCs w:val="21"/>
                <w:shd w:val="clear" w:color="auto" w:fill="FFFFFF"/>
                <w:lang w:bidi="ar"/>
              </w:rPr>
            </w:pPr>
            <w:r>
              <w:rPr>
                <w:rFonts w:hint="eastAsia" w:ascii="仿宋" w:hAnsi="仿宋" w:eastAsia="仿宋" w:cs="仿宋"/>
                <w:color w:val="000000"/>
                <w:kern w:val="0"/>
                <w:sz w:val="21"/>
                <w:szCs w:val="21"/>
                <w:shd w:val="clear" w:color="auto" w:fill="FFFFFF"/>
                <w:lang w:bidi="ar"/>
              </w:rPr>
              <w:t>伴奏设计巧妙、独特。（15分）</w:t>
            </w:r>
          </w:p>
          <w:p>
            <w:pPr>
              <w:keepNext w:val="0"/>
              <w:keepLines w:val="0"/>
              <w:pageBreakBefore w:val="0"/>
              <w:widowControl/>
              <w:numPr>
                <w:ilvl w:val="0"/>
                <w:numId w:val="13"/>
              </w:numPr>
              <w:suppressLineNumbers w:val="0"/>
              <w:shd w:val="clear" w:color="auto" w:fill="FFFFFF"/>
              <w:kinsoku/>
              <w:overflowPunct/>
              <w:topLinePunct w:val="0"/>
              <w:bidi w:val="0"/>
              <w:spacing w:before="100" w:beforeAutospacing="1" w:after="100" w:afterAutospacing="1" w:line="360" w:lineRule="auto"/>
              <w:ind w:left="0" w:right="0"/>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shd w:val="clear" w:color="auto" w:fill="FFFFFF"/>
                <w:lang w:bidi="ar"/>
              </w:rPr>
              <w:t>演唱处理有特色。（15分）</w:t>
            </w:r>
          </w:p>
        </w:tc>
        <w:tc>
          <w:tcPr>
            <w:tcW w:w="955" w:type="dxa"/>
            <w:tcBorders>
              <w:top w:val="nil"/>
              <w:left w:val="nil"/>
              <w:bottom w:val="nil"/>
              <w:right w:val="single" w:color="000000" w:sz="4" w:space="0"/>
            </w:tcBorders>
            <w:shd w:val="clear" w:color="auto" w:fill="FFFFFF"/>
            <w:vAlign w:val="center"/>
          </w:tcPr>
          <w:p>
            <w:pPr>
              <w:pStyle w:val="18"/>
              <w:keepNext w:val="0"/>
              <w:keepLines w:val="0"/>
              <w:pageBreakBefore w:val="0"/>
              <w:widowControl/>
              <w:suppressLineNumbers w:val="0"/>
              <w:kinsoku/>
              <w:wordWrap w:val="0"/>
              <w:overflowPunct/>
              <w:topLinePunct w:val="0"/>
              <w:bidi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30分</w:t>
            </w:r>
          </w:p>
        </w:tc>
      </w:tr>
      <w:tr>
        <w:tblPrEx>
          <w:tblLayout w:type="fixed"/>
          <w:tblCellMar>
            <w:top w:w="0" w:type="dxa"/>
            <w:left w:w="0" w:type="dxa"/>
            <w:bottom w:w="0" w:type="dxa"/>
            <w:right w:w="0" w:type="dxa"/>
          </w:tblCellMar>
        </w:tblPrEx>
        <w:trPr>
          <w:trHeight w:val="924" w:hRule="atLeast"/>
          <w:jc w:val="center"/>
        </w:trPr>
        <w:tc>
          <w:tcPr>
            <w:tcW w:w="1000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8"/>
              <w:keepNext w:val="0"/>
              <w:keepLines w:val="0"/>
              <w:pageBreakBefore w:val="0"/>
              <w:widowControl/>
              <w:suppressLineNumbers w:val="0"/>
              <w:kinsoku/>
              <w:wordWrap w:val="0"/>
              <w:overflowPunct/>
              <w:topLinePunct w:val="0"/>
              <w:bidi w:val="0"/>
              <w:spacing w:before="0" w:beforeAutospacing="0" w:after="0" w:afterAutospacing="0" w:line="360" w:lineRule="auto"/>
              <w:ind w:left="0" w:right="0"/>
              <w:jc w:val="center"/>
              <w:rPr>
                <w:rFonts w:hint="eastAsia" w:ascii="仿宋" w:hAnsi="仿宋" w:eastAsia="仿宋" w:cs="仿宋"/>
                <w:color w:val="000000"/>
                <w:sz w:val="21"/>
                <w:szCs w:val="21"/>
              </w:rPr>
            </w:pPr>
            <w:r>
              <w:rPr>
                <w:rFonts w:hint="eastAsia" w:ascii="仿宋" w:hAnsi="仿宋" w:eastAsia="仿宋" w:cs="仿宋"/>
                <w:color w:val="000000"/>
                <w:sz w:val="21"/>
                <w:szCs w:val="21"/>
                <w:shd w:val="clear" w:color="auto" w:fill="FFFFFF"/>
              </w:rPr>
              <w:t>整体要求</w:t>
            </w:r>
            <w:r>
              <w:rPr>
                <w:rFonts w:hint="default" w:ascii="仿宋" w:hAnsi="仿宋" w:eastAsia="仿宋" w:cs="仿宋"/>
                <w:color w:val="000000"/>
                <w:sz w:val="21"/>
                <w:szCs w:val="21"/>
                <w:shd w:val="clear" w:color="auto" w:fill="FFFFFF"/>
              </w:rPr>
              <w:t>适合幼儿感受与欣赏、表现与创造</w:t>
            </w:r>
            <w:r>
              <w:rPr>
                <w:rFonts w:hint="eastAsia" w:ascii="仿宋" w:hAnsi="仿宋" w:eastAsia="仿宋" w:cs="仿宋"/>
                <w:color w:val="000000"/>
                <w:sz w:val="21"/>
                <w:szCs w:val="21"/>
                <w:shd w:val="clear" w:color="auto" w:fill="FFFFFF"/>
              </w:rPr>
              <w:t>、富有美感与童趣</w:t>
            </w:r>
            <w:r>
              <w:rPr>
                <w:rFonts w:hint="default" w:ascii="仿宋" w:hAnsi="仿宋" w:eastAsia="仿宋" w:cs="仿宋"/>
                <w:color w:val="000000"/>
                <w:sz w:val="21"/>
                <w:szCs w:val="21"/>
                <w:shd w:val="clear" w:color="auto" w:fill="FFFFFF"/>
              </w:rPr>
              <w:t>。</w:t>
            </w:r>
          </w:p>
        </w:tc>
      </w:tr>
    </w:tbl>
    <w:p>
      <w:pPr>
        <w:pageBreakBefore w:val="0"/>
        <w:kinsoku/>
        <w:overflowPunct/>
        <w:topLinePunct w:val="0"/>
        <w:bidi w:val="0"/>
        <w:spacing w:line="360" w:lineRule="auto"/>
        <w:rPr>
          <w:rFonts w:hint="eastAsia" w:ascii="仿宋_GB2312" w:hAnsi="仿宋" w:eastAsia="仿宋_GB2312"/>
          <w:b/>
          <w:sz w:val="28"/>
          <w:szCs w:val="28"/>
        </w:rPr>
      </w:pPr>
    </w:p>
    <w:tbl>
      <w:tblPr>
        <w:tblStyle w:val="21"/>
        <w:tblW w:w="9472" w:type="dxa"/>
        <w:jc w:val="center"/>
        <w:tblInd w:w="-69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45"/>
        <w:gridCol w:w="6206"/>
        <w:gridCol w:w="11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jc w:val="center"/>
        </w:trPr>
        <w:tc>
          <w:tcPr>
            <w:tcW w:w="2145" w:type="dxa"/>
            <w:vAlign w:val="center"/>
          </w:tcPr>
          <w:p>
            <w:pPr>
              <w:keepNext w:val="0"/>
              <w:keepLines w:val="0"/>
              <w:pageBreakBefore w:val="0"/>
              <w:numPr>
                <w:ilvl w:val="0"/>
                <w:numId w:val="0"/>
              </w:numPr>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决赛</w:t>
            </w:r>
          </w:p>
        </w:tc>
        <w:tc>
          <w:tcPr>
            <w:tcW w:w="6206" w:type="dxa"/>
            <w:vAlign w:val="center"/>
          </w:tcPr>
          <w:p>
            <w:pPr>
              <w:keepNext w:val="0"/>
              <w:keepLines w:val="0"/>
              <w:pageBreakBefore w:val="0"/>
              <w:numPr>
                <w:ilvl w:val="0"/>
                <w:numId w:val="0"/>
              </w:numPr>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评价标准</w:t>
            </w:r>
          </w:p>
        </w:tc>
        <w:tc>
          <w:tcPr>
            <w:tcW w:w="1121" w:type="dxa"/>
            <w:vAlign w:val="center"/>
          </w:tcPr>
          <w:p>
            <w:pPr>
              <w:keepNext w:val="0"/>
              <w:keepLines w:val="0"/>
              <w:pageBreakBefore w:val="0"/>
              <w:numPr>
                <w:ilvl w:val="0"/>
                <w:numId w:val="0"/>
              </w:numPr>
              <w:suppressLineNumbers w:val="0"/>
              <w:kinsoku/>
              <w:overflowPunct/>
              <w:topLinePunct w:val="0"/>
              <w:bidi w:val="0"/>
              <w:spacing w:before="0" w:beforeAutospacing="0" w:after="0" w:afterAutospacing="0" w:line="360" w:lineRule="auto"/>
              <w:ind w:left="0" w:right="0"/>
              <w:jc w:val="center"/>
              <w:rPr>
                <w:rFonts w:hint="eastAsia" w:ascii="仿宋_GB2312" w:hAnsi="仿宋" w:eastAsia="仿宋_GB2312"/>
                <w:b/>
                <w:sz w:val="21"/>
                <w:szCs w:val="21"/>
              </w:rPr>
            </w:pPr>
            <w:r>
              <w:rPr>
                <w:rFonts w:hint="eastAsia" w:ascii="仿宋_GB2312" w:hAnsi="仿宋" w:eastAsia="仿宋_GB2312"/>
                <w:b/>
                <w:sz w:val="21"/>
                <w:szCs w:val="21"/>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2145" w:type="dxa"/>
            <w:vMerge w:val="restart"/>
            <w:vAlign w:val="center"/>
          </w:tcPr>
          <w:p>
            <w:pPr>
              <w:keepNext w:val="0"/>
              <w:keepLines w:val="0"/>
              <w:pageBreakBefore w:val="0"/>
              <w:widowControl/>
              <w:suppressLineNumbers w:val="0"/>
              <w:kinsoku/>
              <w:overflowPunct/>
              <w:topLinePunct w:val="0"/>
              <w:bidi w:val="0"/>
              <w:snapToGrid w:val="0"/>
              <w:spacing w:before="0" w:beforeAutospacing="0" w:after="0" w:afterAutospacing="0" w:line="360" w:lineRule="auto"/>
              <w:ind w:left="0" w:right="0"/>
              <w:rPr>
                <w:rFonts w:hint="eastAsia" w:ascii="仿宋" w:hAnsi="仿宋" w:eastAsia="仿宋" w:cs="仿宋"/>
                <w:color w:val="000000"/>
                <w:kern w:val="0"/>
                <w:sz w:val="21"/>
                <w:szCs w:val="21"/>
              </w:rPr>
            </w:pPr>
          </w:p>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r>
              <w:rPr>
                <w:rFonts w:hint="eastAsia" w:ascii="仿宋" w:hAnsi="仿宋" w:eastAsia="仿宋" w:cs="仿宋"/>
                <w:bCs/>
                <w:color w:val="000000"/>
                <w:kern w:val="0"/>
                <w:sz w:val="21"/>
                <w:szCs w:val="21"/>
              </w:rPr>
              <w:t>歌曲弹唱</w:t>
            </w:r>
          </w:p>
        </w:tc>
        <w:tc>
          <w:tcPr>
            <w:tcW w:w="6206" w:type="dxa"/>
            <w:vAlign w:val="center"/>
          </w:tcPr>
          <w:p>
            <w:pPr>
              <w:keepNext w:val="0"/>
              <w:keepLines w:val="0"/>
              <w:pageBreakBefore w:val="0"/>
              <w:widowControl/>
              <w:suppressLineNumbers w:val="0"/>
              <w:kinsoku/>
              <w:overflowPunct/>
              <w:topLinePunct w:val="0"/>
              <w:bidi w:val="0"/>
              <w:snapToGrid w:val="0"/>
              <w:spacing w:before="0" w:beforeAutospacing="0" w:after="0" w:afterAutospacing="0" w:line="360" w:lineRule="auto"/>
              <w:ind w:left="0" w:right="0"/>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歌曲弹唱中弹、唱配合和谐，作品完整、流畅，无断、错，表情自然大方。</w:t>
            </w:r>
          </w:p>
        </w:tc>
        <w:tc>
          <w:tcPr>
            <w:tcW w:w="1121" w:type="dxa"/>
            <w:vAlign w:val="center"/>
          </w:tcPr>
          <w:p>
            <w:pPr>
              <w:keepNext w:val="0"/>
              <w:keepLines w:val="0"/>
              <w:pageBreakBefore w:val="0"/>
              <w:widowControl/>
              <w:suppressLineNumbers w:val="0"/>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2145" w:type="dxa"/>
            <w:vMerge w:val="continue"/>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000000"/>
                <w:kern w:val="0"/>
                <w:sz w:val="21"/>
                <w:szCs w:val="21"/>
              </w:rPr>
            </w:pPr>
          </w:p>
        </w:tc>
        <w:tc>
          <w:tcPr>
            <w:tcW w:w="6206" w:type="dxa"/>
            <w:vAlign w:val="center"/>
          </w:tcPr>
          <w:p>
            <w:pPr>
              <w:keepNext w:val="0"/>
              <w:keepLines w:val="0"/>
              <w:pageBreakBefore w:val="0"/>
              <w:widowControl/>
              <w:suppressLineNumbers w:val="0"/>
              <w:kinsoku/>
              <w:overflowPunct/>
              <w:topLinePunct w:val="0"/>
              <w:bidi w:val="0"/>
              <w:snapToGrid w:val="0"/>
              <w:spacing w:before="0" w:beforeAutospacing="0" w:after="0" w:afterAutospacing="0" w:line="360" w:lineRule="auto"/>
              <w:ind w:left="0" w:right="0"/>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弹唱中节奏、音高、和声正确，弹奏方法正确，动作协调，歌曲伴奏音型合适。</w:t>
            </w:r>
          </w:p>
        </w:tc>
        <w:tc>
          <w:tcPr>
            <w:tcW w:w="1121" w:type="dxa"/>
            <w:vAlign w:val="center"/>
          </w:tcPr>
          <w:p>
            <w:pPr>
              <w:keepNext w:val="0"/>
              <w:keepLines w:val="0"/>
              <w:pageBreakBefore w:val="0"/>
              <w:widowControl/>
              <w:suppressLineNumbers w:val="0"/>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2145" w:type="dxa"/>
            <w:vMerge w:val="continue"/>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000000"/>
                <w:kern w:val="0"/>
                <w:sz w:val="21"/>
                <w:szCs w:val="21"/>
              </w:rPr>
            </w:pPr>
          </w:p>
        </w:tc>
        <w:tc>
          <w:tcPr>
            <w:tcW w:w="6206" w:type="dxa"/>
            <w:vAlign w:val="center"/>
          </w:tcPr>
          <w:p>
            <w:pPr>
              <w:keepNext w:val="0"/>
              <w:keepLines w:val="0"/>
              <w:pageBreakBefore w:val="0"/>
              <w:widowControl/>
              <w:suppressLineNumbers w:val="0"/>
              <w:kinsoku/>
              <w:overflowPunct/>
              <w:topLinePunct w:val="0"/>
              <w:bidi w:val="0"/>
              <w:snapToGrid w:val="0"/>
              <w:spacing w:before="0" w:beforeAutospacing="0" w:after="0" w:afterAutospacing="0" w:line="360" w:lineRule="auto"/>
              <w:ind w:left="0" w:right="0"/>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歌唱中节奏正确，音高准确，歌唱方法正确，咬字、吐词清晰，声音优美。</w:t>
            </w:r>
          </w:p>
        </w:tc>
        <w:tc>
          <w:tcPr>
            <w:tcW w:w="1121" w:type="dxa"/>
            <w:vAlign w:val="center"/>
          </w:tcPr>
          <w:p>
            <w:pPr>
              <w:keepNext w:val="0"/>
              <w:keepLines w:val="0"/>
              <w:pageBreakBefore w:val="0"/>
              <w:widowControl/>
              <w:suppressLineNumbers w:val="0"/>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jc w:val="center"/>
        </w:trPr>
        <w:tc>
          <w:tcPr>
            <w:tcW w:w="2145" w:type="dxa"/>
            <w:vMerge w:val="continue"/>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000000"/>
                <w:kern w:val="0"/>
                <w:sz w:val="21"/>
                <w:szCs w:val="21"/>
              </w:rPr>
            </w:pPr>
          </w:p>
        </w:tc>
        <w:tc>
          <w:tcPr>
            <w:tcW w:w="6206" w:type="dxa"/>
            <w:tcBorders>
              <w:bottom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textAlignment w:val="baseline"/>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具有较强的音乐表现力，正确地诠释作的品风格。</w:t>
            </w:r>
          </w:p>
        </w:tc>
        <w:tc>
          <w:tcPr>
            <w:tcW w:w="1121" w:type="dxa"/>
            <w:tcBorders>
              <w:bottom w:val="single" w:color="auto" w:sz="4" w:space="0"/>
            </w:tcBorders>
            <w:vAlign w:val="center"/>
          </w:tcPr>
          <w:p>
            <w:pPr>
              <w:keepNext w:val="0"/>
              <w:keepLines w:val="0"/>
              <w:pageBreakBefore w:val="0"/>
              <w:widowControl/>
              <w:suppressLineNumbers w:val="0"/>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2145" w:type="dxa"/>
            <w:vMerge w:val="restart"/>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rPr>
              <w:t>歌曲表演唱</w:t>
            </w:r>
          </w:p>
        </w:tc>
        <w:tc>
          <w:tcPr>
            <w:tcW w:w="6206" w:type="dxa"/>
            <w:vAlign w:val="center"/>
          </w:tcPr>
          <w:p>
            <w:pPr>
              <w:keepNext w:val="0"/>
              <w:keepLines w:val="0"/>
              <w:pageBreakBefore w:val="0"/>
              <w:widowControl/>
              <w:suppressLineNumbers w:val="0"/>
              <w:kinsoku/>
              <w:overflowPunct/>
              <w:topLinePunct w:val="0"/>
              <w:bidi w:val="0"/>
              <w:snapToGrid w:val="0"/>
              <w:spacing w:before="0" w:beforeAutospacing="0" w:after="0" w:afterAutospacing="0" w:line="360" w:lineRule="auto"/>
              <w:ind w:left="0" w:right="0"/>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声音洪亮，发音准确，吐字清晰，音色优美。</w:t>
            </w:r>
          </w:p>
        </w:tc>
        <w:tc>
          <w:tcPr>
            <w:tcW w:w="1121" w:type="dxa"/>
            <w:vAlign w:val="center"/>
          </w:tcPr>
          <w:p>
            <w:pPr>
              <w:keepNext w:val="0"/>
              <w:keepLines w:val="0"/>
              <w:pageBreakBefore w:val="0"/>
              <w:widowControl/>
              <w:suppressLineNumbers w:val="0"/>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2145" w:type="dxa"/>
            <w:vMerge w:val="continue"/>
            <w:vAlign w:val="center"/>
          </w:tcPr>
          <w:p>
            <w:pPr>
              <w:keepNext w:val="0"/>
              <w:keepLines w:val="0"/>
              <w:pageBreakBefore w:val="0"/>
              <w:widowControl/>
              <w:suppressLineNumbers w:val="0"/>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000000"/>
                <w:kern w:val="0"/>
                <w:sz w:val="21"/>
                <w:szCs w:val="21"/>
              </w:rPr>
            </w:pPr>
          </w:p>
        </w:tc>
        <w:tc>
          <w:tcPr>
            <w:tcW w:w="6206" w:type="dxa"/>
            <w:vAlign w:val="center"/>
          </w:tcPr>
          <w:p>
            <w:pPr>
              <w:keepNext w:val="0"/>
              <w:keepLines w:val="0"/>
              <w:pageBreakBefore w:val="0"/>
              <w:widowControl/>
              <w:suppressLineNumbers w:val="0"/>
              <w:kinsoku/>
              <w:overflowPunct/>
              <w:topLinePunct w:val="0"/>
              <w:bidi w:val="0"/>
              <w:snapToGrid w:val="0"/>
              <w:spacing w:before="0" w:beforeAutospacing="0" w:after="0" w:afterAutospacing="0" w:line="360" w:lineRule="auto"/>
              <w:ind w:left="0" w:right="0"/>
              <w:rPr>
                <w:rFonts w:hint="eastAsia" w:ascii="仿宋" w:hAnsi="仿宋" w:eastAsia="仿宋" w:cs="仿宋"/>
                <w:bCs/>
                <w:color w:val="000000"/>
                <w:kern w:val="0"/>
                <w:sz w:val="21"/>
                <w:szCs w:val="21"/>
              </w:rPr>
            </w:pPr>
            <w:r>
              <w:rPr>
                <w:rFonts w:hint="eastAsia" w:ascii="仿宋" w:hAnsi="仿宋" w:eastAsia="仿宋" w:cs="仿宋"/>
                <w:color w:val="000000"/>
                <w:kern w:val="0"/>
                <w:sz w:val="21"/>
                <w:szCs w:val="21"/>
                <w:shd w:val="clear" w:color="auto" w:fill="FFFFFF"/>
                <w:lang w:bidi="ar"/>
              </w:rPr>
              <w:t>肢体动作协调、优美，</w:t>
            </w:r>
            <w:r>
              <w:rPr>
                <w:rFonts w:hint="eastAsia" w:ascii="仿宋" w:hAnsi="仿宋" w:eastAsia="仿宋" w:cs="仿宋"/>
                <w:bCs/>
                <w:color w:val="000000"/>
                <w:kern w:val="0"/>
                <w:sz w:val="21"/>
                <w:szCs w:val="21"/>
              </w:rPr>
              <w:t>感情充沛，声情并茂，唱演并茂。</w:t>
            </w:r>
          </w:p>
        </w:tc>
        <w:tc>
          <w:tcPr>
            <w:tcW w:w="1121" w:type="dxa"/>
            <w:vAlign w:val="center"/>
          </w:tcPr>
          <w:p>
            <w:pPr>
              <w:keepNext w:val="0"/>
              <w:keepLines w:val="0"/>
              <w:pageBreakBefore w:val="0"/>
              <w:widowControl/>
              <w:suppressLineNumbers w:val="0"/>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2145" w:type="dxa"/>
            <w:vMerge w:val="continue"/>
            <w:vAlign w:val="center"/>
          </w:tcPr>
          <w:p>
            <w:pPr>
              <w:keepNext w:val="0"/>
              <w:keepLines w:val="0"/>
              <w:pageBreakBefore w:val="0"/>
              <w:widowControl/>
              <w:suppressLineNumbers w:val="0"/>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000000"/>
                <w:kern w:val="0"/>
                <w:sz w:val="21"/>
                <w:szCs w:val="21"/>
              </w:rPr>
            </w:pPr>
          </w:p>
        </w:tc>
        <w:tc>
          <w:tcPr>
            <w:tcW w:w="6206" w:type="dxa"/>
            <w:vAlign w:val="center"/>
          </w:tcPr>
          <w:p>
            <w:pPr>
              <w:keepNext w:val="0"/>
              <w:keepLines w:val="0"/>
              <w:pageBreakBefore w:val="0"/>
              <w:widowControl/>
              <w:suppressLineNumbers w:val="0"/>
              <w:kinsoku/>
              <w:overflowPunct/>
              <w:topLinePunct w:val="0"/>
              <w:bidi w:val="0"/>
              <w:snapToGrid w:val="0"/>
              <w:spacing w:before="0" w:beforeAutospacing="0" w:after="0" w:afterAutospacing="0" w:line="360" w:lineRule="auto"/>
              <w:ind w:left="0" w:right="0"/>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节奏准确，演唱与伴奏配合默契，</w:t>
            </w:r>
            <w:r>
              <w:rPr>
                <w:rFonts w:hint="eastAsia" w:ascii="仿宋" w:hAnsi="仿宋" w:eastAsia="仿宋" w:cs="仿宋"/>
                <w:color w:val="000000"/>
                <w:kern w:val="0"/>
                <w:sz w:val="21"/>
                <w:szCs w:val="21"/>
                <w:shd w:val="clear" w:color="auto" w:fill="FFFFFF"/>
                <w:lang w:bidi="ar"/>
              </w:rPr>
              <w:t>舞蹈动作创编符合儿童年龄特点</w:t>
            </w:r>
            <w:r>
              <w:rPr>
                <w:rFonts w:hint="eastAsia" w:ascii="仿宋" w:hAnsi="仿宋" w:eastAsia="仿宋" w:cs="仿宋"/>
                <w:bCs/>
                <w:color w:val="000000"/>
                <w:kern w:val="0"/>
                <w:sz w:val="21"/>
                <w:szCs w:val="21"/>
              </w:rPr>
              <w:t>。</w:t>
            </w:r>
          </w:p>
        </w:tc>
        <w:tc>
          <w:tcPr>
            <w:tcW w:w="1121" w:type="dxa"/>
            <w:vAlign w:val="center"/>
          </w:tcPr>
          <w:p>
            <w:pPr>
              <w:keepNext w:val="0"/>
              <w:keepLines w:val="0"/>
              <w:pageBreakBefore w:val="0"/>
              <w:widowControl/>
              <w:suppressLineNumbers w:val="0"/>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9472" w:type="dxa"/>
            <w:gridSpan w:val="3"/>
            <w:vAlign w:val="center"/>
          </w:tcPr>
          <w:p>
            <w:pPr>
              <w:keepNext w:val="0"/>
              <w:keepLines w:val="0"/>
              <w:pageBreakBefore w:val="0"/>
              <w:widowControl/>
              <w:suppressLineNumbers w:val="0"/>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sz w:val="21"/>
                <w:szCs w:val="21"/>
                <w:shd w:val="clear" w:color="auto" w:fill="FFFFFF"/>
              </w:rPr>
              <w:t>整体要求</w:t>
            </w:r>
            <w:r>
              <w:rPr>
                <w:rFonts w:hint="default" w:ascii="仿宋" w:hAnsi="仿宋" w:eastAsia="仿宋" w:cs="仿宋"/>
                <w:color w:val="000000"/>
                <w:sz w:val="21"/>
                <w:szCs w:val="21"/>
                <w:shd w:val="clear" w:color="auto" w:fill="FFFFFF"/>
              </w:rPr>
              <w:t>适合幼儿感受与欣赏、表现与创造</w:t>
            </w:r>
            <w:r>
              <w:rPr>
                <w:rFonts w:hint="eastAsia" w:ascii="仿宋" w:hAnsi="仿宋" w:eastAsia="仿宋" w:cs="仿宋"/>
                <w:color w:val="000000"/>
                <w:sz w:val="21"/>
                <w:szCs w:val="21"/>
                <w:shd w:val="clear" w:color="auto" w:fill="FFFFFF"/>
              </w:rPr>
              <w:t>、富有美感与童趣</w:t>
            </w:r>
            <w:r>
              <w:rPr>
                <w:rFonts w:hint="default" w:ascii="仿宋" w:hAnsi="仿宋" w:eastAsia="仿宋" w:cs="仿宋"/>
                <w:color w:val="000000"/>
                <w:sz w:val="21"/>
                <w:szCs w:val="21"/>
                <w:shd w:val="clear" w:color="auto" w:fill="FFFFFF"/>
              </w:rPr>
              <w:t>。</w:t>
            </w:r>
          </w:p>
        </w:tc>
      </w:tr>
    </w:tbl>
    <w:p>
      <w:pPr>
        <w:pageBreakBefore w:val="0"/>
        <w:kinsoku/>
        <w:overflowPunct/>
        <w:topLinePunct w:val="0"/>
        <w:bidi w:val="0"/>
        <w:spacing w:line="360" w:lineRule="auto"/>
        <w:rPr>
          <w:rFonts w:hint="eastAsia" w:ascii="仿宋_GB2312" w:hAnsi="仿宋" w:eastAsia="仿宋_GB2312"/>
          <w:b/>
          <w:sz w:val="28"/>
          <w:szCs w:val="28"/>
        </w:rPr>
      </w:pPr>
      <w:r>
        <w:rPr>
          <w:rFonts w:hint="eastAsia" w:ascii="仿宋_GB2312" w:hAnsi="仿宋" w:eastAsia="仿宋_GB2312"/>
          <w:b/>
          <w:sz w:val="28"/>
          <w:szCs w:val="28"/>
        </w:rPr>
        <w:t>九、奖项设定</w:t>
      </w:r>
    </w:p>
    <w:p>
      <w:pPr>
        <w:pageBreakBefore w:val="0"/>
        <w:kinsoku/>
        <w:overflowPunct/>
        <w:topLinePunct w:val="0"/>
        <w:bidi w:val="0"/>
        <w:spacing w:line="360" w:lineRule="auto"/>
        <w:ind w:firstLine="560" w:firstLineChars="200"/>
        <w:rPr>
          <w:rFonts w:hint="eastAsia" w:ascii="仿宋_GB2312" w:hAnsi="仿宋" w:eastAsia="仿宋_GB2312"/>
          <w:b/>
          <w:sz w:val="28"/>
          <w:szCs w:val="28"/>
        </w:rPr>
      </w:pPr>
      <w:r>
        <w:rPr>
          <w:rFonts w:hint="eastAsia" w:ascii="仿宋_GB2312" w:hAnsi="仿宋" w:eastAsia="仿宋_GB2312"/>
          <w:sz w:val="28"/>
          <w:szCs w:val="28"/>
        </w:rPr>
        <w:t>本赛项奖设一等奖占比5</w:t>
      </w:r>
      <w:r>
        <w:rPr>
          <w:rFonts w:ascii="仿宋_GB2312" w:hAnsi="仿宋" w:eastAsia="仿宋_GB2312"/>
          <w:sz w:val="28"/>
          <w:szCs w:val="28"/>
        </w:rPr>
        <w:t>%</w:t>
      </w:r>
      <w:r>
        <w:rPr>
          <w:rFonts w:hint="eastAsia" w:ascii="仿宋_GB2312" w:hAnsi="仿宋" w:eastAsia="仿宋_GB2312"/>
          <w:sz w:val="28"/>
          <w:szCs w:val="28"/>
        </w:rPr>
        <w:t>，二等奖占比1</w:t>
      </w:r>
      <w:r>
        <w:rPr>
          <w:rFonts w:ascii="仿宋_GB2312" w:hAnsi="仿宋" w:eastAsia="仿宋_GB2312"/>
          <w:sz w:val="28"/>
          <w:szCs w:val="28"/>
        </w:rPr>
        <w:t>0%</w:t>
      </w:r>
      <w:r>
        <w:rPr>
          <w:rFonts w:hint="eastAsia" w:ascii="仿宋_GB2312" w:hAnsi="仿宋" w:eastAsia="仿宋_GB2312"/>
          <w:sz w:val="28"/>
          <w:szCs w:val="28"/>
        </w:rPr>
        <w:t>，三等奖占比2</w:t>
      </w:r>
      <w:r>
        <w:rPr>
          <w:rFonts w:ascii="仿宋_GB2312" w:hAnsi="仿宋" w:eastAsia="仿宋_GB2312"/>
          <w:sz w:val="28"/>
          <w:szCs w:val="28"/>
        </w:rPr>
        <w:t>0%</w:t>
      </w:r>
      <w:r>
        <w:rPr>
          <w:rFonts w:hint="eastAsia" w:ascii="仿宋_GB2312" w:hAnsi="仿宋" w:eastAsia="仿宋_GB2312"/>
          <w:sz w:val="28"/>
          <w:szCs w:val="28"/>
        </w:rPr>
        <w:t>。</w:t>
      </w:r>
    </w:p>
    <w:p>
      <w:pPr>
        <w:pageBreakBefore w:val="0"/>
        <w:kinsoku/>
        <w:overflowPunct/>
        <w:topLinePunct w:val="0"/>
        <w:bidi w:val="0"/>
        <w:spacing w:line="360" w:lineRule="auto"/>
        <w:rPr>
          <w:rFonts w:ascii="仿宋_GB2312" w:hAnsi="仿宋" w:eastAsia="仿宋_GB2312"/>
          <w:b/>
          <w:sz w:val="28"/>
          <w:szCs w:val="28"/>
        </w:rPr>
      </w:pPr>
      <w:r>
        <w:rPr>
          <w:rFonts w:hint="eastAsia" w:ascii="仿宋_GB2312" w:hAnsi="仿宋" w:eastAsia="仿宋_GB2312"/>
          <w:b/>
          <w:sz w:val="28"/>
          <w:szCs w:val="28"/>
        </w:rPr>
        <w:t>十、竞赛观摩</w:t>
      </w:r>
    </w:p>
    <w:p>
      <w:pPr>
        <w:pageBreakBefore w:val="0"/>
        <w:kinsoku/>
        <w:overflowPunct/>
        <w:topLinePunct w:val="0"/>
        <w:bidi w:val="0"/>
        <w:spacing w:line="360" w:lineRule="auto"/>
        <w:ind w:firstLine="560" w:firstLineChars="200"/>
        <w:rPr>
          <w:rFonts w:hint="eastAsia" w:ascii="仿宋_GB2312" w:hAnsi="仿宋" w:eastAsia="仿宋_GB2312"/>
          <w:sz w:val="28"/>
          <w:szCs w:val="28"/>
          <w:lang w:val="en-US" w:eastAsia="zh-CN"/>
        </w:rPr>
      </w:pPr>
      <w:r>
        <w:rPr>
          <w:rFonts w:hint="eastAsia" w:ascii="仿宋" w:hAnsi="仿宋" w:eastAsia="仿宋"/>
          <w:sz w:val="28"/>
          <w:szCs w:val="28"/>
        </w:rPr>
        <w:t>欢迎全院师生观摩</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outlineLvl w:val="9"/>
        <w:rPr>
          <w:rFonts w:ascii="仿宋_GB2312" w:hAnsi="仿宋" w:eastAsia="仿宋_GB2312"/>
          <w:sz w:val="28"/>
          <w:szCs w:val="28"/>
        </w:rPr>
      </w:pPr>
    </w:p>
    <w:p>
      <w:pPr>
        <w:keepNext w:val="0"/>
        <w:keepLines w:val="0"/>
        <w:pageBreakBefore w:val="0"/>
        <w:widowControl w:val="0"/>
        <w:numPr>
          <w:ilvl w:val="0"/>
          <w:numId w:val="0"/>
        </w:numPr>
        <w:kinsoku/>
        <w:wordWrap/>
        <w:overflowPunct/>
        <w:topLinePunct w:val="0"/>
        <w:bidi w:val="0"/>
        <w:spacing w:line="360" w:lineRule="auto"/>
        <w:ind w:firstLine="560" w:firstLineChars="200"/>
        <w:textAlignment w:val="auto"/>
        <w:outlineLvl w:val="9"/>
        <w:rPr>
          <w:rFonts w:hint="eastAsia" w:ascii="仿宋_GB2312" w:hAnsi="Verdana" w:eastAsia="仿宋_GB2312" w:cs="宋体"/>
          <w:color w:val="000000"/>
          <w:kern w:val="0"/>
          <w:sz w:val="28"/>
          <w:szCs w:val="28"/>
          <w:lang w:eastAsia="zh-CN"/>
        </w:rPr>
      </w:pPr>
    </w:p>
    <w:p>
      <w:pPr>
        <w:pageBreakBefore w:val="0"/>
        <w:kinsoku/>
        <w:wordWrap/>
        <w:overflowPunct/>
        <w:topLinePunct w:val="0"/>
        <w:bidi w:val="0"/>
        <w:spacing w:beforeAutospacing="0" w:afterAutospacing="0" w:line="360" w:lineRule="auto"/>
        <w:textAlignment w:val="auto"/>
        <w:rPr>
          <w:rFonts w:hint="eastAsia"/>
          <w:sz w:val="20"/>
          <w:szCs w:val="22"/>
        </w:rPr>
      </w:pPr>
    </w:p>
    <w:sectPr>
      <w:footerReference r:id="rId6" w:type="default"/>
      <w:pgSz w:w="11906" w:h="16838"/>
      <w:pgMar w:top="935"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宋体"/>
                              <w:lang w:eastAsia="zh-CN"/>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kzEb7gBAABVAwAADgAAAGRycy9lMm9Eb2MueG1srVNLbtswEN0H6B0I&#10;7mvJQlM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avKPEcYszOvz8cXh6OTx/J/PcnyFAi2mPARPT+NGPOOfpHvAyyx5VtPmL&#10;ggjGsdP7c3flmIjIjxbNYlFjSGBschC/en0eIqRP0luSDUYjjq90le/uIR1Tp5RczflbbUwZoXFk&#10;YPTqsrksD84RBDcOa2QRR7LZSuN6PClb+26PwgZcAUYd7igl5s5hh/O2TEacjPVkbEPUm76sU2YC&#10;4cM2IZtCMlc4wp4K4+yKzNOe5eX43S9Zr3/D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kzEb7gBAABVAwAADgAAAAAAAAABACAAAAAeAQAAZHJzL2Uyb0RvYy54bWxQSwUGAAAAAAYABgBZ&#10;AQAASAUAAAAA&#10;">
              <v:fill on="f" focussize="0,0"/>
              <v:stroke on="f"/>
              <v:imagedata o:title=""/>
              <o:lock v:ext="edit" aspectratio="f"/>
              <v:textbox inset="0mm,0mm,0mm,0mm" style="mso-fit-shape-to-text:t;">
                <w:txbxContent>
                  <w:p>
                    <w:pPr>
                      <w:pStyle w:val="11"/>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宋体"/>
                              <w:lang w:eastAsia="zh-CN"/>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zarL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l23KTGL4&#10;sE3IppDMFY6wp8I4uiLztGZ5N/72S9bL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z&#10;zNqstwEAAFQDAAAOAAAAAAAAAAEAIAAAAB4BAABkcnMvZTJvRG9jLnhtbFBLBQYAAAAABgAGAFkB&#10;AABHBQAAAAA=&#10;">
              <v:fill on="f" focussize="0,0"/>
              <v:stroke on="f"/>
              <v:imagedata o:title=""/>
              <o:lock v:ext="edit" aspectratio="f"/>
              <v:textbox inset="0mm,0mm,0mm,0mm" style="mso-fit-shape-to-text:t;">
                <w:txbxContent>
                  <w:p>
                    <w:pPr>
                      <w:pStyle w:val="11"/>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jc w:val="center"/>
                          </w:pPr>
                          <w:r>
                            <w:fldChar w:fldCharType="begin"/>
                          </w:r>
                          <w:r>
                            <w:instrText xml:space="preserve">PAGE   \* MERGEFORMAT</w:instrText>
                          </w:r>
                          <w:r>
                            <w:fldChar w:fldCharType="separate"/>
                          </w:r>
                          <w:r>
                            <w:rPr>
                              <w:lang w:val="zh-CN"/>
                            </w:rP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mCnLgBAABWAwAADgAAAGRycy9lMm9Eb2MueG1srVPBbtswDL0X2D8I&#10;ui92DXRIjSjFhqLDgKEr0O4DFFmKBUiiICmx8wPtH/S0S+/7rnzHKCVOh+1W9CJTJPX4HkkvrkZr&#10;yFaGqMExej6rKZFOQKfdmtGfDzcf55TExF3HDTjJ6E5GerX8cLYYfCsb6MF0MhAEcbEdPKN9Sr6t&#10;qih6aXmcgZcOgwqC5QmvYV11gQ+Ibk3V1PWnaoDQ+QBCxoje60OQLgu+UlKkH0pFmYhhFLmlcoZy&#10;rvJZLRe8XQfuey2ONPgbWFiuHRY9QV3zxMkm6P+grBYBIqg0E2ArUEoLWTSgmvP6HzX3PfeyaMHm&#10;RH9qU3w/WHG7vQtEd4w2l5Q4bnFG++en/a/f+5dHgj5s0OBji3n3HjPT+AVGHPTkj+jMukcVbP6i&#10;IoJxbPXu1F45JiLyo3kzn9cYEhibLohfvT73IaavEizJBqMB51fayrffYzqkTim5moMbbUyZoXFk&#10;YPTyorkoD04RBDcOa2QRB7LZSuNqPCpbQbdDYQPuAKMOl5QS881hi/O6TEaYjNVkbHzQ677sU2YS&#10;/edNQjaFZK5wgD0WxuEVmcdFy9vx971kvf4O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nHmCnLgBAABWAwAADgAAAAAAAAABACAAAAAeAQAAZHJzL2Uyb0RvYy54bWxQSwUGAAAAAAYABgBZ&#10;AQAASAUAAAAA&#10;">
              <v:fill on="f" focussize="0,0"/>
              <v:stroke on="f"/>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6</w:t>
                    </w:r>
                    <w:r>
                      <w:fldChar w:fldCharType="end"/>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jc w:val="center"/>
                          </w:pPr>
                          <w:r>
                            <w:fldChar w:fldCharType="begin"/>
                          </w:r>
                          <w:r>
                            <w:instrText xml:space="preserve">PAGE   \* MERGEFORMAT</w:instrText>
                          </w:r>
                          <w:r>
                            <w:fldChar w:fldCharType="separate"/>
                          </w:r>
                          <w:r>
                            <w:rPr>
                              <w:lang w:val="zh-CN"/>
                            </w:rPr>
                            <w:t>6</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gHoFbgBAABV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FmTonjFmd0+PH98PP34dc30uT+DCG2mPYYMDGNt37EOU/3ES+z7FGBzV8U&#10;RDCOnd6fuyvHRER+tGgWixpDAmOTg/jVy/MAMX2U3pJsMAo4vtJVvvsc0zF1SsnVnL/XxpQRGkcG&#10;Rq+vmqvy4BxBcOOwRhZxJJutNK7Hk7K17/YobMAVYNThjlJiPjnscN6WyYDJWE/GNoDe9GWdMpMY&#10;PmwTsikkc4Uj7Kkwzq7IPO1ZXo6//ZL18je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EgHoFbgBAABVAwAADgAAAAAAAAABACAAAAAeAQAAZHJzL2Uyb0RvYy54bWxQSwUGAAAAAAYABgBZ&#10;AQAASAUAAAAA&#10;">
              <v:fill on="f" focussize="0,0"/>
              <v:stroke on="f"/>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6</w:t>
                    </w:r>
                    <w:r>
                      <w:fldChar w:fldCharType="end"/>
                    </w: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AD041"/>
    <w:multiLevelType w:val="singleLevel"/>
    <w:tmpl w:val="9C5AD041"/>
    <w:lvl w:ilvl="0" w:tentative="0">
      <w:start w:val="1"/>
      <w:numFmt w:val="decimal"/>
      <w:lvlText w:val="%1."/>
      <w:lvlJc w:val="left"/>
      <w:pPr>
        <w:tabs>
          <w:tab w:val="left" w:pos="312"/>
        </w:tabs>
      </w:pPr>
    </w:lvl>
  </w:abstractNum>
  <w:abstractNum w:abstractNumId="1">
    <w:nsid w:val="AECA7A8E"/>
    <w:multiLevelType w:val="singleLevel"/>
    <w:tmpl w:val="AECA7A8E"/>
    <w:lvl w:ilvl="0" w:tentative="0">
      <w:start w:val="2"/>
      <w:numFmt w:val="chineseCounting"/>
      <w:suff w:val="nothing"/>
      <w:lvlText w:val="%1、"/>
      <w:lvlJc w:val="left"/>
      <w:rPr>
        <w:rFonts w:hint="eastAsia"/>
      </w:rPr>
    </w:lvl>
  </w:abstractNum>
  <w:abstractNum w:abstractNumId="2">
    <w:nsid w:val="CD03ADA2"/>
    <w:multiLevelType w:val="singleLevel"/>
    <w:tmpl w:val="CD03ADA2"/>
    <w:lvl w:ilvl="0" w:tentative="0">
      <w:start w:val="2"/>
      <w:numFmt w:val="chineseCounting"/>
      <w:suff w:val="nothing"/>
      <w:lvlText w:val="（%1）"/>
      <w:lvlJc w:val="left"/>
      <w:rPr>
        <w:rFonts w:hint="eastAsia"/>
      </w:rPr>
    </w:lvl>
  </w:abstractNum>
  <w:abstractNum w:abstractNumId="3">
    <w:nsid w:val="E8223649"/>
    <w:multiLevelType w:val="singleLevel"/>
    <w:tmpl w:val="E8223649"/>
    <w:lvl w:ilvl="0" w:tentative="0">
      <w:start w:val="1"/>
      <w:numFmt w:val="decimal"/>
      <w:lvlText w:val="%1."/>
      <w:lvlJc w:val="left"/>
      <w:pPr>
        <w:tabs>
          <w:tab w:val="left" w:pos="312"/>
        </w:tabs>
      </w:pPr>
    </w:lvl>
  </w:abstractNum>
  <w:abstractNum w:abstractNumId="4">
    <w:nsid w:val="00BF45CA"/>
    <w:multiLevelType w:val="multilevel"/>
    <w:tmpl w:val="00BF45CA"/>
    <w:lvl w:ilvl="0" w:tentative="0">
      <w:start w:val="2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9CD2E61"/>
    <w:multiLevelType w:val="multilevel"/>
    <w:tmpl w:val="09CD2E61"/>
    <w:lvl w:ilvl="0" w:tentative="0">
      <w:start w:val="1"/>
      <w:numFmt w:val="decimal"/>
      <w:lvlText w:val="（%1）"/>
      <w:lvlJc w:val="left"/>
      <w:pPr>
        <w:ind w:left="1245" w:hanging="720"/>
      </w:pPr>
      <w:rPr>
        <w:rFonts w:hint="default"/>
      </w:rPr>
    </w:lvl>
    <w:lvl w:ilvl="1" w:tentative="0">
      <w:start w:val="1"/>
      <w:numFmt w:val="decimalEnclosedCircle"/>
      <w:lvlText w:val="%2"/>
      <w:lvlJc w:val="left"/>
      <w:pPr>
        <w:ind w:left="1305" w:hanging="360"/>
      </w:pPr>
      <w:rPr>
        <w:rFonts w:hint="default"/>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6">
    <w:nsid w:val="3C5B3633"/>
    <w:multiLevelType w:val="multilevel"/>
    <w:tmpl w:val="3C5B3633"/>
    <w:lvl w:ilvl="0" w:tentative="0">
      <w:start w:val="27"/>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ECE7AFF"/>
    <w:multiLevelType w:val="multilevel"/>
    <w:tmpl w:val="4ECE7AFF"/>
    <w:lvl w:ilvl="0" w:tentative="0">
      <w:start w:val="2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49B9C64"/>
    <w:multiLevelType w:val="singleLevel"/>
    <w:tmpl w:val="549B9C64"/>
    <w:lvl w:ilvl="0" w:tentative="0">
      <w:start w:val="1"/>
      <w:numFmt w:val="decimal"/>
      <w:lvlText w:val="%1."/>
      <w:lvlJc w:val="left"/>
      <w:pPr>
        <w:tabs>
          <w:tab w:val="left" w:pos="312"/>
        </w:tabs>
      </w:pPr>
    </w:lvl>
  </w:abstractNum>
  <w:abstractNum w:abstractNumId="9">
    <w:nsid w:val="59ED6570"/>
    <w:multiLevelType w:val="singleLevel"/>
    <w:tmpl w:val="59ED6570"/>
    <w:lvl w:ilvl="0" w:tentative="0">
      <w:start w:val="9"/>
      <w:numFmt w:val="chineseCounting"/>
      <w:suff w:val="nothing"/>
      <w:lvlText w:val="%1、"/>
      <w:lvlJc w:val="left"/>
    </w:lvl>
  </w:abstractNum>
  <w:abstractNum w:abstractNumId="10">
    <w:nsid w:val="5AD73ADB"/>
    <w:multiLevelType w:val="singleLevel"/>
    <w:tmpl w:val="5AD73ADB"/>
    <w:lvl w:ilvl="0" w:tentative="0">
      <w:start w:val="2"/>
      <w:numFmt w:val="chineseCounting"/>
      <w:suff w:val="nothing"/>
      <w:lvlText w:val="%1、"/>
      <w:lvlJc w:val="left"/>
    </w:lvl>
  </w:abstractNum>
  <w:abstractNum w:abstractNumId="11">
    <w:nsid w:val="5FDC402C"/>
    <w:multiLevelType w:val="multilevel"/>
    <w:tmpl w:val="5FDC402C"/>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7A706FD0"/>
    <w:multiLevelType w:val="multilevel"/>
    <w:tmpl w:val="7A706FD0"/>
    <w:lvl w:ilvl="0" w:tentative="0">
      <w:start w:val="1"/>
      <w:numFmt w:val="decimal"/>
      <w:lvlText w:val="（%1）"/>
      <w:lvlJc w:val="left"/>
      <w:pPr>
        <w:ind w:left="980" w:hanging="420"/>
      </w:pPr>
      <w:rPr>
        <w:rFonts w:hint="eastAsia"/>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0"/>
  </w:num>
  <w:num w:numId="2">
    <w:abstractNumId w:val="9"/>
  </w:num>
  <w:num w:numId="3">
    <w:abstractNumId w:val="12"/>
  </w:num>
  <w:num w:numId="4">
    <w:abstractNumId w:val="11"/>
  </w:num>
  <w:num w:numId="5">
    <w:abstractNumId w:val="5"/>
  </w:num>
  <w:num w:numId="6">
    <w:abstractNumId w:val="4"/>
  </w:num>
  <w:num w:numId="7">
    <w:abstractNumId w:val="6"/>
  </w:num>
  <w:num w:numId="8">
    <w:abstractNumId w:val="7"/>
  </w:num>
  <w:num w:numId="9">
    <w:abstractNumId w:val="2"/>
  </w:num>
  <w:num w:numId="10">
    <w:abstractNumId w:val="1"/>
  </w:num>
  <w:num w:numId="11">
    <w:abstractNumId w:val="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A0BAC"/>
    <w:rsid w:val="000151E2"/>
    <w:rsid w:val="00066DB4"/>
    <w:rsid w:val="000A63B4"/>
    <w:rsid w:val="000B228F"/>
    <w:rsid w:val="000D3A9C"/>
    <w:rsid w:val="000E355E"/>
    <w:rsid w:val="000F1428"/>
    <w:rsid w:val="000F2A54"/>
    <w:rsid w:val="00134B69"/>
    <w:rsid w:val="00181197"/>
    <w:rsid w:val="00264558"/>
    <w:rsid w:val="00272C19"/>
    <w:rsid w:val="002F2AF8"/>
    <w:rsid w:val="00334810"/>
    <w:rsid w:val="00355723"/>
    <w:rsid w:val="003F45FA"/>
    <w:rsid w:val="00436642"/>
    <w:rsid w:val="004432A9"/>
    <w:rsid w:val="00507B2B"/>
    <w:rsid w:val="00512691"/>
    <w:rsid w:val="00533581"/>
    <w:rsid w:val="00570E17"/>
    <w:rsid w:val="005E71BB"/>
    <w:rsid w:val="00647AFA"/>
    <w:rsid w:val="007630AA"/>
    <w:rsid w:val="007652C4"/>
    <w:rsid w:val="00793358"/>
    <w:rsid w:val="007C06D4"/>
    <w:rsid w:val="00896E7F"/>
    <w:rsid w:val="008B338A"/>
    <w:rsid w:val="008C68BE"/>
    <w:rsid w:val="008E75DE"/>
    <w:rsid w:val="00933FC8"/>
    <w:rsid w:val="00953428"/>
    <w:rsid w:val="00954BD9"/>
    <w:rsid w:val="00966C76"/>
    <w:rsid w:val="00982838"/>
    <w:rsid w:val="0099377D"/>
    <w:rsid w:val="009C603A"/>
    <w:rsid w:val="009D0F38"/>
    <w:rsid w:val="00A017AB"/>
    <w:rsid w:val="00A70362"/>
    <w:rsid w:val="00A73C9C"/>
    <w:rsid w:val="00AF74FF"/>
    <w:rsid w:val="00BC50F1"/>
    <w:rsid w:val="00BF742E"/>
    <w:rsid w:val="00C63A24"/>
    <w:rsid w:val="00C74739"/>
    <w:rsid w:val="00CA6C66"/>
    <w:rsid w:val="00D25692"/>
    <w:rsid w:val="00DC596C"/>
    <w:rsid w:val="00DD7808"/>
    <w:rsid w:val="00DE3BB7"/>
    <w:rsid w:val="00E24A5C"/>
    <w:rsid w:val="00E3350C"/>
    <w:rsid w:val="00E97C86"/>
    <w:rsid w:val="00EA21BF"/>
    <w:rsid w:val="00ED6C35"/>
    <w:rsid w:val="00F03C0E"/>
    <w:rsid w:val="00F32515"/>
    <w:rsid w:val="00F92791"/>
    <w:rsid w:val="00FC09EE"/>
    <w:rsid w:val="00FC53A3"/>
    <w:rsid w:val="011A0927"/>
    <w:rsid w:val="012E64FB"/>
    <w:rsid w:val="01964875"/>
    <w:rsid w:val="02567989"/>
    <w:rsid w:val="03CB2A0C"/>
    <w:rsid w:val="0577332D"/>
    <w:rsid w:val="05B40825"/>
    <w:rsid w:val="05C3586A"/>
    <w:rsid w:val="06280B99"/>
    <w:rsid w:val="06DB57CD"/>
    <w:rsid w:val="07453089"/>
    <w:rsid w:val="07B42F31"/>
    <w:rsid w:val="08426019"/>
    <w:rsid w:val="088016DF"/>
    <w:rsid w:val="08FA57C7"/>
    <w:rsid w:val="093C1897"/>
    <w:rsid w:val="09AA6DE2"/>
    <w:rsid w:val="0A2E3A8A"/>
    <w:rsid w:val="0B4C47C9"/>
    <w:rsid w:val="0B625F62"/>
    <w:rsid w:val="0C0A0BAC"/>
    <w:rsid w:val="0C865402"/>
    <w:rsid w:val="0C897FA2"/>
    <w:rsid w:val="0D1D4174"/>
    <w:rsid w:val="0E9E02F4"/>
    <w:rsid w:val="0F191228"/>
    <w:rsid w:val="0F552A1D"/>
    <w:rsid w:val="0FAD1DC8"/>
    <w:rsid w:val="116C1089"/>
    <w:rsid w:val="11BE659B"/>
    <w:rsid w:val="11E73223"/>
    <w:rsid w:val="11EB263D"/>
    <w:rsid w:val="11F7780A"/>
    <w:rsid w:val="12FF6078"/>
    <w:rsid w:val="13270D7A"/>
    <w:rsid w:val="137333F8"/>
    <w:rsid w:val="138D078B"/>
    <w:rsid w:val="13BC4BEE"/>
    <w:rsid w:val="13CA3E07"/>
    <w:rsid w:val="14405755"/>
    <w:rsid w:val="14AC16CE"/>
    <w:rsid w:val="14C3401F"/>
    <w:rsid w:val="159B7F73"/>
    <w:rsid w:val="16E6646D"/>
    <w:rsid w:val="17594C55"/>
    <w:rsid w:val="17C87D40"/>
    <w:rsid w:val="17DA5F9F"/>
    <w:rsid w:val="181B0A02"/>
    <w:rsid w:val="18947263"/>
    <w:rsid w:val="1922234A"/>
    <w:rsid w:val="19533D99"/>
    <w:rsid w:val="19CC11BC"/>
    <w:rsid w:val="1A2235D3"/>
    <w:rsid w:val="1B8C361B"/>
    <w:rsid w:val="1BBC1290"/>
    <w:rsid w:val="1C1B6CDA"/>
    <w:rsid w:val="1D746DE1"/>
    <w:rsid w:val="1E4906A1"/>
    <w:rsid w:val="1E4C37F7"/>
    <w:rsid w:val="1EA44F54"/>
    <w:rsid w:val="1ED8468A"/>
    <w:rsid w:val="1F3067A0"/>
    <w:rsid w:val="1FFA1B29"/>
    <w:rsid w:val="21F23C44"/>
    <w:rsid w:val="22A34796"/>
    <w:rsid w:val="23BA2A2E"/>
    <w:rsid w:val="24683E4B"/>
    <w:rsid w:val="24E334D3"/>
    <w:rsid w:val="25614063"/>
    <w:rsid w:val="25EF714A"/>
    <w:rsid w:val="27A6635B"/>
    <w:rsid w:val="28021134"/>
    <w:rsid w:val="283A348C"/>
    <w:rsid w:val="28C97190"/>
    <w:rsid w:val="28F86EFA"/>
    <w:rsid w:val="2A557427"/>
    <w:rsid w:val="2B0B3828"/>
    <w:rsid w:val="2B5D27C3"/>
    <w:rsid w:val="2CE60EB8"/>
    <w:rsid w:val="2D254C1E"/>
    <w:rsid w:val="2D4637DF"/>
    <w:rsid w:val="2D9D4995"/>
    <w:rsid w:val="2EAC5C93"/>
    <w:rsid w:val="2EFE755C"/>
    <w:rsid w:val="307E4938"/>
    <w:rsid w:val="30950EB5"/>
    <w:rsid w:val="309E3BD0"/>
    <w:rsid w:val="3129748F"/>
    <w:rsid w:val="313C572B"/>
    <w:rsid w:val="3144764B"/>
    <w:rsid w:val="31805F20"/>
    <w:rsid w:val="31F06AA7"/>
    <w:rsid w:val="32460A89"/>
    <w:rsid w:val="3252482F"/>
    <w:rsid w:val="328E3914"/>
    <w:rsid w:val="33A54B60"/>
    <w:rsid w:val="33B052E1"/>
    <w:rsid w:val="33B32496"/>
    <w:rsid w:val="34432ACD"/>
    <w:rsid w:val="360C6AFD"/>
    <w:rsid w:val="36251047"/>
    <w:rsid w:val="36F47A19"/>
    <w:rsid w:val="37D17197"/>
    <w:rsid w:val="39BD13EC"/>
    <w:rsid w:val="39DD52FC"/>
    <w:rsid w:val="3B7D6A3E"/>
    <w:rsid w:val="3BBF7EF7"/>
    <w:rsid w:val="3C1C7DAA"/>
    <w:rsid w:val="3C3C60E0"/>
    <w:rsid w:val="3D006E86"/>
    <w:rsid w:val="3D98059B"/>
    <w:rsid w:val="3D9D04E2"/>
    <w:rsid w:val="3DCC48F2"/>
    <w:rsid w:val="3E012065"/>
    <w:rsid w:val="3E0655F6"/>
    <w:rsid w:val="3E4B5F9E"/>
    <w:rsid w:val="3EDE4031"/>
    <w:rsid w:val="3EE04626"/>
    <w:rsid w:val="402B72DC"/>
    <w:rsid w:val="40763B36"/>
    <w:rsid w:val="41D124CF"/>
    <w:rsid w:val="42517437"/>
    <w:rsid w:val="42F654A8"/>
    <w:rsid w:val="430C656C"/>
    <w:rsid w:val="43623DCF"/>
    <w:rsid w:val="448B7722"/>
    <w:rsid w:val="44A2561C"/>
    <w:rsid w:val="457325DE"/>
    <w:rsid w:val="45FC0CDF"/>
    <w:rsid w:val="47CB2994"/>
    <w:rsid w:val="4813124E"/>
    <w:rsid w:val="487D32FD"/>
    <w:rsid w:val="48D85A82"/>
    <w:rsid w:val="49F639FF"/>
    <w:rsid w:val="4A1526FC"/>
    <w:rsid w:val="4B3C6589"/>
    <w:rsid w:val="4B7F716D"/>
    <w:rsid w:val="4C0D2254"/>
    <w:rsid w:val="4DC51B88"/>
    <w:rsid w:val="4DE75B64"/>
    <w:rsid w:val="4EB0642A"/>
    <w:rsid w:val="504B7EE3"/>
    <w:rsid w:val="507F261F"/>
    <w:rsid w:val="51220153"/>
    <w:rsid w:val="51D0631E"/>
    <w:rsid w:val="533B1FC9"/>
    <w:rsid w:val="53445A61"/>
    <w:rsid w:val="534B5F45"/>
    <w:rsid w:val="54D84801"/>
    <w:rsid w:val="558127D5"/>
    <w:rsid w:val="55EF7BEF"/>
    <w:rsid w:val="56571433"/>
    <w:rsid w:val="56FA61C3"/>
    <w:rsid w:val="573127C6"/>
    <w:rsid w:val="58550A63"/>
    <w:rsid w:val="589E138C"/>
    <w:rsid w:val="59B20113"/>
    <w:rsid w:val="5AFE7DB7"/>
    <w:rsid w:val="5BE80ED6"/>
    <w:rsid w:val="5BF32AEA"/>
    <w:rsid w:val="5BFE4E57"/>
    <w:rsid w:val="5C54188A"/>
    <w:rsid w:val="5CAB2299"/>
    <w:rsid w:val="5D187049"/>
    <w:rsid w:val="5DB04D9E"/>
    <w:rsid w:val="5E2B6A7E"/>
    <w:rsid w:val="5EAE0C4E"/>
    <w:rsid w:val="5EBE1FFD"/>
    <w:rsid w:val="600456C2"/>
    <w:rsid w:val="60100F14"/>
    <w:rsid w:val="604F1CBA"/>
    <w:rsid w:val="605D6180"/>
    <w:rsid w:val="61F67DD7"/>
    <w:rsid w:val="620768CB"/>
    <w:rsid w:val="62606854"/>
    <w:rsid w:val="627A4669"/>
    <w:rsid w:val="628C7558"/>
    <w:rsid w:val="63160B9F"/>
    <w:rsid w:val="63FB64A2"/>
    <w:rsid w:val="646E2E54"/>
    <w:rsid w:val="64D51287"/>
    <w:rsid w:val="64DE6611"/>
    <w:rsid w:val="65927733"/>
    <w:rsid w:val="65E32304"/>
    <w:rsid w:val="65EA2AEF"/>
    <w:rsid w:val="678A0D2D"/>
    <w:rsid w:val="67FA566B"/>
    <w:rsid w:val="6808013C"/>
    <w:rsid w:val="68A015B4"/>
    <w:rsid w:val="69A91E44"/>
    <w:rsid w:val="69B72D89"/>
    <w:rsid w:val="69E63E4A"/>
    <w:rsid w:val="6A735E3F"/>
    <w:rsid w:val="6B450E92"/>
    <w:rsid w:val="6B977093"/>
    <w:rsid w:val="6BAE6CB9"/>
    <w:rsid w:val="6BFF49A0"/>
    <w:rsid w:val="6D814635"/>
    <w:rsid w:val="6E7A67B2"/>
    <w:rsid w:val="6F1218C9"/>
    <w:rsid w:val="6F5D5A47"/>
    <w:rsid w:val="6F8459B5"/>
    <w:rsid w:val="6FBA4C43"/>
    <w:rsid w:val="70CF2B23"/>
    <w:rsid w:val="72A204A0"/>
    <w:rsid w:val="730E1FF8"/>
    <w:rsid w:val="73947EDC"/>
    <w:rsid w:val="74724088"/>
    <w:rsid w:val="749F3F80"/>
    <w:rsid w:val="758043AC"/>
    <w:rsid w:val="75814AA6"/>
    <w:rsid w:val="75E605FD"/>
    <w:rsid w:val="76E53AB7"/>
    <w:rsid w:val="770A4EDC"/>
    <w:rsid w:val="77301584"/>
    <w:rsid w:val="7793411E"/>
    <w:rsid w:val="77B80E43"/>
    <w:rsid w:val="78F203B1"/>
    <w:rsid w:val="79343267"/>
    <w:rsid w:val="79AC1C2C"/>
    <w:rsid w:val="79CA71BF"/>
    <w:rsid w:val="7A411CB9"/>
    <w:rsid w:val="7B04408B"/>
    <w:rsid w:val="7B2C5645"/>
    <w:rsid w:val="7C1256D4"/>
    <w:rsid w:val="7C1A7CAA"/>
    <w:rsid w:val="7C345057"/>
    <w:rsid w:val="7C77719E"/>
    <w:rsid w:val="7CE50175"/>
    <w:rsid w:val="7D495DDA"/>
    <w:rsid w:val="7E7B4AC9"/>
    <w:rsid w:val="7F0204F0"/>
    <w:rsid w:val="7F242C23"/>
    <w:rsid w:val="7F5F4FAC"/>
    <w:rsid w:val="7FAF23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ourier New" w:hAnsi="Courier New" w:eastAsia="等线" w:cs="Courier New"/>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rFonts w:ascii="Courier New" w:hAnsi="Courier New" w:eastAsia="宋体"/>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jc w:val="left"/>
      <w:outlineLvl w:val="2"/>
    </w:pPr>
    <w:rPr>
      <w:rFonts w:eastAsia="黑体"/>
      <w:bCs/>
      <w:sz w:val="28"/>
      <w:szCs w:val="32"/>
    </w:rPr>
  </w:style>
  <w:style w:type="character" w:default="1" w:styleId="19">
    <w:name w:val="Default Paragraph Font"/>
    <w:semiHidden/>
    <w:qFormat/>
    <w:uiPriority w:val="0"/>
  </w:style>
  <w:style w:type="table" w:default="1" w:styleId="21">
    <w:name w:val="Normal Table"/>
    <w:semiHidden/>
    <w:qFormat/>
    <w:uiPriority w:val="0"/>
    <w:pPr>
      <w:keepNext w:val="0"/>
      <w:keepLines w:val="0"/>
      <w:widowControl w:val="0"/>
      <w:suppressLineNumbers w:val="0"/>
      <w:spacing w:before="0" w:beforeAutospacing="0" w:after="0" w:afterAutospacing="0"/>
      <w:ind w:left="0" w:right="0"/>
    </w:pPr>
    <w:rPr>
      <w:rFonts w:hint="default" w:ascii="Courier New" w:hAnsi="Courier New" w:cs="Courier New"/>
      <w:sz w:val="24"/>
      <w:szCs w:val="24"/>
      <w:lang w:val="zh-CN" w:bidi="zh-CN"/>
    </w:rPr>
    <w:tblPr>
      <w:tblLayout w:type="fixed"/>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annotation text"/>
    <w:basedOn w:val="1"/>
    <w:qFormat/>
    <w:uiPriority w:val="0"/>
    <w:pPr>
      <w:jc w:val="left"/>
    </w:pPr>
    <w:rPr>
      <w:rFonts w:ascii="Times New Roman" w:hAnsi="Times New Roman"/>
      <w:szCs w:val="24"/>
    </w:rPr>
  </w:style>
  <w:style w:type="paragraph" w:styleId="7">
    <w:name w:val="toc 5"/>
    <w:basedOn w:val="1"/>
    <w:next w:val="1"/>
    <w:qFormat/>
    <w:uiPriority w:val="0"/>
    <w:pPr>
      <w:ind w:left="1680" w:leftChars="800"/>
    </w:p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1"/>
    </w:rPr>
  </w:style>
  <w:style w:type="paragraph" w:styleId="10">
    <w:name w:val="toc 8"/>
    <w:basedOn w:val="1"/>
    <w:next w:val="1"/>
    <w:qFormat/>
    <w:uiPriority w:val="0"/>
    <w:pPr>
      <w:ind w:left="2940" w:leftChars="14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4"/>
    <w:basedOn w:val="1"/>
    <w:next w:val="1"/>
    <w:qFormat/>
    <w:uiPriority w:val="0"/>
    <w:pPr>
      <w:ind w:left="1260" w:leftChars="600"/>
    </w:pPr>
  </w:style>
  <w:style w:type="paragraph" w:styleId="15">
    <w:name w:val="toc 6"/>
    <w:basedOn w:val="1"/>
    <w:next w:val="1"/>
    <w:qFormat/>
    <w:uiPriority w:val="0"/>
    <w:pPr>
      <w:ind w:left="2100" w:leftChars="1000"/>
    </w:pPr>
  </w:style>
  <w:style w:type="paragraph" w:styleId="16">
    <w:name w:val="toc 2"/>
    <w:basedOn w:val="1"/>
    <w:next w:val="1"/>
    <w:qFormat/>
    <w:uiPriority w:val="0"/>
    <w:pPr>
      <w:ind w:left="420" w:leftChars="200"/>
    </w:pPr>
  </w:style>
  <w:style w:type="paragraph" w:styleId="17">
    <w:name w:val="toc 9"/>
    <w:basedOn w:val="1"/>
    <w:next w:val="1"/>
    <w:qFormat/>
    <w:uiPriority w:val="0"/>
    <w:pPr>
      <w:ind w:left="3360" w:leftChars="1600"/>
    </w:pPr>
  </w:style>
  <w:style w:type="paragraph" w:styleId="18">
    <w:name w:val="Normal (Web)"/>
    <w:basedOn w:val="1"/>
    <w:qFormat/>
    <w:uiPriority w:val="0"/>
    <w:rPr>
      <w:sz w:val="24"/>
    </w:rPr>
  </w:style>
  <w:style w:type="character" w:styleId="20">
    <w:name w:val="Hyperlink"/>
    <w:basedOn w:val="19"/>
    <w:qFormat/>
    <w:uiPriority w:val="0"/>
    <w:rPr>
      <w:color w:val="0000FF"/>
      <w:u w:val="single"/>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列出段落1"/>
    <w:basedOn w:val="1"/>
    <w:qFormat/>
    <w:uiPriority w:val="0"/>
    <w:pPr>
      <w:ind w:firstLine="420" w:firstLineChars="200"/>
    </w:pPr>
    <w:rPr>
      <w:rFonts w:ascii="Times New Roman" w:hAnsi="Times New Roman" w:eastAsia="宋体" w:cs="Times New Roman"/>
      <w:szCs w:val="24"/>
    </w:rPr>
  </w:style>
  <w:style w:type="paragraph" w:customStyle="1" w:styleId="24">
    <w:name w:val="List Paragraph"/>
    <w:basedOn w:val="1"/>
    <w:qFormat/>
    <w:uiPriority w:val="34"/>
    <w:pPr>
      <w:ind w:firstLine="420" w:firstLineChars="200"/>
    </w:pPr>
  </w:style>
  <w:style w:type="paragraph" w:customStyle="1" w:styleId="25">
    <w:name w:val="_Style 22"/>
    <w:qFormat/>
    <w:uiPriority w:val="1"/>
    <w:rPr>
      <w:rFonts w:ascii="Courier New" w:hAnsi="Courier New" w:eastAsia="等线" w:cs="Courier New"/>
      <w:sz w:val="22"/>
      <w:szCs w:val="22"/>
      <w:lang w:val="en-US" w:eastAsia="zh-CN" w:bidi="ar-SA"/>
    </w:rPr>
  </w:style>
  <w:style w:type="paragraph" w:customStyle="1" w:styleId="26">
    <w:name w:val="Default"/>
    <w:qFormat/>
    <w:uiPriority w:val="0"/>
    <w:pPr>
      <w:widowControl w:val="0"/>
      <w:autoSpaceDE w:val="0"/>
      <w:autoSpaceDN w:val="0"/>
      <w:adjustRightInd w:val="0"/>
    </w:pPr>
    <w:rPr>
      <w:rFonts w:ascii="宋体" w:hAnsi="Courier New" w:eastAsia="等线" w:cs="宋体"/>
      <w:color w:val="000000"/>
      <w:sz w:val="24"/>
      <w:szCs w:val="24"/>
      <w:lang w:val="en-US" w:eastAsia="zh-CN" w:bidi="ar-SA"/>
    </w:rPr>
  </w:style>
  <w:style w:type="paragraph" w:customStyle="1" w:styleId="27">
    <w:name w:val="正文文本 (2)"/>
    <w:basedOn w:val="1"/>
    <w:link w:val="29"/>
    <w:qFormat/>
    <w:uiPriority w:val="0"/>
    <w:pPr>
      <w:keepNext w:val="0"/>
      <w:keepLines w:val="0"/>
      <w:widowControl w:val="0"/>
      <w:suppressLineNumbers w:val="0"/>
      <w:shd w:val="clear" w:color="auto" w:fill="FFFFFF"/>
      <w:spacing w:before="0" w:beforeAutospacing="0" w:after="0" w:afterAutospacing="0" w:line="282" w:lineRule="exact"/>
      <w:ind w:left="0" w:right="0"/>
      <w:jc w:val="left"/>
    </w:pPr>
    <w:rPr>
      <w:rFonts w:hint="default" w:ascii="Tahoma" w:hAnsi="Tahoma" w:eastAsia="Tahoma" w:cs="Tahoma"/>
      <w:color w:val="auto"/>
      <w:kern w:val="0"/>
      <w:sz w:val="20"/>
      <w:szCs w:val="20"/>
      <w:lang w:val="en-US" w:eastAsia="zh-CN" w:bidi="ar"/>
    </w:rPr>
  </w:style>
  <w:style w:type="character" w:customStyle="1" w:styleId="28">
    <w:name w:val="标题 1 字符"/>
    <w:link w:val="2"/>
    <w:qFormat/>
    <w:uiPriority w:val="0"/>
    <w:rPr>
      <w:rFonts w:ascii="Courier New" w:hAnsi="Courier New" w:eastAsia="宋体"/>
      <w:b/>
      <w:bCs/>
      <w:kern w:val="44"/>
      <w:sz w:val="32"/>
      <w:szCs w:val="44"/>
    </w:rPr>
  </w:style>
  <w:style w:type="character" w:customStyle="1" w:styleId="29">
    <w:name w:val="正文文本 (2)_"/>
    <w:basedOn w:val="19"/>
    <w:link w:val="27"/>
    <w:qFormat/>
    <w:uiPriority w:val="0"/>
    <w:rPr>
      <w:rFonts w:hint="default" w:ascii="Tahoma" w:hAnsi="Tahoma" w:eastAsia="Tahoma" w:cs="Tahoma"/>
      <w:sz w:val="20"/>
      <w:szCs w:val="20"/>
      <w:shd w:val="clear" w:color="auto" w:fill="FFFFFF"/>
    </w:rPr>
  </w:style>
  <w:style w:type="paragraph" w:customStyle="1" w:styleId="30">
    <w:name w:val="WPSOffice手动目录 1"/>
    <w:qFormat/>
    <w:uiPriority w:val="0"/>
    <w:pPr>
      <w:ind w:leftChars="0"/>
    </w:pPr>
    <w:rPr>
      <w:rFonts w:ascii="Courier New" w:hAnsi="Courier New" w:eastAsia="等线" w:cs="Courier New"/>
      <w:sz w:val="20"/>
      <w:szCs w:val="20"/>
    </w:rPr>
  </w:style>
  <w:style w:type="paragraph" w:customStyle="1" w:styleId="31">
    <w:name w:val="WPSOffice手动目录 2"/>
    <w:qFormat/>
    <w:uiPriority w:val="0"/>
    <w:pPr>
      <w:ind w:leftChars="200"/>
    </w:pPr>
    <w:rPr>
      <w:rFonts w:ascii="Courier New" w:hAnsi="Courier New" w:eastAsia="等线" w:cs="Courier New"/>
      <w:sz w:val="20"/>
      <w:szCs w:val="20"/>
    </w:rPr>
  </w:style>
  <w:style w:type="paragraph" w:customStyle="1" w:styleId="32">
    <w:name w:val="5-内文"/>
    <w:basedOn w:val="1"/>
    <w:qFormat/>
    <w:uiPriority w:val="0"/>
    <w:pPr>
      <w:spacing w:before="78" w:beforeLines="25" w:after="78" w:afterLines="25" w:line="300" w:lineRule="auto"/>
      <w:ind w:firstLine="200" w:firstLineChars="200"/>
    </w:pPr>
    <w:rPr>
      <w:rFonts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31250</Words>
  <Characters>33536</Characters>
  <Lines>28</Lines>
  <Paragraphs>8</Paragraphs>
  <TotalTime>35</TotalTime>
  <ScaleCrop>false</ScaleCrop>
  <LinksUpToDate>false</LinksUpToDate>
  <CharactersWithSpaces>35803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2015-11-24T07:42:00Z</dcterms:created>
  <dc:creator>黄峰</dc:creator>
  <cp:lastModifiedBy>澹定</cp:lastModifiedBy>
  <cp:lastPrinted>2018-05-24T02:12:03Z</cp:lastPrinted>
  <dcterms:modified xsi:type="dcterms:W3CDTF">2018-05-24T02:18:55Z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