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afterLines="100"/>
        <w:jc w:val="center"/>
        <w:rPr>
          <w:rFonts w:ascii="宋体" w:hAnsi="宋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40"/>
          <w:szCs w:val="40"/>
        </w:rPr>
        <w:t>毕业设计写作格式及排版要求</w:t>
      </w:r>
      <w:bookmarkStart w:id="0" w:name="_GoBack"/>
      <w:bookmarkEnd w:id="0"/>
    </w:p>
    <w:p>
      <w:pPr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  </w:t>
      </w:r>
      <w:r>
        <w:rPr>
          <w:rFonts w:hint="eastAsia" w:ascii="宋体" w:hAnsi="宋体"/>
          <w:b/>
          <w:color w:val="000000"/>
          <w:sz w:val="32"/>
          <w:szCs w:val="32"/>
        </w:rPr>
        <w:t>一、毕业设计的结构包括（</w:t>
      </w:r>
      <w:r>
        <w:rPr>
          <w:rFonts w:hint="eastAsia" w:ascii="宋体" w:hAnsi="宋体"/>
          <w:color w:val="000000"/>
          <w:sz w:val="32"/>
          <w:szCs w:val="32"/>
        </w:rPr>
        <w:t>按定稿后的排列顺序）：主标题、中英文摘要、关键词、引言、正文(-般不少于3000字)、注释、参考文献。</w:t>
      </w:r>
    </w:p>
    <w:p>
      <w:pPr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  </w:t>
      </w:r>
      <w:r>
        <w:rPr>
          <w:rFonts w:hint="eastAsia" w:ascii="宋体" w:hAnsi="宋体"/>
          <w:b/>
          <w:color w:val="000000"/>
          <w:sz w:val="32"/>
          <w:szCs w:val="32"/>
        </w:rPr>
        <w:t>二、毕业设计的基本编辑格式</w:t>
      </w:r>
    </w:p>
    <w:p>
      <w:pPr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   (1)字体：主标题一般用三号宋体加租，正文内各主要部分的大标题用四号黑体；正文内文使用小四号宋体；中文摘要用五号楷体（其中“摘要”两字用同号黑体并加方括号），英文摘要用小四号新罗马体(Times New Roman)；注释、参考文献依次列在篇末，均用小五号宋体，其中具有标题性质的“注释”、“参考文献”左边不空格，采用同号黑体加冒号。</w:t>
      </w:r>
    </w:p>
    <w:p>
      <w:pPr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   (2)正文各大部分的标题用“一、二……(或1、2……)”，次级标题为“（一）、（二）……(1.1、2.1……)”，三级标题用“1、2……（或1.1.1、 2.1.1……）”，四级标题用“(1)、(2)……”。不再使用五级以下标题。</w:t>
      </w:r>
    </w:p>
    <w:p>
      <w:pPr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   (3)版式：使用A4规格打印。</w:t>
      </w:r>
    </w:p>
    <w:p>
      <w:pPr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  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 xml:space="preserve"> (4)</w:t>
      </w:r>
      <w:r>
        <w:rPr>
          <w:rFonts w:hint="eastAsia" w:ascii="宋体" w:hAnsi="宋体"/>
          <w:color w:val="000000"/>
          <w:sz w:val="32"/>
          <w:szCs w:val="32"/>
        </w:rPr>
        <w:t>毕业设计的封面、封底由学院统一制版。</w:t>
      </w:r>
    </w:p>
    <w:p>
      <w:pPr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4FEC"/>
    <w:rsid w:val="00671F5D"/>
    <w:rsid w:val="00B63BED"/>
    <w:rsid w:val="00BB4FEC"/>
    <w:rsid w:val="00C92807"/>
    <w:rsid w:val="1FBF769A"/>
    <w:rsid w:val="1FE2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369</Characters>
  <Lines>3</Lines>
  <Paragraphs>1</Paragraphs>
  <ScaleCrop>false</ScaleCrop>
  <LinksUpToDate>false</LinksUpToDate>
  <CharactersWithSpaces>432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2017-04-07T01:55:00Z</dcterms:created>
  <dc:creator>Administrator</dc:creator>
  <cp:lastModifiedBy>Administrator</cp:lastModifiedBy>
  <dcterms:modified xsi:type="dcterms:W3CDTF">2017-04-19T07:14:43Z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