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E93A" w14:textId="77777777" w:rsidR="00FB1D5D" w:rsidRDefault="007B45E4">
      <w:r>
        <w:rPr>
          <w:rFonts w:hint="eastAsia"/>
        </w:rPr>
        <w:t>附件</w:t>
      </w:r>
      <w:r>
        <w:rPr>
          <w:rFonts w:hint="eastAsia"/>
        </w:rPr>
        <w:t>1:</w:t>
      </w:r>
    </w:p>
    <w:p w14:paraId="73832CCC" w14:textId="77777777" w:rsidR="00FB1D5D" w:rsidRDefault="00FB1D5D"/>
    <w:p w14:paraId="0A5A84A6" w14:textId="77777777" w:rsidR="00FB1D5D" w:rsidRDefault="00FB1D5D"/>
    <w:p w14:paraId="4D9F9591" w14:textId="4C008D47" w:rsidR="00FB1D5D" w:rsidRDefault="007B45E4">
      <w:pPr>
        <w:pStyle w:val="1"/>
        <w:spacing w:line="360" w:lineRule="auto"/>
        <w:jc w:val="center"/>
        <w:rPr>
          <w:rFonts w:ascii="黑体" w:eastAsia="黑体" w:hAnsi="黑体"/>
          <w:bCs/>
          <w:color w:val="000000" w:themeColor="text1"/>
        </w:rPr>
      </w:pPr>
      <w:r>
        <w:rPr>
          <w:rFonts w:ascii="黑体" w:eastAsia="黑体" w:hAnsi="黑体" w:hint="eastAsia"/>
          <w:bCs/>
          <w:color w:val="000000" w:themeColor="text1"/>
        </w:rPr>
        <w:t xml:space="preserve">  ×××</w:t>
      </w:r>
      <w:r w:rsidR="00C12000">
        <w:rPr>
          <w:rFonts w:ascii="黑体" w:eastAsia="黑体" w:hAnsi="黑体" w:hint="eastAsia"/>
          <w:bCs/>
          <w:color w:val="000000" w:themeColor="text1"/>
        </w:rPr>
        <w:t>系</w:t>
      </w:r>
      <w:r>
        <w:rPr>
          <w:rFonts w:ascii="黑体" w:eastAsia="黑体" w:hAnsi="黑体" w:hint="eastAsia"/>
          <w:bCs/>
          <w:color w:val="000000" w:themeColor="text1"/>
        </w:rPr>
        <w:t>（</w:t>
      </w:r>
      <w:r w:rsidR="00C12000">
        <w:rPr>
          <w:rFonts w:ascii="黑体" w:eastAsia="黑体" w:hAnsi="黑体" w:hint="eastAsia"/>
          <w:bCs/>
          <w:color w:val="000000" w:themeColor="text1"/>
        </w:rPr>
        <w:t>部</w:t>
      </w:r>
      <w:r>
        <w:rPr>
          <w:rFonts w:ascii="黑体" w:eastAsia="黑体" w:hAnsi="黑体" w:hint="eastAsia"/>
          <w:bCs/>
          <w:color w:val="000000" w:themeColor="text1"/>
        </w:rPr>
        <w:t>）产业学院建设方案</w:t>
      </w:r>
    </w:p>
    <w:p w14:paraId="7E39BD87" w14:textId="77777777" w:rsidR="00FB1D5D" w:rsidRDefault="007B45E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</w:p>
    <w:p w14:paraId="0828ECCA" w14:textId="77777777" w:rsidR="00FB1D5D" w:rsidRDefault="00FB1D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2510C7E4" w14:textId="77777777" w:rsidR="00FB1D5D" w:rsidRDefault="00FB1D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FD14CC0" w14:textId="77777777" w:rsidR="00FB1D5D" w:rsidRDefault="00FB1D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B7A09D6" w14:textId="77777777" w:rsidR="00FB1D5D" w:rsidRDefault="007B45E4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  <w:u w:val="single"/>
        </w:rPr>
      </w:pPr>
      <w:r>
        <w:rPr>
          <w:rFonts w:ascii="宋体" w:hAnsi="宋体" w:cs="宋体" w:hint="eastAsia"/>
          <w:color w:val="000000"/>
          <w:sz w:val="28"/>
          <w:szCs w:val="36"/>
        </w:rPr>
        <w:t>产业学院名称：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                 </w:t>
      </w:r>
    </w:p>
    <w:p w14:paraId="43D83766" w14:textId="076FAC36" w:rsidR="00FB1D5D" w:rsidRDefault="007B48C5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</w:rPr>
      </w:pPr>
      <w:r>
        <w:rPr>
          <w:rFonts w:ascii="宋体" w:hAnsi="宋体" w:cs="宋体" w:hint="eastAsia"/>
          <w:color w:val="000000"/>
          <w:sz w:val="28"/>
          <w:szCs w:val="36"/>
        </w:rPr>
        <w:t>系</w:t>
      </w:r>
      <w:r w:rsidR="007B45E4">
        <w:rPr>
          <w:rFonts w:ascii="宋体" w:hAnsi="宋体" w:cs="宋体" w:hint="eastAsia"/>
          <w:color w:val="000000"/>
          <w:sz w:val="28"/>
          <w:szCs w:val="36"/>
        </w:rPr>
        <w:t>（</w:t>
      </w:r>
      <w:r w:rsidR="00C12000">
        <w:rPr>
          <w:rFonts w:ascii="宋体" w:hAnsi="宋体" w:cs="宋体" w:hint="eastAsia"/>
          <w:color w:val="000000"/>
          <w:sz w:val="28"/>
          <w:szCs w:val="36"/>
        </w:rPr>
        <w:t>部</w:t>
      </w:r>
      <w:r w:rsidR="007B45E4">
        <w:rPr>
          <w:rFonts w:ascii="宋体" w:hAnsi="宋体" w:cs="宋体" w:hint="eastAsia"/>
          <w:color w:val="000000"/>
          <w:sz w:val="28"/>
          <w:szCs w:val="36"/>
        </w:rPr>
        <w:t>）：</w:t>
      </w:r>
      <w:r w:rsidR="007B45E4"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</w:t>
      </w:r>
      <w:r w:rsidR="007B45E4"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</w:t>
      </w:r>
    </w:p>
    <w:p w14:paraId="58D22A2E" w14:textId="77777777" w:rsidR="00FB1D5D" w:rsidRDefault="007B45E4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</w:rPr>
      </w:pPr>
      <w:r>
        <w:rPr>
          <w:rFonts w:ascii="宋体" w:hAnsi="宋体" w:cs="宋体" w:hint="eastAsia"/>
          <w:color w:val="000000"/>
          <w:sz w:val="28"/>
          <w:szCs w:val="36"/>
        </w:rPr>
        <w:t xml:space="preserve">合作单位（盖章）：  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            </w:t>
      </w:r>
    </w:p>
    <w:p w14:paraId="11A916A8" w14:textId="77777777" w:rsidR="00FB1D5D" w:rsidRDefault="007B45E4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</w:rPr>
      </w:pPr>
      <w:r>
        <w:rPr>
          <w:rFonts w:ascii="宋体" w:hAnsi="宋体" w:cs="宋体" w:hint="eastAsia"/>
          <w:color w:val="000000"/>
          <w:sz w:val="28"/>
          <w:szCs w:val="36"/>
        </w:rPr>
        <w:t>负责人：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                       </w:t>
      </w:r>
    </w:p>
    <w:p w14:paraId="1ED6ECBF" w14:textId="77777777" w:rsidR="00FB1D5D" w:rsidRDefault="007B45E4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</w:rPr>
      </w:pPr>
      <w:r>
        <w:rPr>
          <w:rFonts w:ascii="宋体" w:hAnsi="宋体" w:cs="宋体" w:hint="eastAsia"/>
          <w:color w:val="000000"/>
          <w:sz w:val="28"/>
          <w:szCs w:val="36"/>
        </w:rPr>
        <w:t>联系电话：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                     </w:t>
      </w:r>
    </w:p>
    <w:p w14:paraId="36451A54" w14:textId="77777777" w:rsidR="00FB1D5D" w:rsidRDefault="007B45E4">
      <w:pPr>
        <w:spacing w:line="480" w:lineRule="auto"/>
        <w:ind w:firstLineChars="400" w:firstLine="1120"/>
        <w:jc w:val="left"/>
        <w:rPr>
          <w:rFonts w:ascii="宋体" w:hAnsi="宋体" w:cs="宋体"/>
          <w:color w:val="000000"/>
          <w:sz w:val="28"/>
          <w:szCs w:val="36"/>
        </w:rPr>
      </w:pPr>
      <w:r>
        <w:rPr>
          <w:rFonts w:ascii="宋体" w:hAnsi="宋体" w:cs="宋体" w:hint="eastAsia"/>
          <w:color w:val="000000"/>
          <w:sz w:val="28"/>
          <w:szCs w:val="36"/>
        </w:rPr>
        <w:t>申报日期：</w:t>
      </w:r>
      <w:r>
        <w:rPr>
          <w:rFonts w:ascii="宋体" w:hAnsi="宋体" w:cs="宋体" w:hint="eastAsia"/>
          <w:color w:val="000000"/>
          <w:sz w:val="28"/>
          <w:szCs w:val="36"/>
          <w:u w:val="single"/>
        </w:rPr>
        <w:t xml:space="preserve">                                      </w:t>
      </w:r>
    </w:p>
    <w:p w14:paraId="140FD22C" w14:textId="77777777" w:rsidR="00FB1D5D" w:rsidRDefault="00FB1D5D">
      <w:pPr>
        <w:jc w:val="left"/>
        <w:rPr>
          <w:rFonts w:ascii="宋体" w:hAnsi="宋体" w:cs="宋体"/>
          <w:sz w:val="28"/>
          <w:szCs w:val="36"/>
        </w:rPr>
      </w:pPr>
    </w:p>
    <w:p w14:paraId="3DFEAAAA" w14:textId="77777777" w:rsidR="00FB1D5D" w:rsidRDefault="00FB1D5D">
      <w:pPr>
        <w:jc w:val="left"/>
        <w:rPr>
          <w:rFonts w:ascii="宋体" w:hAnsi="宋体" w:cs="宋体"/>
          <w:sz w:val="28"/>
          <w:szCs w:val="36"/>
        </w:rPr>
      </w:pPr>
    </w:p>
    <w:p w14:paraId="6DE61CF0" w14:textId="77777777" w:rsidR="00FB1D5D" w:rsidRDefault="00FB1D5D">
      <w:pPr>
        <w:jc w:val="left"/>
        <w:rPr>
          <w:rFonts w:ascii="宋体" w:hAnsi="宋体" w:cs="宋体"/>
          <w:sz w:val="28"/>
          <w:szCs w:val="36"/>
        </w:rPr>
      </w:pPr>
    </w:p>
    <w:p w14:paraId="4E89004A" w14:textId="23917D90" w:rsidR="00FB1D5D" w:rsidRDefault="00FB1D5D">
      <w:pPr>
        <w:spacing w:afterLines="100" w:after="312" w:line="56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</w:p>
    <w:p w14:paraId="1F8AB0B7" w14:textId="77777777" w:rsidR="005F25E3" w:rsidRDefault="005F25E3">
      <w:pPr>
        <w:spacing w:afterLines="100" w:after="312" w:line="56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</w:p>
    <w:p w14:paraId="78DCE375" w14:textId="77777777" w:rsidR="00FB1D5D" w:rsidRDefault="007B45E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2021年  月</w:t>
      </w:r>
    </w:p>
    <w:p w14:paraId="4D0EF1C5" w14:textId="77777777" w:rsidR="00FB1D5D" w:rsidRDefault="00FB1D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515DEC8E" w14:textId="77777777" w:rsidR="00FB1D5D" w:rsidRDefault="00FB1D5D">
      <w:pPr>
        <w:spacing w:line="360" w:lineRule="auto"/>
        <w:rPr>
          <w:color w:val="000000" w:themeColor="text1"/>
          <w:sz w:val="28"/>
          <w:szCs w:val="28"/>
        </w:rPr>
      </w:pPr>
    </w:p>
    <w:p w14:paraId="1B48E332" w14:textId="77777777" w:rsidR="00FB1D5D" w:rsidRDefault="007B45E4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（本提纲仅供参考）</w:t>
      </w:r>
    </w:p>
    <w:p w14:paraId="5640C64F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1. </w:t>
      </w:r>
      <w:r>
        <w:rPr>
          <w:rFonts w:hint="eastAsia"/>
          <w:b/>
          <w:color w:val="000000" w:themeColor="text1"/>
          <w:sz w:val="24"/>
          <w:szCs w:val="24"/>
        </w:rPr>
        <w:t>产业学院发展现状分析</w:t>
      </w:r>
    </w:p>
    <w:p w14:paraId="0E04BA0A" w14:textId="77777777" w:rsidR="00FB1D5D" w:rsidRDefault="007B45E4">
      <w:pPr>
        <w:pStyle w:val="a6"/>
        <w:spacing w:line="360" w:lineRule="auto"/>
        <w:ind w:left="432" w:firstLineChars="0" w:firstLine="0"/>
        <w:rPr>
          <w:bCs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rFonts w:hint="eastAsia"/>
          <w:bCs/>
          <w:color w:val="000000" w:themeColor="text1"/>
          <w:sz w:val="24"/>
          <w:szCs w:val="24"/>
        </w:rPr>
        <w:t xml:space="preserve">1.1 </w:t>
      </w:r>
      <w:r>
        <w:rPr>
          <w:rFonts w:hint="eastAsia"/>
          <w:bCs/>
          <w:color w:val="000000" w:themeColor="text1"/>
          <w:sz w:val="24"/>
          <w:szCs w:val="24"/>
        </w:rPr>
        <w:t>国家政策背景</w:t>
      </w:r>
    </w:p>
    <w:p w14:paraId="6661D657" w14:textId="77777777" w:rsidR="00FB1D5D" w:rsidRDefault="007B45E4">
      <w:pPr>
        <w:pStyle w:val="a6"/>
        <w:spacing w:line="360" w:lineRule="auto"/>
        <w:ind w:left="432" w:firstLineChars="0" w:firstLine="0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t xml:space="preserve">  1.2 </w:t>
      </w:r>
      <w:r>
        <w:rPr>
          <w:rFonts w:hint="eastAsia"/>
          <w:bCs/>
          <w:color w:val="000000" w:themeColor="text1"/>
          <w:sz w:val="24"/>
          <w:szCs w:val="24"/>
        </w:rPr>
        <w:t>本产业发展现状</w:t>
      </w:r>
    </w:p>
    <w:p w14:paraId="5268B719" w14:textId="77777777" w:rsidR="00FB1D5D" w:rsidRDefault="007B45E4">
      <w:pPr>
        <w:pStyle w:val="a6"/>
        <w:spacing w:line="360" w:lineRule="auto"/>
        <w:ind w:left="432" w:firstLineChars="0" w:firstLine="0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t xml:space="preserve">  1.3 </w:t>
      </w:r>
      <w:r>
        <w:rPr>
          <w:rFonts w:hint="eastAsia"/>
          <w:bCs/>
          <w:color w:val="000000" w:themeColor="text1"/>
          <w:sz w:val="24"/>
          <w:szCs w:val="24"/>
        </w:rPr>
        <w:t>建设必要性分析</w:t>
      </w:r>
    </w:p>
    <w:p w14:paraId="16451EB7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2. </w:t>
      </w:r>
      <w:r>
        <w:rPr>
          <w:rFonts w:hint="eastAsia"/>
          <w:b/>
          <w:color w:val="000000" w:themeColor="text1"/>
          <w:sz w:val="24"/>
          <w:szCs w:val="24"/>
        </w:rPr>
        <w:t>建设基础</w:t>
      </w:r>
    </w:p>
    <w:p w14:paraId="74B803C8" w14:textId="77777777" w:rsidR="00FB1D5D" w:rsidRDefault="007B45E4">
      <w:pPr>
        <w:pStyle w:val="a6"/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2.1</w:t>
      </w:r>
      <w:r>
        <w:rPr>
          <w:rFonts w:hint="eastAsia"/>
          <w:color w:val="000000" w:themeColor="text1"/>
          <w:sz w:val="24"/>
          <w:szCs w:val="24"/>
        </w:rPr>
        <w:t>专业（群）对接的产业</w:t>
      </w:r>
      <w:r>
        <w:rPr>
          <w:color w:val="000000" w:themeColor="text1"/>
          <w:sz w:val="24"/>
          <w:szCs w:val="24"/>
        </w:rPr>
        <w:t>现状及</w:t>
      </w:r>
      <w:r>
        <w:rPr>
          <w:rFonts w:hint="eastAsia"/>
          <w:color w:val="000000" w:themeColor="text1"/>
          <w:sz w:val="24"/>
          <w:szCs w:val="24"/>
        </w:rPr>
        <w:t>人才需求</w:t>
      </w:r>
    </w:p>
    <w:p w14:paraId="5275FD6D" w14:textId="77777777" w:rsidR="00FB1D5D" w:rsidRDefault="007B45E4">
      <w:pPr>
        <w:pStyle w:val="a6"/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2.2</w:t>
      </w:r>
      <w:r>
        <w:rPr>
          <w:rFonts w:hint="eastAsia"/>
          <w:color w:val="000000" w:themeColor="text1"/>
          <w:sz w:val="24"/>
          <w:szCs w:val="24"/>
        </w:rPr>
        <w:t>专业（群）现状（</w:t>
      </w:r>
      <w:proofErr w:type="gramStart"/>
      <w:r>
        <w:rPr>
          <w:rFonts w:hint="eastAsia"/>
          <w:color w:val="000000" w:themeColor="text1"/>
          <w:sz w:val="24"/>
          <w:szCs w:val="24"/>
        </w:rPr>
        <w:t>含人才</w:t>
      </w:r>
      <w:proofErr w:type="gramEnd"/>
      <w:r>
        <w:rPr>
          <w:rFonts w:hint="eastAsia"/>
          <w:color w:val="000000" w:themeColor="text1"/>
          <w:sz w:val="24"/>
          <w:szCs w:val="24"/>
        </w:rPr>
        <w:t>培养、师资、资源、社会服务等）</w:t>
      </w:r>
    </w:p>
    <w:p w14:paraId="13881C7C" w14:textId="77777777" w:rsidR="00FB1D5D" w:rsidRDefault="007B45E4">
      <w:pPr>
        <w:pStyle w:val="a6"/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2.3</w:t>
      </w:r>
      <w:r>
        <w:rPr>
          <w:rFonts w:hint="eastAsia"/>
          <w:color w:val="000000" w:themeColor="text1"/>
          <w:sz w:val="24"/>
          <w:szCs w:val="24"/>
        </w:rPr>
        <w:t>现有合作企业及合作成效</w:t>
      </w:r>
    </w:p>
    <w:p w14:paraId="67B98B60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3. </w:t>
      </w:r>
      <w:r>
        <w:rPr>
          <w:rFonts w:hint="eastAsia"/>
          <w:b/>
          <w:color w:val="000000" w:themeColor="text1"/>
          <w:sz w:val="24"/>
          <w:szCs w:val="24"/>
        </w:rPr>
        <w:t>建设</w:t>
      </w:r>
      <w:r>
        <w:rPr>
          <w:b/>
          <w:color w:val="000000" w:themeColor="text1"/>
          <w:sz w:val="24"/>
          <w:szCs w:val="24"/>
        </w:rPr>
        <w:t>目标</w:t>
      </w:r>
    </w:p>
    <w:p w14:paraId="5424C2E8" w14:textId="77777777" w:rsidR="00FB1D5D" w:rsidRDefault="007B45E4">
      <w:pPr>
        <w:pStyle w:val="a6"/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.1 </w:t>
      </w:r>
      <w:r>
        <w:rPr>
          <w:rFonts w:hint="eastAsia"/>
          <w:color w:val="000000" w:themeColor="text1"/>
          <w:sz w:val="24"/>
          <w:szCs w:val="24"/>
        </w:rPr>
        <w:t>总目标</w:t>
      </w:r>
    </w:p>
    <w:p w14:paraId="215620BD" w14:textId="77777777" w:rsidR="00FB1D5D" w:rsidRDefault="007B45E4">
      <w:pPr>
        <w:pStyle w:val="a6"/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3.2 </w:t>
      </w:r>
      <w:r>
        <w:rPr>
          <w:rFonts w:hint="eastAsia"/>
          <w:color w:val="000000" w:themeColor="text1"/>
          <w:sz w:val="24"/>
          <w:szCs w:val="24"/>
        </w:rPr>
        <w:t>具体目标</w:t>
      </w:r>
    </w:p>
    <w:p w14:paraId="0032C011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4. </w:t>
      </w:r>
      <w:r>
        <w:rPr>
          <w:rFonts w:hint="eastAsia"/>
          <w:b/>
          <w:color w:val="000000" w:themeColor="text1"/>
          <w:sz w:val="24"/>
          <w:szCs w:val="24"/>
        </w:rPr>
        <w:t>建设内容</w:t>
      </w:r>
    </w:p>
    <w:p w14:paraId="35FEF1A4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 xml:space="preserve">1 </w:t>
      </w:r>
      <w:r>
        <w:rPr>
          <w:rFonts w:hint="eastAsia"/>
          <w:color w:val="000000" w:themeColor="text1"/>
          <w:sz w:val="24"/>
          <w:szCs w:val="24"/>
        </w:rPr>
        <w:t>对接产业链的</w:t>
      </w:r>
      <w:r>
        <w:rPr>
          <w:color w:val="000000" w:themeColor="text1"/>
          <w:sz w:val="24"/>
          <w:szCs w:val="24"/>
        </w:rPr>
        <w:t>专业群建设</w:t>
      </w:r>
    </w:p>
    <w:p w14:paraId="1088F387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4.2 </w:t>
      </w:r>
      <w:r>
        <w:rPr>
          <w:rFonts w:hint="eastAsia"/>
          <w:color w:val="000000" w:themeColor="text1"/>
          <w:sz w:val="24"/>
          <w:szCs w:val="24"/>
        </w:rPr>
        <w:t>创新协同育的人才培养模式建设</w:t>
      </w:r>
    </w:p>
    <w:p w14:paraId="70F346D3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4.3 </w:t>
      </w:r>
      <w:r>
        <w:rPr>
          <w:color w:val="000000" w:themeColor="text1"/>
          <w:sz w:val="24"/>
          <w:szCs w:val="24"/>
        </w:rPr>
        <w:t>构建校企合作的课程体系与教学</w:t>
      </w:r>
      <w:r>
        <w:rPr>
          <w:rFonts w:hint="eastAsia"/>
          <w:color w:val="000000" w:themeColor="text1"/>
          <w:sz w:val="24"/>
          <w:szCs w:val="24"/>
        </w:rPr>
        <w:t>资源</w:t>
      </w:r>
    </w:p>
    <w:p w14:paraId="3FF1031D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.4 </w:t>
      </w:r>
      <w:r>
        <w:rPr>
          <w:rFonts w:hint="eastAsia"/>
          <w:color w:val="000000" w:themeColor="text1"/>
          <w:sz w:val="24"/>
          <w:szCs w:val="24"/>
        </w:rPr>
        <w:t>构建</w:t>
      </w:r>
      <w:r>
        <w:rPr>
          <w:color w:val="000000" w:themeColor="text1"/>
          <w:sz w:val="24"/>
          <w:szCs w:val="24"/>
        </w:rPr>
        <w:t>一体化实践实训平台</w:t>
      </w:r>
    </w:p>
    <w:p w14:paraId="1C11501F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4.5 </w:t>
      </w:r>
      <w:r>
        <w:rPr>
          <w:color w:val="000000" w:themeColor="text1"/>
          <w:sz w:val="24"/>
          <w:szCs w:val="24"/>
        </w:rPr>
        <w:t>打造</w:t>
      </w:r>
      <w:r>
        <w:rPr>
          <w:color w:val="000000" w:themeColor="text1"/>
          <w:sz w:val="24"/>
          <w:szCs w:val="24"/>
        </w:rPr>
        <w:t>“</w:t>
      </w:r>
      <w:r>
        <w:rPr>
          <w:color w:val="000000" w:themeColor="text1"/>
          <w:sz w:val="24"/>
          <w:szCs w:val="24"/>
        </w:rPr>
        <w:t>双师双能型</w:t>
      </w:r>
      <w:r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>师资队伍</w:t>
      </w:r>
    </w:p>
    <w:p w14:paraId="5F3B6DE8" w14:textId="77777777" w:rsidR="00FB1D5D" w:rsidRDefault="007B45E4">
      <w:pPr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.6 </w:t>
      </w:r>
      <w:r>
        <w:rPr>
          <w:color w:val="000000" w:themeColor="text1"/>
          <w:sz w:val="24"/>
          <w:szCs w:val="24"/>
        </w:rPr>
        <w:t>搭建服务地方产学研合作平台</w:t>
      </w:r>
    </w:p>
    <w:p w14:paraId="05F4436A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5. </w:t>
      </w:r>
      <w:r>
        <w:rPr>
          <w:b/>
          <w:color w:val="000000" w:themeColor="text1"/>
          <w:sz w:val="24"/>
          <w:szCs w:val="24"/>
        </w:rPr>
        <w:t>运行模式</w:t>
      </w:r>
    </w:p>
    <w:p w14:paraId="06CADCBA" w14:textId="77777777" w:rsidR="00FB1D5D" w:rsidRDefault="007B45E4">
      <w:pPr>
        <w:pStyle w:val="a6"/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组织机构</w:t>
      </w:r>
    </w:p>
    <w:p w14:paraId="2F828D49" w14:textId="77777777" w:rsidR="00FB1D5D" w:rsidRDefault="007B45E4">
      <w:pPr>
        <w:pStyle w:val="a6"/>
        <w:spacing w:line="360" w:lineRule="auto"/>
        <w:ind w:left="432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运行模式</w:t>
      </w:r>
    </w:p>
    <w:p w14:paraId="3E72E876" w14:textId="77777777" w:rsidR="00FB1D5D" w:rsidRDefault="007B45E4">
      <w:pPr>
        <w:pStyle w:val="a6"/>
        <w:spacing w:line="360" w:lineRule="auto"/>
        <w:ind w:left="432" w:firstLineChars="0" w:firstLine="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6 </w:t>
      </w:r>
      <w:r>
        <w:rPr>
          <w:rFonts w:hint="eastAsia"/>
          <w:b/>
          <w:color w:val="000000" w:themeColor="text1"/>
          <w:sz w:val="24"/>
          <w:szCs w:val="24"/>
        </w:rPr>
        <w:t>进度安排</w:t>
      </w:r>
    </w:p>
    <w:p w14:paraId="594CC085" w14:textId="1ACEBEAA" w:rsidR="00FB1D5D" w:rsidRDefault="007B45E4">
      <w:pPr>
        <w:pStyle w:val="a6"/>
        <w:spacing w:line="360" w:lineRule="auto"/>
        <w:ind w:left="432"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ascii="仿宋" w:eastAsia="仿宋" w:hAnsi="仿宋" w:cs="仿宋" w:hint="eastAsia"/>
          <w:sz w:val="24"/>
        </w:rPr>
        <w:t>说明</w:t>
      </w:r>
      <w:r>
        <w:rPr>
          <w:rFonts w:hint="eastAsia"/>
        </w:rPr>
        <w:t>：</w:t>
      </w:r>
      <w:r>
        <w:rPr>
          <w:rFonts w:ascii="仿宋" w:eastAsia="仿宋" w:hAnsi="仿宋" w:cs="仿宋" w:hint="eastAsia"/>
          <w:sz w:val="24"/>
        </w:rPr>
        <w:t>建设期为2021.</w:t>
      </w:r>
      <w:r w:rsidR="007B48C5"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-2023.</w:t>
      </w:r>
      <w:r w:rsidR="007B48C5">
        <w:rPr>
          <w:rFonts w:ascii="仿宋" w:eastAsia="仿宋" w:hAnsi="仿宋" w:cs="仿宋" w:hint="eastAsia"/>
          <w:sz w:val="24"/>
        </w:rPr>
        <w:t>9</w:t>
      </w:r>
      <w:bookmarkStart w:id="0" w:name="_GoBack"/>
      <w:bookmarkEnd w:id="0"/>
      <w:r>
        <w:rPr>
          <w:rFonts w:hint="eastAsia"/>
        </w:rPr>
        <w:t>）</w:t>
      </w:r>
    </w:p>
    <w:p w14:paraId="70829D5C" w14:textId="77777777" w:rsidR="00FB1D5D" w:rsidRDefault="007B45E4">
      <w:pPr>
        <w:spacing w:line="360" w:lineRule="auto"/>
        <w:ind w:left="432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 xml:space="preserve">7. </w:t>
      </w:r>
      <w:r>
        <w:rPr>
          <w:rFonts w:hint="eastAsia"/>
          <w:b/>
          <w:bCs/>
          <w:color w:val="000000" w:themeColor="text1"/>
          <w:sz w:val="24"/>
          <w:szCs w:val="24"/>
        </w:rPr>
        <w:t>保障措施</w:t>
      </w:r>
    </w:p>
    <w:p w14:paraId="5DDBB39A" w14:textId="77777777" w:rsidR="00FB1D5D" w:rsidRDefault="007B45E4">
      <w:pPr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7.1 </w:t>
      </w:r>
      <w:r>
        <w:rPr>
          <w:rFonts w:hint="eastAsia"/>
          <w:color w:val="000000" w:themeColor="text1"/>
          <w:sz w:val="24"/>
          <w:szCs w:val="24"/>
        </w:rPr>
        <w:t>人员保障</w:t>
      </w:r>
    </w:p>
    <w:p w14:paraId="50860B69" w14:textId="77777777" w:rsidR="00FB1D5D" w:rsidRDefault="007B45E4">
      <w:pPr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7.2 </w:t>
      </w:r>
      <w:r>
        <w:rPr>
          <w:rFonts w:hint="eastAsia"/>
          <w:color w:val="000000" w:themeColor="text1"/>
          <w:sz w:val="24"/>
          <w:szCs w:val="24"/>
        </w:rPr>
        <w:t>经费投入</w:t>
      </w:r>
    </w:p>
    <w:p w14:paraId="4170ADA3" w14:textId="77777777" w:rsidR="00FB1D5D" w:rsidRDefault="007B45E4">
      <w:pPr>
        <w:spacing w:line="360" w:lineRule="auto"/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7.3 </w:t>
      </w:r>
      <w:r>
        <w:rPr>
          <w:rFonts w:hint="eastAsia"/>
          <w:color w:val="000000" w:themeColor="text1"/>
          <w:sz w:val="24"/>
          <w:szCs w:val="24"/>
        </w:rPr>
        <w:t>绩效评价</w:t>
      </w:r>
    </w:p>
    <w:p w14:paraId="1AC20EAC" w14:textId="77777777" w:rsidR="00FB1D5D" w:rsidRDefault="00FB1D5D">
      <w:pPr>
        <w:spacing w:line="400" w:lineRule="exact"/>
        <w:rPr>
          <w:color w:val="000000" w:themeColor="text1"/>
          <w:sz w:val="24"/>
          <w:szCs w:val="24"/>
        </w:rPr>
      </w:pPr>
    </w:p>
    <w:sectPr w:rsidR="00FB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4D9EC" w14:textId="77777777" w:rsidR="00BF093D" w:rsidRDefault="00BF093D" w:rsidP="005F25E3">
      <w:r>
        <w:separator/>
      </w:r>
    </w:p>
  </w:endnote>
  <w:endnote w:type="continuationSeparator" w:id="0">
    <w:p w14:paraId="5689F4D1" w14:textId="77777777" w:rsidR="00BF093D" w:rsidRDefault="00BF093D" w:rsidP="005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6698B" w14:textId="77777777" w:rsidR="00BF093D" w:rsidRDefault="00BF093D" w:rsidP="005F25E3">
      <w:r>
        <w:separator/>
      </w:r>
    </w:p>
  </w:footnote>
  <w:footnote w:type="continuationSeparator" w:id="0">
    <w:p w14:paraId="01D224DC" w14:textId="77777777" w:rsidR="00BF093D" w:rsidRDefault="00BF093D" w:rsidP="005F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97E"/>
    <w:rsid w:val="001E37A7"/>
    <w:rsid w:val="00372915"/>
    <w:rsid w:val="0038022B"/>
    <w:rsid w:val="003B17A6"/>
    <w:rsid w:val="003B1E07"/>
    <w:rsid w:val="00415361"/>
    <w:rsid w:val="0046704C"/>
    <w:rsid w:val="00484AFB"/>
    <w:rsid w:val="0049500D"/>
    <w:rsid w:val="004C21DB"/>
    <w:rsid w:val="00590D03"/>
    <w:rsid w:val="005F25E3"/>
    <w:rsid w:val="00600A65"/>
    <w:rsid w:val="0060453E"/>
    <w:rsid w:val="00620384"/>
    <w:rsid w:val="0062749A"/>
    <w:rsid w:val="007279F6"/>
    <w:rsid w:val="00731DF4"/>
    <w:rsid w:val="007B1185"/>
    <w:rsid w:val="007B45E4"/>
    <w:rsid w:val="007B48C5"/>
    <w:rsid w:val="008018F6"/>
    <w:rsid w:val="00845B5D"/>
    <w:rsid w:val="008C350A"/>
    <w:rsid w:val="008C788A"/>
    <w:rsid w:val="009133B0"/>
    <w:rsid w:val="00924C47"/>
    <w:rsid w:val="00925925"/>
    <w:rsid w:val="00943BF8"/>
    <w:rsid w:val="009A2398"/>
    <w:rsid w:val="00A30E6D"/>
    <w:rsid w:val="00A52D05"/>
    <w:rsid w:val="00B10B4D"/>
    <w:rsid w:val="00BE35B9"/>
    <w:rsid w:val="00BE54BC"/>
    <w:rsid w:val="00BF093D"/>
    <w:rsid w:val="00C12000"/>
    <w:rsid w:val="00C6397E"/>
    <w:rsid w:val="00DD3067"/>
    <w:rsid w:val="00E521F6"/>
    <w:rsid w:val="00F0124E"/>
    <w:rsid w:val="00F9535B"/>
    <w:rsid w:val="00FB1D5D"/>
    <w:rsid w:val="01F553AE"/>
    <w:rsid w:val="021E19CC"/>
    <w:rsid w:val="07BD6052"/>
    <w:rsid w:val="11DB2D22"/>
    <w:rsid w:val="14BA3284"/>
    <w:rsid w:val="216E58E7"/>
    <w:rsid w:val="2E94033D"/>
    <w:rsid w:val="312B7003"/>
    <w:rsid w:val="316300FD"/>
    <w:rsid w:val="36BC743B"/>
    <w:rsid w:val="3A9D5724"/>
    <w:rsid w:val="3DC64D4E"/>
    <w:rsid w:val="3F6F6C43"/>
    <w:rsid w:val="5D23788E"/>
    <w:rsid w:val="66C960BA"/>
    <w:rsid w:val="6F63169D"/>
    <w:rsid w:val="7123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A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龚兰芳</dc:creator>
  <cp:lastModifiedBy>蓝瑞荣</cp:lastModifiedBy>
  <cp:revision>22</cp:revision>
  <dcterms:created xsi:type="dcterms:W3CDTF">2020-09-13T05:15:00Z</dcterms:created>
  <dcterms:modified xsi:type="dcterms:W3CDTF">2021-09-15T03:26:00Z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