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2023-2024学年第二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学期期末教学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检查自查</w:t>
      </w:r>
      <w:r>
        <w:rPr>
          <w:rFonts w:hint="eastAsia" w:ascii="仿宋" w:hAnsi="仿宋" w:eastAsia="仿宋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系（</w:t>
      </w:r>
      <w:r>
        <w:rPr>
          <w:rFonts w:hint="eastAsia" w:ascii="仿宋" w:hAnsi="仿宋" w:eastAsia="仿宋"/>
          <w:sz w:val="24"/>
          <w:szCs w:val="24"/>
        </w:rPr>
        <w:t>部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 xml:space="preserve">：                                 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4"/>
          <w:szCs w:val="24"/>
        </w:rPr>
        <w:t xml:space="preserve"> 填表日期：</w:t>
      </w:r>
    </w:p>
    <w:tbl>
      <w:tblPr>
        <w:tblStyle w:val="5"/>
        <w:tblW w:w="144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1"/>
        <w:gridCol w:w="1775"/>
        <w:gridCol w:w="670"/>
        <w:gridCol w:w="1198"/>
        <w:gridCol w:w="772"/>
        <w:gridCol w:w="883"/>
        <w:gridCol w:w="597"/>
        <w:gridCol w:w="710"/>
        <w:gridCol w:w="630"/>
        <w:gridCol w:w="832"/>
        <w:gridCol w:w="848"/>
        <w:gridCol w:w="825"/>
        <w:gridCol w:w="660"/>
        <w:gridCol w:w="795"/>
        <w:gridCol w:w="905"/>
        <w:gridCol w:w="695"/>
        <w:gridCol w:w="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课程类型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任课班级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教学任务完成情况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作业布置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批改情况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平时成绩登记情况</w:t>
            </w:r>
          </w:p>
        </w:tc>
        <w:tc>
          <w:tcPr>
            <w:tcW w:w="2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考核相关情况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教学资料是否归档系部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计划与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进度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（在相应列打</w:t>
            </w:r>
            <w:r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eastAsia="zh-CN"/>
              </w:rPr>
              <w:t>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37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实验（实训）完成情况</w:t>
            </w:r>
          </w:p>
        </w:tc>
        <w:tc>
          <w:tcPr>
            <w:tcW w:w="16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未完成</w:t>
            </w:r>
          </w:p>
        </w:tc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计划个数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已做个数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批改情况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布置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批改次数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批改情况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记录是否合理规范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命题套数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命题是否规范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是否有评分标准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例：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C类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良好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37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自查小结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【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按检查内容总结各项检查的实际情况及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存在的问题等。】</w:t>
            </w: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系（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部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主任签字：</w:t>
            </w:r>
          </w:p>
        </w:tc>
      </w:tr>
    </w:tbl>
    <w:p>
      <w:r>
        <w:rPr>
          <w:rFonts w:hint="eastAsia" w:ascii="宋体" w:hAnsi="宋体" w:cs="宋体"/>
          <w:kern w:val="0"/>
          <w:sz w:val="20"/>
          <w:szCs w:val="20"/>
        </w:rPr>
        <w:t>注:“教学进度”一栏是填写实际教学进度与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授课计划</w:t>
      </w:r>
      <w:r>
        <w:rPr>
          <w:rFonts w:hint="eastAsia" w:ascii="宋体" w:hAnsi="宋体" w:cs="宋体"/>
          <w:kern w:val="0"/>
          <w:sz w:val="20"/>
          <w:szCs w:val="20"/>
        </w:rPr>
        <w:t>相对照的情况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义启童趣体">
    <w:panose1 w:val="02000500000000000000"/>
    <w:charset w:val="80"/>
    <w:family w:val="auto"/>
    <w:pitch w:val="default"/>
    <w:sig w:usb0="800002BF" w:usb1="184F6CFA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004C0A90"/>
    <w:rsid w:val="00051F8B"/>
    <w:rsid w:val="00080A6B"/>
    <w:rsid w:val="00097EE6"/>
    <w:rsid w:val="000A6666"/>
    <w:rsid w:val="000A77CA"/>
    <w:rsid w:val="00157590"/>
    <w:rsid w:val="00173EFF"/>
    <w:rsid w:val="00216050"/>
    <w:rsid w:val="00240E23"/>
    <w:rsid w:val="002639FA"/>
    <w:rsid w:val="0029610A"/>
    <w:rsid w:val="002F74A5"/>
    <w:rsid w:val="0030298D"/>
    <w:rsid w:val="004775F7"/>
    <w:rsid w:val="004C0A90"/>
    <w:rsid w:val="0051650C"/>
    <w:rsid w:val="00626DA7"/>
    <w:rsid w:val="006E740D"/>
    <w:rsid w:val="0073408C"/>
    <w:rsid w:val="00741727"/>
    <w:rsid w:val="00793A8C"/>
    <w:rsid w:val="007D13DA"/>
    <w:rsid w:val="007E00C7"/>
    <w:rsid w:val="007F0548"/>
    <w:rsid w:val="008B4F62"/>
    <w:rsid w:val="00911B98"/>
    <w:rsid w:val="00942268"/>
    <w:rsid w:val="00A252AE"/>
    <w:rsid w:val="00A30DDE"/>
    <w:rsid w:val="00A4332E"/>
    <w:rsid w:val="00A91F7C"/>
    <w:rsid w:val="00A920BE"/>
    <w:rsid w:val="00A95C38"/>
    <w:rsid w:val="00B14009"/>
    <w:rsid w:val="00B4093A"/>
    <w:rsid w:val="00B6658B"/>
    <w:rsid w:val="00B71A0B"/>
    <w:rsid w:val="00B94D14"/>
    <w:rsid w:val="00C1497A"/>
    <w:rsid w:val="00C30614"/>
    <w:rsid w:val="00C511B6"/>
    <w:rsid w:val="00D14EF9"/>
    <w:rsid w:val="00D24CAC"/>
    <w:rsid w:val="00D47E34"/>
    <w:rsid w:val="00D637AB"/>
    <w:rsid w:val="00D76A9A"/>
    <w:rsid w:val="00DC48CB"/>
    <w:rsid w:val="00DD21CC"/>
    <w:rsid w:val="00E65300"/>
    <w:rsid w:val="00F650FE"/>
    <w:rsid w:val="00FC7E3B"/>
    <w:rsid w:val="00FD28E1"/>
    <w:rsid w:val="00FF1182"/>
    <w:rsid w:val="03161EC4"/>
    <w:rsid w:val="033C0E47"/>
    <w:rsid w:val="0D1650A6"/>
    <w:rsid w:val="0E565B1A"/>
    <w:rsid w:val="11647824"/>
    <w:rsid w:val="1275430D"/>
    <w:rsid w:val="12AF69A4"/>
    <w:rsid w:val="154973EB"/>
    <w:rsid w:val="16F40FC7"/>
    <w:rsid w:val="19023DB8"/>
    <w:rsid w:val="1A9829AF"/>
    <w:rsid w:val="1BEE1DE7"/>
    <w:rsid w:val="1D696BEF"/>
    <w:rsid w:val="1EF30DA8"/>
    <w:rsid w:val="1F1C36CF"/>
    <w:rsid w:val="1F81682A"/>
    <w:rsid w:val="247E4C30"/>
    <w:rsid w:val="24817563"/>
    <w:rsid w:val="265B54E1"/>
    <w:rsid w:val="26C17931"/>
    <w:rsid w:val="28DC586E"/>
    <w:rsid w:val="2B775E72"/>
    <w:rsid w:val="2C287327"/>
    <w:rsid w:val="2DF7224B"/>
    <w:rsid w:val="2DFA6822"/>
    <w:rsid w:val="2FE15F81"/>
    <w:rsid w:val="303A293E"/>
    <w:rsid w:val="30585B22"/>
    <w:rsid w:val="31416E78"/>
    <w:rsid w:val="32167BBC"/>
    <w:rsid w:val="331E25B5"/>
    <w:rsid w:val="346F0CEB"/>
    <w:rsid w:val="354D4F0D"/>
    <w:rsid w:val="3A2352BE"/>
    <w:rsid w:val="3B860F0A"/>
    <w:rsid w:val="43FB718A"/>
    <w:rsid w:val="45A015AE"/>
    <w:rsid w:val="4A854113"/>
    <w:rsid w:val="4B1F6071"/>
    <w:rsid w:val="4C8748F5"/>
    <w:rsid w:val="4DAF410F"/>
    <w:rsid w:val="4E496306"/>
    <w:rsid w:val="4F801FC5"/>
    <w:rsid w:val="505C0391"/>
    <w:rsid w:val="52CD007F"/>
    <w:rsid w:val="54043227"/>
    <w:rsid w:val="55B77BBC"/>
    <w:rsid w:val="57FA3E38"/>
    <w:rsid w:val="582B6655"/>
    <w:rsid w:val="5ABC3812"/>
    <w:rsid w:val="5C52280C"/>
    <w:rsid w:val="5C9F0E22"/>
    <w:rsid w:val="5DFA0880"/>
    <w:rsid w:val="5E333873"/>
    <w:rsid w:val="5F41673E"/>
    <w:rsid w:val="5F4B32A8"/>
    <w:rsid w:val="606D7C0C"/>
    <w:rsid w:val="608E59B3"/>
    <w:rsid w:val="623666B5"/>
    <w:rsid w:val="63651407"/>
    <w:rsid w:val="662B5A52"/>
    <w:rsid w:val="69A319AF"/>
    <w:rsid w:val="69AC6758"/>
    <w:rsid w:val="6B6114B8"/>
    <w:rsid w:val="6BFE69C1"/>
    <w:rsid w:val="6C5E1450"/>
    <w:rsid w:val="6DCE2679"/>
    <w:rsid w:val="74624AE8"/>
    <w:rsid w:val="74EE5ABF"/>
    <w:rsid w:val="756079D4"/>
    <w:rsid w:val="75AC2F7C"/>
    <w:rsid w:val="76AC72C4"/>
    <w:rsid w:val="7D6C2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locked/>
    <w:uiPriority w:val="0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251</Words>
  <Characters>263</Characters>
  <Lines>3</Lines>
  <Paragraphs>1</Paragraphs>
  <TotalTime>44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2017-06-22T01:02:00Z</dcterms:created>
  <dc:creator>User</dc:creator>
  <cp:lastModifiedBy>娜娜童鞋</cp:lastModifiedBy>
  <dcterms:modified xsi:type="dcterms:W3CDTF">2024-06-24T09:56:05Z</dcterms:modified>
  <dc:title>附件2：         2015-2016学年度第一学期教研室教学资料完成情况统计表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2FE04B4866724C1198A21ABABF35416D</vt:lpwstr>
  </property>
</Properties>
</file>