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F2750">
      <w:pPr>
        <w:jc w:val="left"/>
        <w:rPr>
          <w:rFonts w:hint="eastAsia" w:ascii="Arial" w:hAnsi="Arial" w:cs="Arial"/>
          <w:i w:val="0"/>
          <w:iCs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Arial" w:hAnsi="Arial" w:cs="Arial"/>
          <w:i w:val="0"/>
          <w:iCs w:val="0"/>
          <w:color w:val="000000"/>
          <w:sz w:val="30"/>
          <w:szCs w:val="30"/>
          <w:u w:val="none"/>
          <w:lang w:val="en-US" w:eastAsia="zh-CN"/>
        </w:rPr>
        <w:t xml:space="preserve">附件5  </w:t>
      </w:r>
    </w:p>
    <w:tbl>
      <w:tblPr>
        <w:tblStyle w:val="4"/>
        <w:tblW w:w="10571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712"/>
        <w:gridCol w:w="710"/>
        <w:gridCol w:w="392"/>
        <w:gridCol w:w="473"/>
        <w:gridCol w:w="1042"/>
        <w:gridCol w:w="149"/>
        <w:gridCol w:w="275"/>
        <w:gridCol w:w="565"/>
        <w:gridCol w:w="212"/>
        <w:gridCol w:w="1336"/>
        <w:gridCol w:w="783"/>
        <w:gridCol w:w="658"/>
        <w:gridCol w:w="318"/>
        <w:gridCol w:w="848"/>
      </w:tblGrid>
      <w:tr w14:paraId="5B99937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571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0794CE6"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数字化课程建设情况自查表</w:t>
            </w:r>
          </w:p>
          <w:p w14:paraId="2D4BF61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202*—202*  学年第   学期</w:t>
            </w:r>
          </w:p>
        </w:tc>
      </w:tr>
      <w:tr w14:paraId="5992889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12BE9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二级学院</w:t>
            </w:r>
          </w:p>
        </w:tc>
        <w:tc>
          <w:tcPr>
            <w:tcW w:w="44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E5BE6"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2AE5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教研室</w:t>
            </w:r>
          </w:p>
        </w:tc>
        <w:tc>
          <w:tcPr>
            <w:tcW w:w="3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53C0B">
            <w:pPr>
              <w:jc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 w14:paraId="410C2E1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102F6"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教师姓名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09090"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24AE3"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讲授课程</w:t>
            </w: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6686B"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4E6F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授课班级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80BB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72493"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学分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1A704"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81E082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2E26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数字化课程否决性项指标</w:t>
            </w:r>
          </w:p>
        </w:tc>
        <w:tc>
          <w:tcPr>
            <w:tcW w:w="4478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D83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课程内容存在思想性、导向性或严重的科学性等问题</w:t>
            </w:r>
          </w:p>
        </w:tc>
        <w:tc>
          <w:tcPr>
            <w:tcW w:w="4995" w:type="dxa"/>
            <w:gridSpan w:val="8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3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0"/>
              </w:rPr>
              <w:t>是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0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0"/>
              </w:rPr>
              <w:t xml:space="preserve">        否□</w:t>
            </w:r>
          </w:p>
        </w:tc>
      </w:tr>
      <w:tr w14:paraId="2AF5643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65011"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4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719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课程中有涉及国家安全、保密及其他不适合网络公开传播的内容</w:t>
            </w:r>
          </w:p>
        </w:tc>
        <w:tc>
          <w:tcPr>
            <w:tcW w:w="4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5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0"/>
              </w:rPr>
              <w:t>是□        否□</w:t>
            </w:r>
          </w:p>
        </w:tc>
      </w:tr>
      <w:tr w14:paraId="0296CE0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34353"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478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723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课程关键基本资源（视频、单元作业、考试)未全部上传</w:t>
            </w:r>
          </w:p>
        </w:tc>
        <w:tc>
          <w:tcPr>
            <w:tcW w:w="4995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E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0"/>
              </w:rPr>
              <w:t>是□        否□</w:t>
            </w:r>
          </w:p>
        </w:tc>
      </w:tr>
      <w:tr w14:paraId="62E8B48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2412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是否是校企合作共建课程</w:t>
            </w:r>
          </w:p>
        </w:tc>
        <w:tc>
          <w:tcPr>
            <w:tcW w:w="9473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0"/>
              </w:rPr>
              <w:t>是□        否□</w:t>
            </w:r>
          </w:p>
        </w:tc>
      </w:tr>
      <w:tr w14:paraId="4A23E42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C39D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是否是教师团队共建课程</w:t>
            </w:r>
          </w:p>
        </w:tc>
        <w:tc>
          <w:tcPr>
            <w:tcW w:w="9473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2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0"/>
              </w:rPr>
              <w:t>是□        否□</w:t>
            </w:r>
          </w:p>
        </w:tc>
      </w:tr>
      <w:tr w14:paraId="088AB4C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09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3225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数据项</w:t>
            </w:r>
          </w:p>
        </w:tc>
        <w:tc>
          <w:tcPr>
            <w:tcW w:w="242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9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课程标准是否上传</w:t>
            </w:r>
          </w:p>
        </w:tc>
        <w:tc>
          <w:tcPr>
            <w:tcW w:w="7051" w:type="dxa"/>
            <w:gridSpan w:val="1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0"/>
              </w:rPr>
              <w:t>是□        否□</w:t>
            </w:r>
          </w:p>
        </w:tc>
      </w:tr>
      <w:tr w14:paraId="59D5A64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4891A"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2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47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教学教案</w:t>
            </w:r>
          </w:p>
        </w:tc>
        <w:tc>
          <w:tcPr>
            <w:tcW w:w="2331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5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数量（个）</w:t>
            </w:r>
          </w:p>
        </w:tc>
        <w:tc>
          <w:tcPr>
            <w:tcW w:w="4720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7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4C5E0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9AE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9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原创微视频</w:t>
            </w:r>
          </w:p>
        </w:tc>
        <w:tc>
          <w:tcPr>
            <w:tcW w:w="2331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7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总数量（个）</w:t>
            </w:r>
          </w:p>
        </w:tc>
        <w:tc>
          <w:tcPr>
            <w:tcW w:w="4720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D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F7CD5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1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80213"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22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2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0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总时长（分钟）</w:t>
            </w:r>
          </w:p>
        </w:tc>
        <w:tc>
          <w:tcPr>
            <w:tcW w:w="4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2C0F7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00E4"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C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引用微视频</w:t>
            </w:r>
          </w:p>
        </w:tc>
        <w:tc>
          <w:tcPr>
            <w:tcW w:w="2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9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总数量（个）</w:t>
            </w:r>
          </w:p>
        </w:tc>
        <w:tc>
          <w:tcPr>
            <w:tcW w:w="4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A0467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37C2"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F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动画、虚拟仿真类资源</w:t>
            </w:r>
          </w:p>
        </w:tc>
        <w:tc>
          <w:tcPr>
            <w:tcW w:w="2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3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数量（个）</w:t>
            </w:r>
          </w:p>
        </w:tc>
        <w:tc>
          <w:tcPr>
            <w:tcW w:w="4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50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132238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014A5"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0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教学课件</w:t>
            </w:r>
          </w:p>
        </w:tc>
        <w:tc>
          <w:tcPr>
            <w:tcW w:w="2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C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数量（个）</w:t>
            </w:r>
          </w:p>
        </w:tc>
        <w:tc>
          <w:tcPr>
            <w:tcW w:w="4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D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454628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4CFF"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22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B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测验和作业</w:t>
            </w:r>
          </w:p>
        </w:tc>
        <w:tc>
          <w:tcPr>
            <w:tcW w:w="2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5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总次数（次）</w:t>
            </w:r>
          </w:p>
        </w:tc>
        <w:tc>
          <w:tcPr>
            <w:tcW w:w="4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5343D3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D7DF"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22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2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3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习题总数（道）</w:t>
            </w:r>
          </w:p>
        </w:tc>
        <w:tc>
          <w:tcPr>
            <w:tcW w:w="4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07BAE8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1C263"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22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F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7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参与人数（人）</w:t>
            </w:r>
          </w:p>
        </w:tc>
        <w:tc>
          <w:tcPr>
            <w:tcW w:w="4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E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07EE22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6502"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22" w:type="dxa"/>
            <w:gridSpan w:val="2"/>
            <w:vMerge w:val="restart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0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考核（试）</w:t>
            </w:r>
          </w:p>
        </w:tc>
        <w:tc>
          <w:tcPr>
            <w:tcW w:w="2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0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次数（次）</w:t>
            </w:r>
          </w:p>
        </w:tc>
        <w:tc>
          <w:tcPr>
            <w:tcW w:w="4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2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8B0E98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EEF13"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22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D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0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试题总数（题）</w:t>
            </w:r>
          </w:p>
        </w:tc>
        <w:tc>
          <w:tcPr>
            <w:tcW w:w="4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D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5D2AE0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82D6"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22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3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5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参与人数（人）</w:t>
            </w:r>
          </w:p>
        </w:tc>
        <w:tc>
          <w:tcPr>
            <w:tcW w:w="4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A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59BB83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8418"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78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课堂教学活动</w:t>
            </w:r>
          </w:p>
        </w:tc>
        <w:tc>
          <w:tcPr>
            <w:tcW w:w="2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0D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签到、提问、发帖与回帖、讨论、头脑风暴等次数（次）</w:t>
            </w:r>
          </w:p>
        </w:tc>
        <w:tc>
          <w:tcPr>
            <w:tcW w:w="4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F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982470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9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4870"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B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线上成绩占比</w:t>
            </w:r>
          </w:p>
          <w:p w14:paraId="3F5F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（即在线综合教学活动成绩占学生总成绩比例）</w:t>
            </w:r>
          </w:p>
        </w:tc>
        <w:tc>
          <w:tcPr>
            <w:tcW w:w="2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2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4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9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C1BCFB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435A7"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存在问题及改进措施</w:t>
            </w:r>
          </w:p>
        </w:tc>
        <w:tc>
          <w:tcPr>
            <w:tcW w:w="947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B71C1A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  <w:p w14:paraId="18A280F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  <w:p w14:paraId="465264D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  <w:p w14:paraId="171E644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  <w:p w14:paraId="3B249BA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  <w:p w14:paraId="353A1B0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  <w:p w14:paraId="141CB8A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  <w:p w14:paraId="0706C5A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  <w:p w14:paraId="522F5C9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  <w:p w14:paraId="1FA0882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  <w:p w14:paraId="440B0D8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  <w:p w14:paraId="67F301B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 w14:paraId="2D1110D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05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FBCEC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说明：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1.数字化课程建设情况为整个学期；2.建设情况可在“我的课程→统计分析→课程统计”中查看</w:t>
            </w:r>
            <w:bookmarkStart w:id="0" w:name="_GoBack"/>
            <w:bookmarkEnd w:id="0"/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；3.课程名称与课表保持一致；4.空格内按“</w:t>
            </w: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√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”或“</w:t>
            </w:r>
            <w: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”及相应文字、数字填写，必要时以文字说明；5.每门课程填写一份；6.此表由老师本人填写签字后交各二级学院存档，备查。</w:t>
            </w:r>
          </w:p>
        </w:tc>
      </w:tr>
      <w:tr w14:paraId="3DEB894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898E7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2C55B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A7768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B434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7D690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2D832">
            <w:pPr>
              <w:rPr>
                <w:rFonts w:hint="eastAsia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教师签名：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835CA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602A1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9A458C0"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2FA2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7B723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7B723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8744B"/>
    <w:rsid w:val="00702588"/>
    <w:rsid w:val="059E36F3"/>
    <w:rsid w:val="07C00A58"/>
    <w:rsid w:val="089E6A3A"/>
    <w:rsid w:val="08D8516E"/>
    <w:rsid w:val="0E7E0CDD"/>
    <w:rsid w:val="0FF94434"/>
    <w:rsid w:val="103D5BD2"/>
    <w:rsid w:val="10515BB4"/>
    <w:rsid w:val="127E6D86"/>
    <w:rsid w:val="12DA41BD"/>
    <w:rsid w:val="12E7492B"/>
    <w:rsid w:val="13EA3EE0"/>
    <w:rsid w:val="14263231"/>
    <w:rsid w:val="1518744B"/>
    <w:rsid w:val="156D6C3E"/>
    <w:rsid w:val="17123F41"/>
    <w:rsid w:val="1A053D28"/>
    <w:rsid w:val="1A700C04"/>
    <w:rsid w:val="1E6A69C7"/>
    <w:rsid w:val="212B632B"/>
    <w:rsid w:val="253126BA"/>
    <w:rsid w:val="253F4153"/>
    <w:rsid w:val="25ED4D74"/>
    <w:rsid w:val="26F1465A"/>
    <w:rsid w:val="28ED2118"/>
    <w:rsid w:val="2A3224D8"/>
    <w:rsid w:val="2AE20089"/>
    <w:rsid w:val="2C9F5E1F"/>
    <w:rsid w:val="2D3327C9"/>
    <w:rsid w:val="2DC428BA"/>
    <w:rsid w:val="31FE0EF2"/>
    <w:rsid w:val="32F04CDF"/>
    <w:rsid w:val="34EC3BCC"/>
    <w:rsid w:val="354F2A4E"/>
    <w:rsid w:val="38E52E0C"/>
    <w:rsid w:val="39B91B77"/>
    <w:rsid w:val="3E907C2F"/>
    <w:rsid w:val="3FAE3F57"/>
    <w:rsid w:val="40442B0E"/>
    <w:rsid w:val="458242EB"/>
    <w:rsid w:val="460A1E32"/>
    <w:rsid w:val="46DD20EA"/>
    <w:rsid w:val="47280A93"/>
    <w:rsid w:val="47531B16"/>
    <w:rsid w:val="47841A42"/>
    <w:rsid w:val="49C16F7D"/>
    <w:rsid w:val="4B9506C1"/>
    <w:rsid w:val="4C215AB1"/>
    <w:rsid w:val="4CDF7E46"/>
    <w:rsid w:val="4D704F42"/>
    <w:rsid w:val="5080549C"/>
    <w:rsid w:val="508F1684"/>
    <w:rsid w:val="517915DE"/>
    <w:rsid w:val="521B6489"/>
    <w:rsid w:val="53B65D1F"/>
    <w:rsid w:val="53C02053"/>
    <w:rsid w:val="54136627"/>
    <w:rsid w:val="542B1BC3"/>
    <w:rsid w:val="544D38E7"/>
    <w:rsid w:val="562468CA"/>
    <w:rsid w:val="56336B0D"/>
    <w:rsid w:val="583C29E5"/>
    <w:rsid w:val="595C45CC"/>
    <w:rsid w:val="5BD1138E"/>
    <w:rsid w:val="60844C26"/>
    <w:rsid w:val="61A72C76"/>
    <w:rsid w:val="65E364C1"/>
    <w:rsid w:val="660D2ED6"/>
    <w:rsid w:val="676A6106"/>
    <w:rsid w:val="68120C78"/>
    <w:rsid w:val="6AEA0B3C"/>
    <w:rsid w:val="6C367E96"/>
    <w:rsid w:val="6E423939"/>
    <w:rsid w:val="6F997ED1"/>
    <w:rsid w:val="738F7621"/>
    <w:rsid w:val="73A42D3F"/>
    <w:rsid w:val="73E7745D"/>
    <w:rsid w:val="749511FD"/>
    <w:rsid w:val="74D6302D"/>
    <w:rsid w:val="762700D0"/>
    <w:rsid w:val="787E21B1"/>
    <w:rsid w:val="79BA125B"/>
    <w:rsid w:val="7A505630"/>
    <w:rsid w:val="7B6D3E0C"/>
    <w:rsid w:val="7B7B492E"/>
    <w:rsid w:val="7CF77FE5"/>
    <w:rsid w:val="7FE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471</Words>
  <Characters>482</Characters>
  <Lines>0</Lines>
  <Paragraphs>0</Paragraphs>
  <TotalTime>4</TotalTime>
  <ScaleCrop>false</ScaleCrop>
  <LinksUpToDate>false</LinksUpToDate>
  <CharactersWithSpaces>537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2024-12-23T02:01:00Z</dcterms:created>
  <dc:creator>娜娜童鞋</dc:creator>
  <cp:lastModifiedBy>娜娜童鞋</cp:lastModifiedBy>
  <dcterms:modified xsi:type="dcterms:W3CDTF">2024-12-24T09:15:50Z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A51EA5CCCFBA4246859A7C37B5F0D3A9_11</vt:lpwstr>
  </property>
</Properties>
</file>