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D4A4C">
      <w:pPr>
        <w:jc w:val="left"/>
        <w:rPr>
          <w:rFonts w:ascii="Times New Roman" w:hAnsi="Times New Roman" w:eastAsia="方正小标宋简体"/>
          <w:b/>
          <w:bCs/>
          <w:sz w:val="36"/>
          <w:szCs w:val="36"/>
        </w:rPr>
      </w:pPr>
      <w:r>
        <w:rPr>
          <w:rFonts w:ascii="Times New Roman" w:hAnsi="Times New Roman" w:eastAsia="黑体"/>
          <w:sz w:val="32"/>
          <w:szCs w:val="32"/>
        </w:rPr>
        <w:t>附件</w:t>
      </w:r>
      <w:r>
        <w:rPr>
          <w:rFonts w:hint="eastAsia" w:ascii="Times New Roman" w:hAnsi="Times New Roman" w:eastAsia="黑体"/>
          <w:sz w:val="32"/>
          <w:szCs w:val="32"/>
          <w:lang w:val="en-US" w:eastAsia="zh-CN"/>
        </w:rPr>
        <w:t>1</w:t>
      </w:r>
      <w:r>
        <w:rPr>
          <w:rFonts w:ascii="Times New Roman" w:hAnsi="Times New Roman" w:eastAsia="黑体"/>
          <w:sz w:val="32"/>
          <w:szCs w:val="36"/>
        </w:rPr>
        <w:t xml:space="preserve">    </w:t>
      </w:r>
    </w:p>
    <w:p w14:paraId="2D6225A3">
      <w:pPr>
        <w:spacing w:line="520" w:lineRule="exact"/>
        <w:ind w:right="26"/>
        <w:jc w:val="center"/>
        <w:rPr>
          <w:rFonts w:ascii="Times New Roman" w:hAnsi="Times New Roman" w:eastAsia="方正小标宋简体"/>
          <w:sz w:val="44"/>
          <w:szCs w:val="44"/>
        </w:rPr>
      </w:pPr>
    </w:p>
    <w:p w14:paraId="0C794037">
      <w:pPr>
        <w:spacing w:line="520" w:lineRule="exact"/>
        <w:ind w:right="26"/>
        <w:jc w:val="center"/>
        <w:rPr>
          <w:rFonts w:ascii="Times New Roman" w:hAnsi="Times New Roman" w:eastAsia="方正小标宋简体"/>
          <w:sz w:val="44"/>
          <w:szCs w:val="44"/>
        </w:rPr>
      </w:pPr>
    </w:p>
    <w:p w14:paraId="778B94F0">
      <w:pPr>
        <w:spacing w:line="520" w:lineRule="exact"/>
        <w:ind w:right="26"/>
        <w:jc w:val="center"/>
        <w:rPr>
          <w:rFonts w:hint="eastAsia" w:ascii="Times New Roman" w:hAnsi="Times New Roman" w:eastAsia="方正小标宋简体"/>
          <w:sz w:val="44"/>
          <w:szCs w:val="44"/>
        </w:rPr>
      </w:pPr>
      <w:r>
        <w:rPr>
          <w:rFonts w:hint="eastAsia" w:ascii="Times New Roman" w:hAnsi="Times New Roman" w:eastAsia="方正小标宋简体"/>
          <w:sz w:val="44"/>
          <w:szCs w:val="44"/>
        </w:rPr>
        <w:t>省职教城校际共建共享</w:t>
      </w:r>
      <w:r>
        <w:rPr>
          <w:rFonts w:hint="eastAsia" w:ascii="Times New Roman" w:hAnsi="Times New Roman" w:eastAsia="方正小标宋简体"/>
          <w:sz w:val="44"/>
          <w:szCs w:val="44"/>
          <w:lang w:val="en-US" w:eastAsia="zh-CN"/>
        </w:rPr>
        <w:t>微技能</w:t>
      </w:r>
      <w:r>
        <w:rPr>
          <w:rFonts w:hint="eastAsia" w:ascii="Times New Roman" w:hAnsi="Times New Roman" w:eastAsia="方正小标宋简体"/>
          <w:sz w:val="44"/>
          <w:szCs w:val="44"/>
        </w:rPr>
        <w:t>课程建设</w:t>
      </w:r>
    </w:p>
    <w:p w14:paraId="126493D0">
      <w:pPr>
        <w:spacing w:line="520" w:lineRule="exact"/>
        <w:ind w:right="26"/>
        <w:jc w:val="center"/>
        <w:rPr>
          <w:rFonts w:ascii="Times New Roman" w:hAnsi="Times New Roman" w:eastAsia="方正小标宋简体"/>
          <w:sz w:val="44"/>
          <w:szCs w:val="44"/>
        </w:rPr>
      </w:pPr>
      <w:r>
        <w:rPr>
          <w:rFonts w:hint="eastAsia" w:ascii="Times New Roman" w:hAnsi="Times New Roman" w:eastAsia="方正小标宋简体"/>
          <w:sz w:val="44"/>
          <w:szCs w:val="44"/>
        </w:rPr>
        <w:t>项目申报书</w:t>
      </w:r>
    </w:p>
    <w:p w14:paraId="74A018AA">
      <w:pPr>
        <w:spacing w:line="520" w:lineRule="exact"/>
        <w:ind w:right="26"/>
        <w:jc w:val="center"/>
        <w:rPr>
          <w:rFonts w:ascii="Times New Roman" w:hAnsi="Times New Roman" w:eastAsia="黑体"/>
          <w:sz w:val="32"/>
          <w:szCs w:val="32"/>
        </w:rPr>
      </w:pPr>
    </w:p>
    <w:p w14:paraId="4A60E6AB">
      <w:pPr>
        <w:spacing w:line="520" w:lineRule="exact"/>
        <w:ind w:right="26"/>
        <w:jc w:val="center"/>
        <w:rPr>
          <w:rFonts w:ascii="Times New Roman" w:hAnsi="Times New Roman" w:eastAsia="黑体"/>
          <w:sz w:val="32"/>
          <w:szCs w:val="32"/>
        </w:rPr>
      </w:pPr>
    </w:p>
    <w:p w14:paraId="61DA42B9">
      <w:pPr>
        <w:spacing w:line="600" w:lineRule="exact"/>
        <w:ind w:right="28" w:firstLine="1280" w:firstLineChars="400"/>
        <w:rPr>
          <w:rFonts w:ascii="Times New Roman" w:hAnsi="Times New Roman" w:eastAsia="黑体"/>
          <w:sz w:val="32"/>
          <w:szCs w:val="32"/>
          <w:u w:val="single"/>
        </w:rPr>
      </w:pPr>
    </w:p>
    <w:p w14:paraId="1027B663">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课程名称：</w:t>
      </w:r>
    </w:p>
    <w:p w14:paraId="357A546B">
      <w:pPr>
        <w:spacing w:line="360" w:lineRule="auto"/>
        <w:ind w:right="28" w:firstLine="1280" w:firstLineChars="400"/>
        <w:rPr>
          <w:rFonts w:ascii="Times New Roman" w:hAnsi="Times New Roman" w:eastAsia="黑体"/>
          <w:sz w:val="32"/>
          <w:szCs w:val="36"/>
          <w:u w:val="single"/>
        </w:rPr>
      </w:pPr>
      <w:r>
        <w:rPr>
          <w:rFonts w:ascii="Times New Roman" w:hAnsi="Times New Roman" w:eastAsia="黑体"/>
          <w:sz w:val="32"/>
          <w:szCs w:val="36"/>
        </w:rPr>
        <w:t>专业名称和代码：</w:t>
      </w:r>
    </w:p>
    <w:p w14:paraId="05302002">
      <w:pPr>
        <w:spacing w:line="360" w:lineRule="auto"/>
        <w:ind w:right="28" w:firstLine="1280" w:firstLineChars="400"/>
        <w:rPr>
          <w:rFonts w:ascii="Times New Roman" w:hAnsi="Times New Roman" w:eastAsia="黑体"/>
          <w:sz w:val="32"/>
          <w:szCs w:val="36"/>
          <w:u w:val="single"/>
        </w:rPr>
      </w:pPr>
      <w:r>
        <w:rPr>
          <w:rFonts w:ascii="Times New Roman" w:hAnsi="Times New Roman" w:eastAsia="黑体"/>
          <w:sz w:val="32"/>
          <w:szCs w:val="36"/>
        </w:rPr>
        <w:t>课程负责人：</w:t>
      </w:r>
    </w:p>
    <w:p w14:paraId="39601D53">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联系电话：</w:t>
      </w:r>
    </w:p>
    <w:p w14:paraId="676CB5F8">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主要开课平台：</w:t>
      </w:r>
    </w:p>
    <w:p w14:paraId="000793AD">
      <w:pPr>
        <w:spacing w:line="360" w:lineRule="auto"/>
        <w:ind w:right="28" w:firstLine="1280" w:firstLineChars="400"/>
        <w:rPr>
          <w:rFonts w:ascii="Times New Roman" w:hAnsi="Times New Roman" w:eastAsia="黑体"/>
          <w:sz w:val="32"/>
          <w:szCs w:val="36"/>
          <w:u w:val="single"/>
        </w:rPr>
      </w:pPr>
      <w:r>
        <w:rPr>
          <w:rFonts w:ascii="Times New Roman" w:hAnsi="Times New Roman" w:eastAsia="黑体"/>
          <w:sz w:val="32"/>
          <w:szCs w:val="36"/>
        </w:rPr>
        <w:t>申报单位</w:t>
      </w:r>
      <w:r>
        <w:rPr>
          <w:rFonts w:hint="eastAsia" w:ascii="Times New Roman" w:hAnsi="Times New Roman" w:eastAsia="黑体"/>
          <w:sz w:val="32"/>
          <w:szCs w:val="36"/>
          <w:lang w:eastAsia="zh-CN"/>
        </w:rPr>
        <w:t>（</w:t>
      </w:r>
      <w:r>
        <w:rPr>
          <w:rFonts w:hint="eastAsia" w:ascii="Times New Roman" w:hAnsi="Times New Roman" w:eastAsia="黑体"/>
          <w:sz w:val="32"/>
          <w:szCs w:val="36"/>
          <w:lang w:val="en-US" w:eastAsia="zh-CN"/>
        </w:rPr>
        <w:t>盖章）</w:t>
      </w:r>
      <w:r>
        <w:rPr>
          <w:rFonts w:ascii="Times New Roman" w:hAnsi="Times New Roman" w:eastAsia="黑体"/>
          <w:sz w:val="32"/>
          <w:szCs w:val="36"/>
        </w:rPr>
        <w:t>：</w:t>
      </w:r>
    </w:p>
    <w:p w14:paraId="67FC86FF">
      <w:pPr>
        <w:spacing w:line="360" w:lineRule="auto"/>
        <w:ind w:right="28" w:firstLine="1280" w:firstLineChars="400"/>
        <w:rPr>
          <w:rFonts w:ascii="Times New Roman" w:hAnsi="Times New Roman" w:eastAsia="仿宋_GB2312"/>
          <w:sz w:val="32"/>
          <w:szCs w:val="36"/>
          <w:u w:val="single"/>
        </w:rPr>
      </w:pPr>
      <w:r>
        <w:rPr>
          <w:rFonts w:ascii="Times New Roman" w:hAnsi="Times New Roman" w:eastAsia="黑体"/>
          <w:sz w:val="32"/>
          <w:szCs w:val="36"/>
        </w:rPr>
        <w:t>推荐单位：</w:t>
      </w:r>
    </w:p>
    <w:p w14:paraId="195337EE">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填表日期：</w:t>
      </w:r>
    </w:p>
    <w:p w14:paraId="6E0FC4B0">
      <w:pPr>
        <w:spacing w:line="360" w:lineRule="auto"/>
        <w:ind w:right="28" w:firstLine="1280" w:firstLineChars="400"/>
        <w:jc w:val="left"/>
        <w:rPr>
          <w:rFonts w:ascii="Times New Roman" w:hAnsi="Times New Roman" w:eastAsia="黑体"/>
          <w:sz w:val="32"/>
          <w:szCs w:val="36"/>
        </w:rPr>
      </w:pPr>
    </w:p>
    <w:p w14:paraId="34F3A9D9">
      <w:pPr>
        <w:snapToGrid w:val="0"/>
        <w:spacing w:line="240" w:lineRule="atLeast"/>
        <w:ind w:firstLine="539"/>
        <w:jc w:val="center"/>
        <w:rPr>
          <w:rFonts w:ascii="Times New Roman" w:hAnsi="Times New Roman" w:eastAsia="黑体"/>
          <w:sz w:val="28"/>
        </w:rPr>
      </w:pPr>
    </w:p>
    <w:p w14:paraId="3F1F3E70">
      <w:pPr>
        <w:snapToGrid w:val="0"/>
        <w:spacing w:line="240" w:lineRule="atLeast"/>
        <w:ind w:firstLine="539"/>
        <w:jc w:val="center"/>
        <w:rPr>
          <w:rFonts w:ascii="Times New Roman" w:hAnsi="Times New Roman" w:eastAsia="黑体"/>
          <w:sz w:val="28"/>
        </w:rPr>
      </w:pPr>
    </w:p>
    <w:p w14:paraId="0D3705D4">
      <w:pPr>
        <w:snapToGrid w:val="0"/>
        <w:spacing w:line="240" w:lineRule="atLeast"/>
        <w:ind w:firstLine="539"/>
        <w:jc w:val="center"/>
        <w:rPr>
          <w:rFonts w:ascii="Times New Roman" w:hAnsi="Times New Roman" w:eastAsia="黑体"/>
          <w:sz w:val="28"/>
        </w:rPr>
      </w:pPr>
    </w:p>
    <w:p w14:paraId="5550528B">
      <w:pPr>
        <w:snapToGrid w:val="0"/>
        <w:spacing w:line="240" w:lineRule="atLeast"/>
        <w:ind w:firstLine="539"/>
        <w:jc w:val="center"/>
        <w:rPr>
          <w:rFonts w:ascii="Times New Roman" w:hAnsi="Times New Roman" w:eastAsia="黑体"/>
          <w:sz w:val="28"/>
        </w:rPr>
      </w:pPr>
    </w:p>
    <w:p w14:paraId="59A5ABD3">
      <w:pPr>
        <w:snapToGrid w:val="0"/>
        <w:spacing w:line="240" w:lineRule="atLeast"/>
        <w:ind w:firstLine="539"/>
        <w:jc w:val="center"/>
        <w:rPr>
          <w:rFonts w:ascii="Times New Roman" w:hAnsi="Times New Roman" w:eastAsia="黑体"/>
          <w:sz w:val="28"/>
        </w:rPr>
      </w:pPr>
    </w:p>
    <w:p w14:paraId="6FD258C0">
      <w:pPr>
        <w:snapToGrid w:val="0"/>
        <w:spacing w:line="240" w:lineRule="atLeast"/>
        <w:ind w:firstLine="539"/>
        <w:jc w:val="center"/>
        <w:rPr>
          <w:rFonts w:ascii="Times New Roman" w:hAnsi="Times New Roman" w:eastAsia="黑体"/>
          <w:sz w:val="28"/>
        </w:rPr>
      </w:pPr>
    </w:p>
    <w:p w14:paraId="1D09995E">
      <w:pPr>
        <w:snapToGrid w:val="0"/>
        <w:spacing w:line="240" w:lineRule="atLeast"/>
        <w:ind w:firstLine="539"/>
        <w:jc w:val="center"/>
        <w:rPr>
          <w:rFonts w:ascii="Times New Roman" w:hAnsi="Times New Roman" w:eastAsia="黑体"/>
          <w:sz w:val="32"/>
          <w:szCs w:val="32"/>
        </w:rPr>
      </w:pPr>
    </w:p>
    <w:p w14:paraId="687F796A">
      <w:pPr>
        <w:snapToGrid w:val="0"/>
        <w:spacing w:line="240" w:lineRule="atLeast"/>
        <w:jc w:val="center"/>
        <w:rPr>
          <w:rFonts w:hint="eastAsia" w:ascii="Times New Roman" w:hAnsi="Times New Roman" w:eastAsia="黑体"/>
          <w:sz w:val="32"/>
          <w:szCs w:val="32"/>
          <w:lang w:val="en-US" w:eastAsia="zh-CN"/>
        </w:rPr>
      </w:pPr>
      <w:r>
        <w:rPr>
          <w:rFonts w:ascii="Times New Roman" w:hAnsi="Times New Roman" w:eastAsia="黑体"/>
          <w:sz w:val="32"/>
          <w:szCs w:val="32"/>
        </w:rPr>
        <w:t>二〇二</w:t>
      </w:r>
      <w:r>
        <w:rPr>
          <w:rFonts w:hint="eastAsia" w:ascii="Times New Roman" w:hAnsi="Times New Roman" w:eastAsia="黑体"/>
          <w:sz w:val="32"/>
          <w:szCs w:val="32"/>
          <w:lang w:val="en-US" w:eastAsia="zh-CN"/>
        </w:rPr>
        <w:t>五</w:t>
      </w:r>
      <w:r>
        <w:rPr>
          <w:rFonts w:ascii="Times New Roman" w:hAnsi="Times New Roman" w:eastAsia="黑体"/>
          <w:sz w:val="32"/>
          <w:szCs w:val="32"/>
        </w:rPr>
        <w:t>年</w:t>
      </w:r>
      <w:r>
        <w:rPr>
          <w:rFonts w:hint="eastAsia" w:ascii="Times New Roman" w:hAnsi="Times New Roman" w:eastAsia="黑体"/>
          <w:sz w:val="32"/>
          <w:szCs w:val="32"/>
          <w:lang w:val="en-US" w:eastAsia="zh-CN"/>
        </w:rPr>
        <w:t>制</w:t>
      </w:r>
    </w:p>
    <w:p w14:paraId="270CED56">
      <w:pPr>
        <w:widowControl/>
        <w:jc w:val="center"/>
        <w:rPr>
          <w:rFonts w:ascii="Times New Roman" w:hAnsi="Times New Roman"/>
          <w:sz w:val="32"/>
          <w:szCs w:val="32"/>
        </w:rPr>
      </w:pPr>
    </w:p>
    <w:p w14:paraId="1646CC3B">
      <w:pPr>
        <w:widowControl/>
        <w:jc w:val="left"/>
        <w:rPr>
          <w:rFonts w:ascii="Times New Roman" w:hAnsi="Times New Roman" w:eastAsia="方正小标宋简体"/>
          <w:sz w:val="32"/>
          <w:szCs w:val="32"/>
        </w:rPr>
      </w:pPr>
      <w:r>
        <w:rPr>
          <w:rFonts w:ascii="Times New Roman" w:hAnsi="Times New Roman" w:eastAsia="方正小标宋简体"/>
          <w:sz w:val="32"/>
          <w:szCs w:val="32"/>
        </w:rPr>
        <w:br w:type="page"/>
      </w:r>
    </w:p>
    <w:p w14:paraId="71304A3B">
      <w:pPr>
        <w:widowControl/>
        <w:jc w:val="center"/>
        <w:rPr>
          <w:rFonts w:ascii="Times New Roman" w:hAnsi="Times New Roman" w:eastAsia="方正小标宋简体"/>
          <w:sz w:val="32"/>
          <w:szCs w:val="32"/>
        </w:rPr>
      </w:pPr>
    </w:p>
    <w:p w14:paraId="05C2D0F0">
      <w:pPr>
        <w:widowControl/>
        <w:jc w:val="center"/>
        <w:rPr>
          <w:rFonts w:ascii="Times New Roman" w:hAnsi="Times New Roman" w:eastAsia="方正小标宋简体"/>
          <w:sz w:val="40"/>
          <w:szCs w:val="40"/>
        </w:rPr>
      </w:pPr>
      <w:r>
        <w:rPr>
          <w:rFonts w:ascii="Times New Roman" w:hAnsi="Times New Roman" w:eastAsia="方正小标宋简体"/>
          <w:sz w:val="40"/>
          <w:szCs w:val="40"/>
        </w:rPr>
        <w:t>填报说明</w:t>
      </w:r>
    </w:p>
    <w:p w14:paraId="0ADF4042">
      <w:pPr>
        <w:widowControl/>
        <w:ind w:firstLine="640" w:firstLineChars="200"/>
        <w:rPr>
          <w:rFonts w:ascii="Times New Roman" w:hAnsi="Times New Roman" w:eastAsia="仿宋_GB2312"/>
          <w:sz w:val="32"/>
          <w:szCs w:val="32"/>
        </w:rPr>
      </w:pPr>
    </w:p>
    <w:p w14:paraId="4F068CA2">
      <w:pPr>
        <w:widowControl/>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ascii="Times New Roman" w:hAnsi="Times New Roman" w:eastAsia="仿宋_GB2312"/>
          <w:sz w:val="32"/>
          <w:szCs w:val="32"/>
        </w:rPr>
        <w:t>.以课程团队名义申报的，课程负责人为课程团队牵头人；以个人名义申报的，课程负责人为该课程主讲教师。团队主要成员一般为近5年内讲授并主要参与课程建设的教师。</w:t>
      </w:r>
    </w:p>
    <w:p w14:paraId="7D626C8E">
      <w:pPr>
        <w:widowControl/>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ascii="Times New Roman" w:hAnsi="Times New Roman" w:eastAsia="仿宋_GB2312"/>
          <w:sz w:val="32"/>
          <w:szCs w:val="32"/>
        </w:rPr>
        <w:t>.文本中的中外文名词第一次出现时，要写清全称和缩写，再次出现时可以使用缩写。</w:t>
      </w:r>
    </w:p>
    <w:p w14:paraId="21E317B5">
      <w:pPr>
        <w:widowControl/>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w:t>
      </w:r>
      <w:r>
        <w:rPr>
          <w:rFonts w:ascii="Times New Roman" w:hAnsi="Times New Roman" w:eastAsia="仿宋_GB2312"/>
          <w:sz w:val="32"/>
          <w:szCs w:val="32"/>
        </w:rPr>
        <w:t>.封面填报“主要开课平台”时，如该课程在多个平台运行时，限填课程运行的一个主要平台。</w:t>
      </w:r>
    </w:p>
    <w:p w14:paraId="3690CB6B">
      <w:pPr>
        <w:pStyle w:val="9"/>
        <w:widowControl/>
        <w:numPr>
          <w:ilvl w:val="0"/>
          <w:numId w:val="1"/>
        </w:numPr>
        <w:ind w:firstLineChars="0"/>
        <w:rPr>
          <w:rFonts w:ascii="Times New Roman" w:hAnsi="Times New Roman" w:eastAsia="仿宋"/>
          <w:sz w:val="32"/>
          <w:szCs w:val="32"/>
        </w:rPr>
      </w:pPr>
      <w:r>
        <w:rPr>
          <w:rFonts w:ascii="Times New Roman" w:hAnsi="Times New Roman" w:eastAsia="仿宋"/>
          <w:sz w:val="32"/>
          <w:szCs w:val="32"/>
        </w:rPr>
        <w:br w:type="page"/>
      </w:r>
    </w:p>
    <w:p w14:paraId="77E7545F">
      <w:pPr>
        <w:numPr>
          <w:ilvl w:val="255"/>
          <w:numId w:val="0"/>
        </w:numPr>
        <w:rPr>
          <w:rFonts w:ascii="Times New Roman" w:hAnsi="Times New Roman" w:eastAsia="黑体"/>
          <w:sz w:val="28"/>
          <w:szCs w:val="28"/>
        </w:rPr>
      </w:pPr>
      <w:r>
        <w:rPr>
          <w:rFonts w:ascii="Times New Roman" w:hAnsi="Times New Roman" w:eastAsia="黑体"/>
          <w:sz w:val="28"/>
          <w:szCs w:val="28"/>
        </w:rPr>
        <w:t>一、课程基本信息</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5"/>
        <w:gridCol w:w="1414"/>
        <w:gridCol w:w="4483"/>
      </w:tblGrid>
      <w:tr w14:paraId="02E10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095E65F4">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课程名称</w:t>
            </w:r>
          </w:p>
        </w:tc>
        <w:tc>
          <w:tcPr>
            <w:tcW w:w="5897" w:type="dxa"/>
            <w:gridSpan w:val="2"/>
            <w:vAlign w:val="center"/>
          </w:tcPr>
          <w:p w14:paraId="1B37D7FA">
            <w:pPr>
              <w:spacing w:line="340" w:lineRule="exact"/>
              <w:rPr>
                <w:rFonts w:ascii="Times New Roman" w:hAnsi="Times New Roman" w:eastAsia="仿宋_GB2312"/>
                <w:kern w:val="0"/>
                <w:sz w:val="24"/>
              </w:rPr>
            </w:pPr>
          </w:p>
        </w:tc>
      </w:tr>
      <w:tr w14:paraId="57328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7D367C61">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课程负责人</w:t>
            </w:r>
          </w:p>
        </w:tc>
        <w:tc>
          <w:tcPr>
            <w:tcW w:w="5897" w:type="dxa"/>
            <w:gridSpan w:val="2"/>
            <w:vAlign w:val="center"/>
          </w:tcPr>
          <w:p w14:paraId="01CE655F">
            <w:pPr>
              <w:spacing w:line="340" w:lineRule="exact"/>
              <w:rPr>
                <w:rFonts w:ascii="Times New Roman" w:hAnsi="Times New Roman" w:eastAsia="仿宋_GB2312"/>
                <w:kern w:val="0"/>
                <w:sz w:val="24"/>
              </w:rPr>
            </w:pPr>
          </w:p>
        </w:tc>
      </w:tr>
      <w:tr w14:paraId="55C7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3B7FE27A">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负责人所在单位</w:t>
            </w:r>
          </w:p>
        </w:tc>
        <w:tc>
          <w:tcPr>
            <w:tcW w:w="5897" w:type="dxa"/>
            <w:gridSpan w:val="2"/>
            <w:vAlign w:val="center"/>
          </w:tcPr>
          <w:p w14:paraId="7F1184B8">
            <w:pPr>
              <w:spacing w:line="340" w:lineRule="exact"/>
              <w:rPr>
                <w:rFonts w:ascii="Times New Roman" w:hAnsi="Times New Roman" w:eastAsia="仿宋_GB2312"/>
                <w:kern w:val="0"/>
                <w:sz w:val="24"/>
              </w:rPr>
            </w:pPr>
          </w:p>
        </w:tc>
      </w:tr>
      <w:tr w14:paraId="6309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69BC0366">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课程编码</w:t>
            </w:r>
          </w:p>
          <w:p w14:paraId="18D79E03">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（教务系统中的编码）</w:t>
            </w:r>
          </w:p>
        </w:tc>
        <w:tc>
          <w:tcPr>
            <w:tcW w:w="5897" w:type="dxa"/>
            <w:gridSpan w:val="2"/>
            <w:vAlign w:val="center"/>
          </w:tcPr>
          <w:p w14:paraId="69E383CA">
            <w:pPr>
              <w:spacing w:line="340" w:lineRule="exact"/>
              <w:rPr>
                <w:rFonts w:ascii="Times New Roman" w:hAnsi="Times New Roman" w:eastAsia="仿宋_GB2312"/>
                <w:kern w:val="0"/>
                <w:sz w:val="24"/>
              </w:rPr>
            </w:pPr>
          </w:p>
        </w:tc>
      </w:tr>
      <w:tr w14:paraId="20ED9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77D00DEC">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教育层次</w:t>
            </w:r>
          </w:p>
        </w:tc>
        <w:tc>
          <w:tcPr>
            <w:tcW w:w="5897" w:type="dxa"/>
            <w:gridSpan w:val="2"/>
            <w:vAlign w:val="center"/>
          </w:tcPr>
          <w:p w14:paraId="11CCE5AC">
            <w:pPr>
              <w:snapToGrid w:val="0"/>
              <w:spacing w:line="320" w:lineRule="exac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rPr>
              <w:t xml:space="preserve">高职专科    </w:t>
            </w: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lang w:eastAsia="zh-CN"/>
              </w:rPr>
              <w:t>本科</w:t>
            </w:r>
          </w:p>
        </w:tc>
      </w:tr>
      <w:tr w14:paraId="1F60C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9" w:hRule="atLeast"/>
        </w:trPr>
        <w:tc>
          <w:tcPr>
            <w:tcW w:w="2625" w:type="dxa"/>
            <w:vMerge w:val="restart"/>
            <w:vAlign w:val="center"/>
          </w:tcPr>
          <w:p w14:paraId="6E496DE6">
            <w:pPr>
              <w:spacing w:line="340" w:lineRule="exact"/>
              <w:jc w:val="center"/>
              <w:rPr>
                <w:rFonts w:hint="eastAsia" w:ascii="Times New Roman" w:hAnsi="Times New Roman" w:eastAsia="仿宋_GB2312"/>
                <w:kern w:val="0"/>
                <w:sz w:val="24"/>
                <w:lang w:val="en-US" w:eastAsia="zh-CN"/>
              </w:rPr>
            </w:pPr>
            <w:r>
              <w:rPr>
                <w:rFonts w:ascii="Times New Roman" w:hAnsi="Times New Roman" w:eastAsia="仿宋_GB2312"/>
                <w:kern w:val="0"/>
                <w:sz w:val="24"/>
              </w:rPr>
              <w:t>课程</w:t>
            </w:r>
            <w:r>
              <w:rPr>
                <w:rFonts w:hint="eastAsia" w:ascii="Times New Roman" w:hAnsi="Times New Roman" w:eastAsia="仿宋_GB2312"/>
                <w:kern w:val="0"/>
                <w:sz w:val="24"/>
                <w:lang w:val="en-US" w:eastAsia="zh-CN"/>
              </w:rPr>
              <w:t>分类</w:t>
            </w:r>
          </w:p>
        </w:tc>
        <w:tc>
          <w:tcPr>
            <w:tcW w:w="5897" w:type="dxa"/>
            <w:gridSpan w:val="2"/>
            <w:vAlign w:val="center"/>
          </w:tcPr>
          <w:p w14:paraId="68008515">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rPr>
              <w:t>专业（技能）课程</w:t>
            </w:r>
          </w:p>
          <w:p w14:paraId="1D047ED3">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□专业基础课</w:t>
            </w:r>
            <w:r>
              <w:rPr>
                <w:rFonts w:hint="eastAsia" w:ascii="仿宋_GB2312" w:hAnsi="仿宋_GB2312" w:eastAsia="仿宋_GB2312" w:cs="仿宋_GB2312"/>
                <w:kern w:val="0"/>
                <w:sz w:val="24"/>
                <w:lang w:val="en-US" w:eastAsia="zh-CN"/>
              </w:rPr>
              <w:t>程</w:t>
            </w:r>
          </w:p>
          <w:p w14:paraId="6007480A">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□专业核心课</w:t>
            </w:r>
            <w:r>
              <w:rPr>
                <w:rFonts w:hint="eastAsia" w:ascii="仿宋_GB2312" w:hAnsi="仿宋_GB2312" w:eastAsia="仿宋_GB2312" w:cs="仿宋_GB2312"/>
                <w:kern w:val="0"/>
                <w:sz w:val="24"/>
                <w:lang w:val="en-US" w:eastAsia="zh-CN"/>
              </w:rPr>
              <w:t>程</w:t>
            </w:r>
          </w:p>
          <w:p w14:paraId="12970BF5">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□专业拓展课</w:t>
            </w:r>
            <w:r>
              <w:rPr>
                <w:rFonts w:hint="eastAsia" w:ascii="仿宋_GB2312" w:hAnsi="仿宋_GB2312" w:eastAsia="仿宋_GB2312" w:cs="仿宋_GB2312"/>
                <w:kern w:val="0"/>
                <w:sz w:val="24"/>
                <w:lang w:val="en-US" w:eastAsia="zh-CN"/>
              </w:rPr>
              <w:t>程</w:t>
            </w:r>
          </w:p>
          <w:p w14:paraId="3EDBC9A0">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□实习实训类</w:t>
            </w:r>
            <w:r>
              <w:rPr>
                <w:rFonts w:hint="eastAsia" w:ascii="仿宋_GB2312" w:hAnsi="仿宋_GB2312" w:eastAsia="仿宋_GB2312" w:cs="仿宋_GB2312"/>
                <w:kern w:val="0"/>
                <w:sz w:val="24"/>
                <w:lang w:val="en-US" w:eastAsia="zh-CN"/>
              </w:rPr>
              <w:t>课程</w:t>
            </w:r>
          </w:p>
          <w:p w14:paraId="20A7ED50">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□其他</w:t>
            </w:r>
            <w:r>
              <w:rPr>
                <w:rFonts w:hint="eastAsia" w:ascii="仿宋_GB2312" w:hAnsi="仿宋_GB2312" w:eastAsia="仿宋_GB2312" w:cs="仿宋_GB2312"/>
                <w:kern w:val="0"/>
                <w:sz w:val="24"/>
                <w:lang w:val="en-US" w:eastAsia="zh-CN"/>
              </w:rPr>
              <w:t>课程</w:t>
            </w:r>
          </w:p>
        </w:tc>
      </w:tr>
      <w:tr w14:paraId="5E2A9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625" w:type="dxa"/>
            <w:vMerge w:val="continue"/>
            <w:vAlign w:val="center"/>
          </w:tcPr>
          <w:p w14:paraId="2B0CAFB1">
            <w:pPr>
              <w:spacing w:line="340" w:lineRule="exact"/>
              <w:jc w:val="center"/>
              <w:rPr>
                <w:rFonts w:ascii="Times New Roman" w:hAnsi="Times New Roman" w:eastAsia="仿宋_GB2312"/>
                <w:kern w:val="0"/>
                <w:sz w:val="24"/>
              </w:rPr>
            </w:pPr>
          </w:p>
        </w:tc>
        <w:tc>
          <w:tcPr>
            <w:tcW w:w="5897" w:type="dxa"/>
            <w:gridSpan w:val="2"/>
            <w:vAlign w:val="center"/>
          </w:tcPr>
          <w:p w14:paraId="711FA8CC">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rPr>
              <w:t>其他课程</w:t>
            </w:r>
          </w:p>
        </w:tc>
      </w:tr>
      <w:tr w14:paraId="3A1B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625" w:type="dxa"/>
            <w:vAlign w:val="center"/>
          </w:tcPr>
          <w:p w14:paraId="20EA6F32">
            <w:pPr>
              <w:spacing w:line="340" w:lineRule="exact"/>
              <w:jc w:val="center"/>
              <w:rPr>
                <w:rFonts w:hint="eastAsia" w:ascii="Times New Roman" w:hAnsi="Times New Roman" w:eastAsia="仿宋_GB2312"/>
                <w:kern w:val="0"/>
                <w:sz w:val="24"/>
                <w:lang w:val="en-US" w:eastAsia="zh-CN"/>
              </w:rPr>
            </w:pPr>
            <w:r>
              <w:rPr>
                <w:rFonts w:hint="eastAsia" w:ascii="Times New Roman" w:hAnsi="Times New Roman" w:eastAsia="仿宋_GB2312"/>
                <w:kern w:val="0"/>
                <w:sz w:val="24"/>
                <w:lang w:val="en-US" w:eastAsia="zh-CN"/>
              </w:rPr>
              <w:t>教学方式</w:t>
            </w:r>
          </w:p>
        </w:tc>
        <w:tc>
          <w:tcPr>
            <w:tcW w:w="5897" w:type="dxa"/>
            <w:gridSpan w:val="2"/>
            <w:vAlign w:val="center"/>
          </w:tcPr>
          <w:p w14:paraId="777C1EBD">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lang w:val="en-US" w:eastAsia="zh-CN"/>
              </w:rPr>
              <w:t>线下</w:t>
            </w: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lang w:val="en-US" w:eastAsia="zh-CN"/>
              </w:rPr>
              <w:t>线上</w:t>
            </w: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lang w:val="en-US" w:eastAsia="zh-CN"/>
              </w:rPr>
              <w:t>线上+线下</w:t>
            </w:r>
          </w:p>
        </w:tc>
      </w:tr>
      <w:tr w14:paraId="6217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625" w:type="dxa"/>
            <w:vAlign w:val="center"/>
          </w:tcPr>
          <w:p w14:paraId="0F0DD77E">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开课年级</w:t>
            </w:r>
          </w:p>
        </w:tc>
        <w:tc>
          <w:tcPr>
            <w:tcW w:w="5897" w:type="dxa"/>
            <w:gridSpan w:val="2"/>
            <w:vAlign w:val="center"/>
          </w:tcPr>
          <w:p w14:paraId="7571E74F">
            <w:pPr>
              <w:spacing w:line="340" w:lineRule="exact"/>
              <w:rPr>
                <w:rFonts w:ascii="仿宋_GB2312" w:hAnsi="仿宋_GB2312" w:eastAsia="仿宋_GB2312" w:cs="仿宋_GB2312"/>
                <w:kern w:val="0"/>
                <w:sz w:val="24"/>
              </w:rPr>
            </w:pPr>
          </w:p>
        </w:tc>
      </w:tr>
      <w:tr w14:paraId="17E5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5" w:type="dxa"/>
            <w:vAlign w:val="center"/>
          </w:tcPr>
          <w:p w14:paraId="739D13B3">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面向专业</w:t>
            </w:r>
          </w:p>
        </w:tc>
        <w:tc>
          <w:tcPr>
            <w:tcW w:w="5897" w:type="dxa"/>
            <w:gridSpan w:val="2"/>
            <w:vAlign w:val="center"/>
          </w:tcPr>
          <w:p w14:paraId="172FA33D">
            <w:pPr>
              <w:spacing w:line="340" w:lineRule="exact"/>
              <w:rPr>
                <w:rFonts w:ascii="Times New Roman" w:hAnsi="Times New Roman" w:eastAsia="仿宋_GB2312"/>
                <w:kern w:val="0"/>
                <w:sz w:val="24"/>
              </w:rPr>
            </w:pPr>
          </w:p>
        </w:tc>
      </w:tr>
      <w:tr w14:paraId="0A56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625" w:type="dxa"/>
            <w:vAlign w:val="center"/>
          </w:tcPr>
          <w:p w14:paraId="5B890E03">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学    时</w:t>
            </w:r>
          </w:p>
        </w:tc>
        <w:tc>
          <w:tcPr>
            <w:tcW w:w="5897" w:type="dxa"/>
            <w:gridSpan w:val="2"/>
            <w:vAlign w:val="center"/>
          </w:tcPr>
          <w:p w14:paraId="688CFA62">
            <w:pPr>
              <w:spacing w:line="340" w:lineRule="exact"/>
              <w:rPr>
                <w:rFonts w:ascii="Times New Roman" w:hAnsi="Times New Roman" w:eastAsia="仿宋_GB2312"/>
                <w:kern w:val="0"/>
                <w:sz w:val="24"/>
              </w:rPr>
            </w:pPr>
          </w:p>
        </w:tc>
      </w:tr>
      <w:tr w14:paraId="7387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5784F051">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学    分</w:t>
            </w:r>
          </w:p>
        </w:tc>
        <w:tc>
          <w:tcPr>
            <w:tcW w:w="5897" w:type="dxa"/>
            <w:gridSpan w:val="2"/>
            <w:vAlign w:val="center"/>
          </w:tcPr>
          <w:p w14:paraId="748C66C6">
            <w:pPr>
              <w:spacing w:line="340" w:lineRule="exact"/>
              <w:rPr>
                <w:rFonts w:ascii="Times New Roman" w:hAnsi="Times New Roman" w:eastAsia="仿宋_GB2312"/>
                <w:kern w:val="0"/>
                <w:sz w:val="24"/>
              </w:rPr>
            </w:pPr>
          </w:p>
        </w:tc>
      </w:tr>
      <w:tr w14:paraId="71E1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1B28F38E">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主要教材</w:t>
            </w:r>
          </w:p>
        </w:tc>
        <w:tc>
          <w:tcPr>
            <w:tcW w:w="5897" w:type="dxa"/>
            <w:gridSpan w:val="2"/>
            <w:vAlign w:val="center"/>
          </w:tcPr>
          <w:p w14:paraId="50222E74">
            <w:pPr>
              <w:spacing w:line="340" w:lineRule="exact"/>
              <w:rPr>
                <w:rFonts w:ascii="Times New Roman" w:hAnsi="Times New Roman" w:eastAsia="仿宋_GB2312"/>
                <w:kern w:val="0"/>
                <w:sz w:val="24"/>
              </w:rPr>
            </w:pPr>
            <w:r>
              <w:rPr>
                <w:rFonts w:ascii="Times New Roman" w:hAnsi="Times New Roman" w:eastAsia="仿宋_GB2312"/>
                <w:kern w:val="0"/>
                <w:sz w:val="24"/>
              </w:rPr>
              <w:t>书名、书号、作者、出版社、出版时间</w:t>
            </w:r>
          </w:p>
          <w:p w14:paraId="668FF060">
            <w:pPr>
              <w:spacing w:line="340" w:lineRule="exact"/>
              <w:rPr>
                <w:rFonts w:ascii="Times New Roman" w:hAnsi="Times New Roman" w:eastAsia="仿宋_GB2312"/>
                <w:kern w:val="0"/>
                <w:sz w:val="24"/>
              </w:rPr>
            </w:pPr>
            <w:r>
              <w:rPr>
                <w:rFonts w:ascii="Times New Roman" w:hAnsi="Times New Roman" w:eastAsia="仿宋_GB2312"/>
                <w:kern w:val="0"/>
                <w:sz w:val="24"/>
              </w:rPr>
              <w:t>（如为国家规划教材、省级规划教材等须注明）</w:t>
            </w:r>
          </w:p>
        </w:tc>
      </w:tr>
      <w:tr w14:paraId="2B510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625" w:type="dxa"/>
            <w:vMerge w:val="restart"/>
            <w:vAlign w:val="center"/>
          </w:tcPr>
          <w:p w14:paraId="7A19C8C4">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课程纳入省级及以上有关项目情况</w:t>
            </w:r>
          </w:p>
        </w:tc>
        <w:tc>
          <w:tcPr>
            <w:tcW w:w="1414" w:type="dxa"/>
            <w:vAlign w:val="center"/>
          </w:tcPr>
          <w:p w14:paraId="404D0D64">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时间</w:t>
            </w:r>
          </w:p>
        </w:tc>
        <w:tc>
          <w:tcPr>
            <w:tcW w:w="4483" w:type="dxa"/>
            <w:vAlign w:val="center"/>
          </w:tcPr>
          <w:p w14:paraId="4A9EEC2F">
            <w:pPr>
              <w:snapToGrid w:val="0"/>
              <w:spacing w:line="320" w:lineRule="exact"/>
              <w:jc w:val="center"/>
              <w:rPr>
                <w:rFonts w:ascii="Times New Roman" w:hAnsi="Times New Roman" w:eastAsia="仿宋_GB2312"/>
                <w:kern w:val="0"/>
                <w:sz w:val="24"/>
              </w:rPr>
            </w:pPr>
            <w:r>
              <w:rPr>
                <w:rFonts w:ascii="Times New Roman" w:hAnsi="Times New Roman" w:eastAsia="仿宋_GB2312"/>
                <w:kern w:val="0"/>
                <w:sz w:val="24"/>
              </w:rPr>
              <w:t>具体名称（如XX省精品职业教育在线开放课程）</w:t>
            </w:r>
          </w:p>
        </w:tc>
      </w:tr>
      <w:tr w14:paraId="06F9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Merge w:val="continue"/>
            <w:vAlign w:val="center"/>
          </w:tcPr>
          <w:p w14:paraId="380E4587">
            <w:pPr>
              <w:spacing w:line="340" w:lineRule="exact"/>
              <w:jc w:val="center"/>
              <w:rPr>
                <w:rFonts w:ascii="Times New Roman" w:hAnsi="Times New Roman" w:eastAsia="仿宋_GB2312"/>
                <w:kern w:val="0"/>
                <w:sz w:val="24"/>
              </w:rPr>
            </w:pPr>
          </w:p>
        </w:tc>
        <w:tc>
          <w:tcPr>
            <w:tcW w:w="1414" w:type="dxa"/>
            <w:vAlign w:val="center"/>
          </w:tcPr>
          <w:p w14:paraId="2838FF03">
            <w:pPr>
              <w:spacing w:line="340" w:lineRule="exact"/>
              <w:rPr>
                <w:rFonts w:ascii="Times New Roman" w:hAnsi="Times New Roman" w:eastAsia="仿宋_GB2312"/>
                <w:kern w:val="0"/>
                <w:sz w:val="24"/>
              </w:rPr>
            </w:pPr>
          </w:p>
        </w:tc>
        <w:tc>
          <w:tcPr>
            <w:tcW w:w="4483" w:type="dxa"/>
            <w:vAlign w:val="center"/>
          </w:tcPr>
          <w:p w14:paraId="3F1B47DF">
            <w:pPr>
              <w:spacing w:line="340" w:lineRule="exact"/>
              <w:rPr>
                <w:rFonts w:ascii="Times New Roman" w:hAnsi="Times New Roman" w:eastAsia="仿宋_GB2312"/>
                <w:kern w:val="0"/>
                <w:sz w:val="24"/>
              </w:rPr>
            </w:pPr>
          </w:p>
        </w:tc>
      </w:tr>
      <w:tr w14:paraId="2C7D5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Merge w:val="continue"/>
            <w:vAlign w:val="center"/>
          </w:tcPr>
          <w:p w14:paraId="455344B6">
            <w:pPr>
              <w:spacing w:line="340" w:lineRule="exact"/>
              <w:jc w:val="center"/>
              <w:rPr>
                <w:rFonts w:ascii="Times New Roman" w:hAnsi="Times New Roman" w:eastAsia="仿宋_GB2312"/>
                <w:kern w:val="0"/>
                <w:sz w:val="24"/>
              </w:rPr>
            </w:pPr>
          </w:p>
        </w:tc>
        <w:tc>
          <w:tcPr>
            <w:tcW w:w="1414" w:type="dxa"/>
            <w:vAlign w:val="center"/>
          </w:tcPr>
          <w:p w14:paraId="67C552C7">
            <w:pPr>
              <w:spacing w:line="340" w:lineRule="exact"/>
              <w:rPr>
                <w:rFonts w:ascii="Times New Roman" w:hAnsi="Times New Roman" w:eastAsia="仿宋_GB2312"/>
                <w:kern w:val="0"/>
                <w:sz w:val="24"/>
              </w:rPr>
            </w:pPr>
          </w:p>
        </w:tc>
        <w:tc>
          <w:tcPr>
            <w:tcW w:w="4483" w:type="dxa"/>
            <w:vAlign w:val="center"/>
          </w:tcPr>
          <w:p w14:paraId="2C5F97B9">
            <w:pPr>
              <w:spacing w:line="340" w:lineRule="exact"/>
              <w:rPr>
                <w:rFonts w:ascii="Times New Roman" w:hAnsi="Times New Roman" w:eastAsia="仿宋_GB2312"/>
                <w:kern w:val="0"/>
                <w:sz w:val="24"/>
              </w:rPr>
            </w:pPr>
          </w:p>
        </w:tc>
      </w:tr>
      <w:tr w14:paraId="58F05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Align w:val="center"/>
          </w:tcPr>
          <w:p w14:paraId="33707340">
            <w:pPr>
              <w:spacing w:line="340" w:lineRule="exact"/>
              <w:jc w:val="center"/>
              <w:rPr>
                <w:rFonts w:hint="default" w:ascii="Times New Roman" w:hAnsi="Times New Roman" w:eastAsia="仿宋_GB2312"/>
                <w:kern w:val="0"/>
                <w:sz w:val="24"/>
                <w:highlight w:val="none"/>
                <w:lang w:val="en-US" w:eastAsia="zh-CN"/>
              </w:rPr>
            </w:pPr>
            <w:r>
              <w:rPr>
                <w:rFonts w:hint="eastAsia" w:ascii="Times New Roman" w:hAnsi="Times New Roman" w:eastAsia="仿宋_GB2312"/>
                <w:kern w:val="0"/>
                <w:sz w:val="24"/>
                <w:highlight w:val="none"/>
                <w:lang w:val="en-US" w:eastAsia="zh-CN"/>
              </w:rPr>
              <w:t>是否为校企共建或“职教出海”课程</w:t>
            </w:r>
          </w:p>
        </w:tc>
        <w:tc>
          <w:tcPr>
            <w:tcW w:w="5897" w:type="dxa"/>
            <w:gridSpan w:val="2"/>
            <w:vAlign w:val="center"/>
          </w:tcPr>
          <w:p w14:paraId="33AEE92F">
            <w:pPr>
              <w:spacing w:line="340" w:lineRule="exact"/>
              <w:jc w:val="left"/>
              <w:rPr>
                <w:rFonts w:ascii="Times New Roman" w:hAnsi="Times New Roman" w:eastAsia="仿宋_GB2312"/>
                <w:kern w:val="0"/>
                <w:sz w:val="24"/>
                <w:highlight w:val="none"/>
              </w:rPr>
            </w:pPr>
            <w:r>
              <w:rPr>
                <w:rFonts w:hint="eastAsia" w:ascii="仿宋_GB2312" w:hAnsi="仿宋_GB2312" w:eastAsia="仿宋_GB2312" w:cs="仿宋_GB2312"/>
                <w:kern w:val="0"/>
                <w:sz w:val="24"/>
              </w:rPr>
              <w:sym w:font="Wingdings 2" w:char="00A3"/>
            </w:r>
            <w:r>
              <w:rPr>
                <w:rFonts w:ascii="Times New Roman" w:hAnsi="Times New Roman" w:eastAsia="仿宋_GB2312"/>
                <w:kern w:val="0"/>
                <w:sz w:val="24"/>
                <w:highlight w:val="none"/>
              </w:rPr>
              <w:t>是</w:t>
            </w:r>
            <w:r>
              <w:rPr>
                <w:rFonts w:hint="eastAsia" w:ascii="Times New Roman" w:hAnsi="Times New Roman" w:eastAsia="仿宋_GB2312"/>
                <w:kern w:val="0"/>
                <w:sz w:val="24"/>
                <w:highlight w:val="none"/>
                <w:lang w:eastAsia="zh-CN"/>
              </w:rPr>
              <w:t>（</w:t>
            </w:r>
            <w:r>
              <w:rPr>
                <w:rFonts w:hint="eastAsia" w:ascii="仿宋_GB2312" w:hAnsi="仿宋_GB2312" w:eastAsia="仿宋_GB2312" w:cs="仿宋_GB2312"/>
                <w:kern w:val="0"/>
                <w:sz w:val="24"/>
              </w:rPr>
              <w:t>□</w:t>
            </w:r>
            <w:r>
              <w:rPr>
                <w:rFonts w:hint="eastAsia" w:ascii="Times New Roman" w:hAnsi="Times New Roman" w:eastAsia="仿宋_GB2312"/>
                <w:kern w:val="0"/>
                <w:sz w:val="24"/>
                <w:highlight w:val="none"/>
                <w:lang w:val="en-US" w:eastAsia="zh-CN"/>
              </w:rPr>
              <w:t xml:space="preserve">校企共建 </w:t>
            </w:r>
            <w:r>
              <w:rPr>
                <w:rFonts w:hint="eastAsia" w:ascii="仿宋_GB2312" w:hAnsi="仿宋_GB2312" w:eastAsia="仿宋_GB2312" w:cs="仿宋_GB2312"/>
                <w:kern w:val="0"/>
                <w:sz w:val="24"/>
              </w:rPr>
              <w:t>□</w:t>
            </w:r>
            <w:r>
              <w:rPr>
                <w:rFonts w:hint="eastAsia" w:ascii="Times New Roman" w:hAnsi="Times New Roman" w:eastAsia="仿宋_GB2312"/>
                <w:kern w:val="0"/>
                <w:sz w:val="24"/>
                <w:highlight w:val="none"/>
                <w:lang w:val="en-US" w:eastAsia="zh-CN"/>
              </w:rPr>
              <w:t>职教出海</w:t>
            </w:r>
            <w:r>
              <w:rPr>
                <w:rFonts w:hint="eastAsia" w:ascii="Times New Roman" w:hAnsi="Times New Roman" w:eastAsia="仿宋_GB2312"/>
                <w:kern w:val="0"/>
                <w:sz w:val="24"/>
                <w:highlight w:val="none"/>
                <w:lang w:eastAsia="zh-CN"/>
              </w:rPr>
              <w:t>）</w:t>
            </w:r>
            <w:r>
              <w:rPr>
                <w:rFonts w:hint="eastAsia" w:ascii="Times New Roman" w:hAnsi="Times New Roman" w:eastAsia="仿宋_GB2312"/>
                <w:kern w:val="0"/>
                <w:sz w:val="24"/>
                <w:highlight w:val="none"/>
                <w:lang w:val="en-US" w:eastAsia="zh-CN"/>
              </w:rPr>
              <w:t xml:space="preserve">  </w:t>
            </w:r>
            <w:r>
              <w:rPr>
                <w:rFonts w:hint="eastAsia" w:ascii="仿宋_GB2312" w:hAnsi="仿宋_GB2312" w:eastAsia="仿宋_GB2312" w:cs="仿宋_GB2312"/>
                <w:kern w:val="0"/>
                <w:sz w:val="24"/>
              </w:rPr>
              <w:sym w:font="Wingdings 2" w:char="00A3"/>
            </w:r>
            <w:r>
              <w:rPr>
                <w:rFonts w:ascii="Times New Roman" w:hAnsi="Times New Roman" w:eastAsia="仿宋_GB2312"/>
                <w:kern w:val="0"/>
                <w:sz w:val="24"/>
                <w:highlight w:val="none"/>
              </w:rPr>
              <w:t>否</w:t>
            </w:r>
          </w:p>
          <w:p w14:paraId="66E183B8">
            <w:pPr>
              <w:spacing w:line="340" w:lineRule="exact"/>
              <w:jc w:val="left"/>
              <w:rPr>
                <w:rFonts w:hint="eastAsia" w:ascii="Times New Roman" w:hAnsi="Times New Roman" w:eastAsia="仿宋_GB2312"/>
                <w:kern w:val="0"/>
                <w:sz w:val="24"/>
                <w:highlight w:val="none"/>
                <w:lang w:val="en-US" w:eastAsia="zh-CN"/>
              </w:rPr>
            </w:pPr>
            <w:r>
              <w:rPr>
                <w:rFonts w:hint="eastAsia" w:ascii="Times New Roman" w:hAnsi="Times New Roman" w:eastAsia="仿宋_GB2312"/>
                <w:kern w:val="0"/>
                <w:sz w:val="24"/>
                <w:highlight w:val="none"/>
                <w:lang w:val="en-US" w:eastAsia="zh-CN"/>
              </w:rPr>
              <w:t>（需按照《证明材料清单》要求提供详细材料）</w:t>
            </w:r>
          </w:p>
        </w:tc>
      </w:tr>
      <w:tr w14:paraId="32138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Align w:val="center"/>
          </w:tcPr>
          <w:p w14:paraId="62F4A7B3">
            <w:pPr>
              <w:spacing w:line="340" w:lineRule="exact"/>
              <w:jc w:val="center"/>
              <w:rPr>
                <w:rFonts w:hint="default" w:ascii="Times New Roman" w:hAnsi="Times New Roman" w:eastAsia="仿宋_GB2312"/>
                <w:kern w:val="0"/>
                <w:sz w:val="24"/>
                <w:highlight w:val="none"/>
                <w:lang w:val="en-US" w:eastAsia="zh-CN"/>
              </w:rPr>
            </w:pPr>
            <w:r>
              <w:rPr>
                <w:rFonts w:hint="eastAsia" w:ascii="Times New Roman" w:hAnsi="Times New Roman" w:eastAsia="仿宋_GB2312"/>
                <w:kern w:val="0"/>
                <w:sz w:val="24"/>
                <w:highlight w:val="none"/>
                <w:lang w:val="en-US" w:eastAsia="zh-CN"/>
              </w:rPr>
              <w:t>是否曾申报职业教育国家在线精品课程</w:t>
            </w:r>
          </w:p>
        </w:tc>
        <w:tc>
          <w:tcPr>
            <w:tcW w:w="5897" w:type="dxa"/>
            <w:gridSpan w:val="2"/>
            <w:vAlign w:val="center"/>
          </w:tcPr>
          <w:p w14:paraId="54D63567">
            <w:pPr>
              <w:spacing w:line="340" w:lineRule="exact"/>
              <w:jc w:val="left"/>
              <w:rPr>
                <w:rFonts w:hint="eastAsia" w:ascii="Times New Roman" w:hAnsi="Times New Roman" w:eastAsia="仿宋_GB2312"/>
                <w:kern w:val="0"/>
                <w:sz w:val="24"/>
                <w:highlight w:val="none"/>
              </w:rPr>
            </w:pPr>
            <w:r>
              <w:rPr>
                <w:rFonts w:hint="eastAsia" w:ascii="仿宋_GB2312" w:hAnsi="仿宋_GB2312" w:eastAsia="仿宋_GB2312" w:cs="仿宋_GB2312"/>
                <w:kern w:val="0"/>
                <w:sz w:val="24"/>
              </w:rPr>
              <w:sym w:font="Wingdings 2" w:char="00A3"/>
            </w:r>
            <w:r>
              <w:rPr>
                <w:rFonts w:ascii="Times New Roman" w:hAnsi="Times New Roman" w:eastAsia="仿宋_GB2312"/>
                <w:kern w:val="0"/>
                <w:sz w:val="24"/>
                <w:highlight w:val="none"/>
              </w:rPr>
              <w:t>是</w:t>
            </w:r>
            <w:r>
              <w:rPr>
                <w:rFonts w:hint="eastAsia" w:ascii="Times New Roman" w:hAnsi="Times New Roman" w:eastAsia="仿宋_GB2312"/>
                <w:kern w:val="0"/>
                <w:sz w:val="24"/>
                <w:highlight w:val="none"/>
              </w:rPr>
              <w:t xml:space="preserve">  </w:t>
            </w:r>
            <w:r>
              <w:rPr>
                <w:rFonts w:hint="eastAsia" w:ascii="仿宋_GB2312" w:hAnsi="仿宋_GB2312" w:eastAsia="仿宋_GB2312" w:cs="仿宋_GB2312"/>
                <w:kern w:val="0"/>
                <w:sz w:val="24"/>
              </w:rPr>
              <w:sym w:font="Wingdings 2" w:char="00A3"/>
            </w:r>
            <w:r>
              <w:rPr>
                <w:rFonts w:ascii="Times New Roman" w:hAnsi="Times New Roman" w:eastAsia="仿宋_GB2312"/>
                <w:kern w:val="0"/>
                <w:sz w:val="24"/>
                <w:highlight w:val="none"/>
              </w:rPr>
              <w:t>否</w:t>
            </w:r>
          </w:p>
        </w:tc>
      </w:tr>
    </w:tbl>
    <w:p w14:paraId="580F6408">
      <w:pPr>
        <w:numPr>
          <w:ilvl w:val="255"/>
          <w:numId w:val="0"/>
        </w:numPr>
        <w:rPr>
          <w:rFonts w:ascii="Times New Roman" w:hAnsi="Times New Roman" w:eastAsia="黑体"/>
          <w:sz w:val="28"/>
          <w:szCs w:val="28"/>
        </w:rPr>
      </w:pPr>
    </w:p>
    <w:p w14:paraId="2C779BFA">
      <w:pPr>
        <w:numPr>
          <w:ilvl w:val="255"/>
          <w:numId w:val="0"/>
        </w:numPr>
        <w:rPr>
          <w:rFonts w:ascii="Times New Roman" w:hAnsi="Times New Roman" w:eastAsia="黑体"/>
          <w:sz w:val="28"/>
          <w:szCs w:val="28"/>
        </w:rPr>
      </w:pPr>
    </w:p>
    <w:p w14:paraId="5786B2B6">
      <w:pPr>
        <w:numPr>
          <w:ilvl w:val="255"/>
          <w:numId w:val="0"/>
        </w:numPr>
        <w:rPr>
          <w:rFonts w:ascii="Times New Roman" w:hAnsi="Times New Roman" w:eastAsia="黑体"/>
          <w:sz w:val="28"/>
          <w:szCs w:val="28"/>
        </w:rPr>
      </w:pPr>
    </w:p>
    <w:p w14:paraId="33972D80">
      <w:pPr>
        <w:numPr>
          <w:ilvl w:val="255"/>
          <w:numId w:val="0"/>
        </w:numPr>
        <w:rPr>
          <w:rFonts w:ascii="Times New Roman" w:hAnsi="Times New Roman" w:eastAsia="黑体"/>
          <w:sz w:val="28"/>
          <w:szCs w:val="28"/>
        </w:rPr>
      </w:pPr>
    </w:p>
    <w:p w14:paraId="103CE0D6">
      <w:pPr>
        <w:numPr>
          <w:ilvl w:val="255"/>
          <w:numId w:val="0"/>
        </w:numPr>
        <w:rPr>
          <w:rFonts w:ascii="Times New Roman" w:hAnsi="Times New Roman" w:eastAsia="黑体"/>
          <w:sz w:val="28"/>
          <w:szCs w:val="28"/>
        </w:rPr>
      </w:pPr>
      <w:r>
        <w:rPr>
          <w:rFonts w:ascii="Times New Roman" w:hAnsi="Times New Roman" w:eastAsia="黑体"/>
          <w:sz w:val="28"/>
          <w:szCs w:val="28"/>
        </w:rPr>
        <w:t>二、</w:t>
      </w:r>
      <w:r>
        <w:rPr>
          <w:rFonts w:hint="eastAsia" w:ascii="Times New Roman" w:hAnsi="Times New Roman" w:eastAsia="黑体"/>
          <w:sz w:val="28"/>
          <w:szCs w:val="28"/>
          <w:lang w:val="en-US" w:eastAsia="zh-CN"/>
        </w:rPr>
        <w:t>授课教师</w:t>
      </w:r>
      <w:r>
        <w:rPr>
          <w:rFonts w:ascii="Times New Roman" w:hAnsi="Times New Roman" w:eastAsia="黑体"/>
          <w:sz w:val="28"/>
          <w:szCs w:val="28"/>
        </w:rPr>
        <w:t>团队</w:t>
      </w:r>
    </w:p>
    <w:tbl>
      <w:tblPr>
        <w:tblStyle w:val="6"/>
        <w:tblW w:w="85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700"/>
        <w:gridCol w:w="887"/>
        <w:gridCol w:w="761"/>
        <w:gridCol w:w="775"/>
        <w:gridCol w:w="725"/>
        <w:gridCol w:w="863"/>
        <w:gridCol w:w="862"/>
        <w:gridCol w:w="875"/>
        <w:gridCol w:w="1538"/>
      </w:tblGrid>
      <w:tr w14:paraId="621BB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37" w:type="dxa"/>
            <w:gridSpan w:val="10"/>
            <w:vAlign w:val="center"/>
          </w:tcPr>
          <w:p w14:paraId="15972C5F">
            <w:pPr>
              <w:spacing w:line="340" w:lineRule="atLeast"/>
              <w:jc w:val="center"/>
              <w:rPr>
                <w:rFonts w:ascii="Times New Roman" w:hAnsi="Times New Roman" w:eastAsia="黑体"/>
                <w:kern w:val="0"/>
                <w:sz w:val="24"/>
              </w:rPr>
            </w:pPr>
            <w:r>
              <w:rPr>
                <w:rFonts w:ascii="Times New Roman" w:hAnsi="Times New Roman" w:eastAsia="黑体"/>
                <w:kern w:val="0"/>
                <w:sz w:val="24"/>
              </w:rPr>
              <w:t>主要成员（序号1为课程负责人，总人数限</w:t>
            </w:r>
            <w:r>
              <w:rPr>
                <w:rFonts w:hint="eastAsia" w:ascii="Times New Roman" w:hAnsi="Times New Roman" w:eastAsia="黑体"/>
                <w:kern w:val="0"/>
                <w:sz w:val="24"/>
                <w:lang w:val="en-US" w:eastAsia="zh-CN"/>
              </w:rPr>
              <w:t>5</w:t>
            </w:r>
            <w:r>
              <w:rPr>
                <w:rFonts w:ascii="Times New Roman" w:hAnsi="Times New Roman" w:eastAsia="黑体"/>
                <w:kern w:val="0"/>
                <w:sz w:val="24"/>
              </w:rPr>
              <w:t>人之内）</w:t>
            </w:r>
          </w:p>
        </w:tc>
      </w:tr>
      <w:tr w14:paraId="3FEF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14:paraId="23CEC00A">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序号</w:t>
            </w:r>
          </w:p>
        </w:tc>
        <w:tc>
          <w:tcPr>
            <w:tcW w:w="700" w:type="dxa"/>
            <w:vAlign w:val="center"/>
          </w:tcPr>
          <w:p w14:paraId="00E27DBB">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姓名</w:t>
            </w:r>
          </w:p>
        </w:tc>
        <w:tc>
          <w:tcPr>
            <w:tcW w:w="887" w:type="dxa"/>
            <w:vAlign w:val="center"/>
          </w:tcPr>
          <w:p w14:paraId="7F66495B">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出生年月</w:t>
            </w:r>
          </w:p>
        </w:tc>
        <w:tc>
          <w:tcPr>
            <w:tcW w:w="761" w:type="dxa"/>
            <w:vAlign w:val="center"/>
          </w:tcPr>
          <w:p w14:paraId="7C0EB7B4">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单位</w:t>
            </w:r>
          </w:p>
        </w:tc>
        <w:tc>
          <w:tcPr>
            <w:tcW w:w="775" w:type="dxa"/>
            <w:vAlign w:val="center"/>
          </w:tcPr>
          <w:p w14:paraId="2DABC940">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职务</w:t>
            </w:r>
          </w:p>
        </w:tc>
        <w:tc>
          <w:tcPr>
            <w:tcW w:w="725" w:type="dxa"/>
            <w:vAlign w:val="center"/>
          </w:tcPr>
          <w:p w14:paraId="62173AB6">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职称</w:t>
            </w:r>
          </w:p>
        </w:tc>
        <w:tc>
          <w:tcPr>
            <w:tcW w:w="863" w:type="dxa"/>
            <w:vAlign w:val="center"/>
          </w:tcPr>
          <w:p w14:paraId="34A62EAB">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手机号码</w:t>
            </w:r>
          </w:p>
        </w:tc>
        <w:tc>
          <w:tcPr>
            <w:tcW w:w="862" w:type="dxa"/>
            <w:vAlign w:val="center"/>
          </w:tcPr>
          <w:p w14:paraId="509A038B">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电子邮箱</w:t>
            </w:r>
          </w:p>
        </w:tc>
        <w:tc>
          <w:tcPr>
            <w:tcW w:w="875" w:type="dxa"/>
            <w:vAlign w:val="center"/>
          </w:tcPr>
          <w:p w14:paraId="6B5415DD">
            <w:pPr>
              <w:adjustRightInd w:val="0"/>
              <w:snapToGrid w:val="0"/>
              <w:spacing w:line="240" w:lineRule="auto"/>
              <w:jc w:val="center"/>
              <w:rPr>
                <w:rFonts w:hint="default" w:ascii="Times New Roman" w:hAnsi="Times New Roman" w:eastAsia="仿宋_GB2312"/>
                <w:kern w:val="0"/>
                <w:sz w:val="24"/>
                <w:lang w:val="en-US" w:eastAsia="zh-CN"/>
              </w:rPr>
            </w:pPr>
            <w:r>
              <w:rPr>
                <w:rFonts w:ascii="Times New Roman" w:hAnsi="Times New Roman" w:eastAsia="仿宋_GB2312"/>
                <w:kern w:val="0"/>
                <w:sz w:val="24"/>
              </w:rPr>
              <w:t>授课任务</w:t>
            </w:r>
          </w:p>
        </w:tc>
        <w:tc>
          <w:tcPr>
            <w:tcW w:w="1538" w:type="dxa"/>
            <w:vAlign w:val="center"/>
          </w:tcPr>
          <w:p w14:paraId="2B1259D2">
            <w:pPr>
              <w:adjustRightInd w:val="0"/>
              <w:snapToGrid w:val="0"/>
              <w:spacing w:line="240" w:lineRule="auto"/>
              <w:jc w:val="center"/>
              <w:rPr>
                <w:rFonts w:hint="default" w:ascii="Times New Roman" w:hAnsi="Times New Roman" w:eastAsia="仿宋_GB2312"/>
                <w:kern w:val="0"/>
                <w:sz w:val="24"/>
                <w:lang w:val="en-US" w:eastAsia="zh-CN"/>
              </w:rPr>
            </w:pPr>
            <w:r>
              <w:rPr>
                <w:rFonts w:hint="eastAsia" w:ascii="Times New Roman" w:hAnsi="Times New Roman" w:eastAsia="仿宋_GB2312"/>
                <w:kern w:val="0"/>
                <w:sz w:val="24"/>
                <w:lang w:val="en-US" w:eastAsia="zh-CN"/>
              </w:rPr>
              <w:t>是否为“双师型教师”</w:t>
            </w:r>
          </w:p>
        </w:tc>
      </w:tr>
      <w:tr w14:paraId="2034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14:paraId="7C6C5358">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1</w:t>
            </w:r>
          </w:p>
        </w:tc>
        <w:tc>
          <w:tcPr>
            <w:tcW w:w="700" w:type="dxa"/>
            <w:vAlign w:val="center"/>
          </w:tcPr>
          <w:p w14:paraId="28F4AD2D">
            <w:pPr>
              <w:spacing w:line="340" w:lineRule="atLeast"/>
              <w:rPr>
                <w:rFonts w:ascii="Times New Roman" w:hAnsi="Times New Roman" w:eastAsia="仿宋_GB2312"/>
                <w:kern w:val="0"/>
                <w:sz w:val="24"/>
              </w:rPr>
            </w:pPr>
          </w:p>
        </w:tc>
        <w:tc>
          <w:tcPr>
            <w:tcW w:w="887" w:type="dxa"/>
            <w:vAlign w:val="center"/>
          </w:tcPr>
          <w:p w14:paraId="0876D819">
            <w:pPr>
              <w:spacing w:line="340" w:lineRule="atLeast"/>
              <w:rPr>
                <w:rFonts w:ascii="Times New Roman" w:hAnsi="Times New Roman" w:eastAsia="仿宋_GB2312"/>
                <w:kern w:val="0"/>
                <w:sz w:val="24"/>
              </w:rPr>
            </w:pPr>
          </w:p>
        </w:tc>
        <w:tc>
          <w:tcPr>
            <w:tcW w:w="761" w:type="dxa"/>
            <w:vAlign w:val="center"/>
          </w:tcPr>
          <w:p w14:paraId="68E7AEEA">
            <w:pPr>
              <w:spacing w:line="340" w:lineRule="atLeast"/>
              <w:rPr>
                <w:rFonts w:ascii="Times New Roman" w:hAnsi="Times New Roman" w:eastAsia="仿宋_GB2312"/>
                <w:kern w:val="0"/>
                <w:sz w:val="24"/>
              </w:rPr>
            </w:pPr>
          </w:p>
        </w:tc>
        <w:tc>
          <w:tcPr>
            <w:tcW w:w="775" w:type="dxa"/>
            <w:vAlign w:val="center"/>
          </w:tcPr>
          <w:p w14:paraId="64EBF1E2">
            <w:pPr>
              <w:spacing w:line="340" w:lineRule="atLeast"/>
              <w:rPr>
                <w:rFonts w:ascii="Times New Roman" w:hAnsi="Times New Roman" w:eastAsia="仿宋_GB2312"/>
                <w:kern w:val="0"/>
                <w:sz w:val="24"/>
              </w:rPr>
            </w:pPr>
          </w:p>
        </w:tc>
        <w:tc>
          <w:tcPr>
            <w:tcW w:w="725" w:type="dxa"/>
            <w:vAlign w:val="center"/>
          </w:tcPr>
          <w:p w14:paraId="3A4C63D6">
            <w:pPr>
              <w:spacing w:line="340" w:lineRule="atLeast"/>
              <w:rPr>
                <w:rFonts w:ascii="Times New Roman" w:hAnsi="Times New Roman" w:eastAsia="仿宋_GB2312"/>
                <w:kern w:val="0"/>
                <w:sz w:val="24"/>
              </w:rPr>
            </w:pPr>
          </w:p>
        </w:tc>
        <w:tc>
          <w:tcPr>
            <w:tcW w:w="863" w:type="dxa"/>
            <w:vAlign w:val="center"/>
          </w:tcPr>
          <w:p w14:paraId="6856C5EB">
            <w:pPr>
              <w:spacing w:line="340" w:lineRule="atLeast"/>
              <w:rPr>
                <w:rFonts w:ascii="Times New Roman" w:hAnsi="Times New Roman" w:eastAsia="仿宋_GB2312"/>
                <w:kern w:val="0"/>
                <w:sz w:val="24"/>
              </w:rPr>
            </w:pPr>
          </w:p>
        </w:tc>
        <w:tc>
          <w:tcPr>
            <w:tcW w:w="862" w:type="dxa"/>
            <w:vAlign w:val="center"/>
          </w:tcPr>
          <w:p w14:paraId="28004322">
            <w:pPr>
              <w:spacing w:line="340" w:lineRule="atLeast"/>
              <w:rPr>
                <w:rFonts w:ascii="Times New Roman" w:hAnsi="Times New Roman" w:eastAsia="仿宋_GB2312"/>
                <w:kern w:val="0"/>
                <w:sz w:val="24"/>
              </w:rPr>
            </w:pPr>
          </w:p>
        </w:tc>
        <w:tc>
          <w:tcPr>
            <w:tcW w:w="875" w:type="dxa"/>
            <w:vAlign w:val="center"/>
          </w:tcPr>
          <w:p w14:paraId="0DF4ECA6">
            <w:pPr>
              <w:spacing w:line="340" w:lineRule="atLeast"/>
              <w:rPr>
                <w:rFonts w:ascii="Times New Roman" w:hAnsi="Times New Roman" w:eastAsia="仿宋_GB2312"/>
                <w:kern w:val="0"/>
                <w:sz w:val="24"/>
              </w:rPr>
            </w:pPr>
          </w:p>
        </w:tc>
        <w:tc>
          <w:tcPr>
            <w:tcW w:w="1538" w:type="dxa"/>
            <w:vAlign w:val="center"/>
          </w:tcPr>
          <w:p w14:paraId="1612D913">
            <w:pPr>
              <w:spacing w:line="340" w:lineRule="atLeast"/>
              <w:rPr>
                <w:rFonts w:ascii="Times New Roman" w:hAnsi="Times New Roman" w:eastAsia="仿宋_GB2312"/>
                <w:kern w:val="0"/>
                <w:sz w:val="24"/>
              </w:rPr>
            </w:pPr>
          </w:p>
        </w:tc>
      </w:tr>
      <w:tr w14:paraId="5FB55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14:paraId="7D5BFF5E">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2</w:t>
            </w:r>
          </w:p>
        </w:tc>
        <w:tc>
          <w:tcPr>
            <w:tcW w:w="700" w:type="dxa"/>
            <w:vAlign w:val="center"/>
          </w:tcPr>
          <w:p w14:paraId="7B9323DE">
            <w:pPr>
              <w:spacing w:line="340" w:lineRule="atLeast"/>
              <w:rPr>
                <w:rFonts w:ascii="Times New Roman" w:hAnsi="Times New Roman" w:eastAsia="仿宋_GB2312"/>
                <w:kern w:val="0"/>
                <w:sz w:val="24"/>
              </w:rPr>
            </w:pPr>
          </w:p>
        </w:tc>
        <w:tc>
          <w:tcPr>
            <w:tcW w:w="887" w:type="dxa"/>
            <w:vAlign w:val="center"/>
          </w:tcPr>
          <w:p w14:paraId="2C89BCBF">
            <w:pPr>
              <w:spacing w:line="340" w:lineRule="atLeast"/>
              <w:rPr>
                <w:rFonts w:ascii="Times New Roman" w:hAnsi="Times New Roman" w:eastAsia="仿宋_GB2312"/>
                <w:kern w:val="0"/>
                <w:sz w:val="24"/>
              </w:rPr>
            </w:pPr>
          </w:p>
        </w:tc>
        <w:tc>
          <w:tcPr>
            <w:tcW w:w="761" w:type="dxa"/>
            <w:vAlign w:val="center"/>
          </w:tcPr>
          <w:p w14:paraId="27951F47">
            <w:pPr>
              <w:spacing w:line="340" w:lineRule="atLeast"/>
              <w:rPr>
                <w:rFonts w:ascii="Times New Roman" w:hAnsi="Times New Roman" w:eastAsia="仿宋_GB2312"/>
                <w:kern w:val="0"/>
                <w:sz w:val="24"/>
              </w:rPr>
            </w:pPr>
          </w:p>
        </w:tc>
        <w:tc>
          <w:tcPr>
            <w:tcW w:w="775" w:type="dxa"/>
            <w:vAlign w:val="center"/>
          </w:tcPr>
          <w:p w14:paraId="322AF403">
            <w:pPr>
              <w:spacing w:line="340" w:lineRule="atLeast"/>
              <w:rPr>
                <w:rFonts w:ascii="Times New Roman" w:hAnsi="Times New Roman" w:eastAsia="仿宋_GB2312"/>
                <w:kern w:val="0"/>
                <w:sz w:val="24"/>
              </w:rPr>
            </w:pPr>
          </w:p>
        </w:tc>
        <w:tc>
          <w:tcPr>
            <w:tcW w:w="725" w:type="dxa"/>
            <w:vAlign w:val="center"/>
          </w:tcPr>
          <w:p w14:paraId="7C2ECCB0">
            <w:pPr>
              <w:spacing w:line="340" w:lineRule="atLeast"/>
              <w:rPr>
                <w:rFonts w:ascii="Times New Roman" w:hAnsi="Times New Roman" w:eastAsia="仿宋_GB2312"/>
                <w:kern w:val="0"/>
                <w:sz w:val="24"/>
              </w:rPr>
            </w:pPr>
          </w:p>
        </w:tc>
        <w:tc>
          <w:tcPr>
            <w:tcW w:w="863" w:type="dxa"/>
            <w:vAlign w:val="center"/>
          </w:tcPr>
          <w:p w14:paraId="59710C35">
            <w:pPr>
              <w:spacing w:line="340" w:lineRule="atLeast"/>
              <w:rPr>
                <w:rFonts w:ascii="Times New Roman" w:hAnsi="Times New Roman" w:eastAsia="仿宋_GB2312"/>
                <w:kern w:val="0"/>
                <w:sz w:val="24"/>
              </w:rPr>
            </w:pPr>
          </w:p>
        </w:tc>
        <w:tc>
          <w:tcPr>
            <w:tcW w:w="862" w:type="dxa"/>
            <w:vAlign w:val="center"/>
          </w:tcPr>
          <w:p w14:paraId="5844B45A">
            <w:pPr>
              <w:spacing w:line="340" w:lineRule="atLeast"/>
              <w:rPr>
                <w:rFonts w:ascii="Times New Roman" w:hAnsi="Times New Roman" w:eastAsia="仿宋_GB2312"/>
                <w:kern w:val="0"/>
                <w:sz w:val="24"/>
              </w:rPr>
            </w:pPr>
          </w:p>
        </w:tc>
        <w:tc>
          <w:tcPr>
            <w:tcW w:w="875" w:type="dxa"/>
            <w:vAlign w:val="center"/>
          </w:tcPr>
          <w:p w14:paraId="0C67D852">
            <w:pPr>
              <w:spacing w:line="340" w:lineRule="atLeast"/>
              <w:rPr>
                <w:rFonts w:ascii="Times New Roman" w:hAnsi="Times New Roman" w:eastAsia="仿宋_GB2312"/>
                <w:kern w:val="0"/>
                <w:sz w:val="24"/>
              </w:rPr>
            </w:pPr>
          </w:p>
        </w:tc>
        <w:tc>
          <w:tcPr>
            <w:tcW w:w="1538" w:type="dxa"/>
            <w:vAlign w:val="center"/>
          </w:tcPr>
          <w:p w14:paraId="551910F5">
            <w:pPr>
              <w:spacing w:line="340" w:lineRule="atLeast"/>
              <w:rPr>
                <w:rFonts w:ascii="Times New Roman" w:hAnsi="Times New Roman" w:eastAsia="仿宋_GB2312"/>
                <w:kern w:val="0"/>
                <w:sz w:val="24"/>
              </w:rPr>
            </w:pPr>
          </w:p>
        </w:tc>
      </w:tr>
      <w:tr w14:paraId="2B791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14:paraId="6511134F">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3</w:t>
            </w:r>
          </w:p>
        </w:tc>
        <w:tc>
          <w:tcPr>
            <w:tcW w:w="700" w:type="dxa"/>
            <w:vAlign w:val="center"/>
          </w:tcPr>
          <w:p w14:paraId="628D6CB0">
            <w:pPr>
              <w:spacing w:line="340" w:lineRule="atLeast"/>
              <w:rPr>
                <w:rFonts w:ascii="Times New Roman" w:hAnsi="Times New Roman" w:eastAsia="仿宋_GB2312"/>
                <w:kern w:val="0"/>
                <w:sz w:val="24"/>
              </w:rPr>
            </w:pPr>
          </w:p>
        </w:tc>
        <w:tc>
          <w:tcPr>
            <w:tcW w:w="887" w:type="dxa"/>
            <w:vAlign w:val="center"/>
          </w:tcPr>
          <w:p w14:paraId="0DC7E591">
            <w:pPr>
              <w:spacing w:line="340" w:lineRule="atLeast"/>
              <w:rPr>
                <w:rFonts w:ascii="Times New Roman" w:hAnsi="Times New Roman" w:eastAsia="仿宋_GB2312"/>
                <w:kern w:val="0"/>
                <w:sz w:val="24"/>
              </w:rPr>
            </w:pPr>
          </w:p>
        </w:tc>
        <w:tc>
          <w:tcPr>
            <w:tcW w:w="761" w:type="dxa"/>
            <w:vAlign w:val="center"/>
          </w:tcPr>
          <w:p w14:paraId="564DDE2C">
            <w:pPr>
              <w:spacing w:line="340" w:lineRule="atLeast"/>
              <w:rPr>
                <w:rFonts w:ascii="Times New Roman" w:hAnsi="Times New Roman" w:eastAsia="仿宋_GB2312"/>
                <w:kern w:val="0"/>
                <w:sz w:val="24"/>
              </w:rPr>
            </w:pPr>
          </w:p>
        </w:tc>
        <w:tc>
          <w:tcPr>
            <w:tcW w:w="775" w:type="dxa"/>
            <w:vAlign w:val="center"/>
          </w:tcPr>
          <w:p w14:paraId="0393A686">
            <w:pPr>
              <w:spacing w:line="340" w:lineRule="atLeast"/>
              <w:rPr>
                <w:rFonts w:ascii="Times New Roman" w:hAnsi="Times New Roman" w:eastAsia="仿宋_GB2312"/>
                <w:kern w:val="0"/>
                <w:sz w:val="24"/>
              </w:rPr>
            </w:pPr>
          </w:p>
        </w:tc>
        <w:tc>
          <w:tcPr>
            <w:tcW w:w="725" w:type="dxa"/>
            <w:vAlign w:val="center"/>
          </w:tcPr>
          <w:p w14:paraId="7F327A25">
            <w:pPr>
              <w:spacing w:line="340" w:lineRule="atLeast"/>
              <w:rPr>
                <w:rFonts w:ascii="Times New Roman" w:hAnsi="Times New Roman" w:eastAsia="仿宋_GB2312"/>
                <w:kern w:val="0"/>
                <w:sz w:val="24"/>
              </w:rPr>
            </w:pPr>
          </w:p>
        </w:tc>
        <w:tc>
          <w:tcPr>
            <w:tcW w:w="863" w:type="dxa"/>
            <w:vAlign w:val="center"/>
          </w:tcPr>
          <w:p w14:paraId="1B0B5248">
            <w:pPr>
              <w:spacing w:line="340" w:lineRule="atLeast"/>
              <w:rPr>
                <w:rFonts w:ascii="Times New Roman" w:hAnsi="Times New Roman" w:eastAsia="仿宋_GB2312"/>
                <w:kern w:val="0"/>
                <w:sz w:val="24"/>
              </w:rPr>
            </w:pPr>
          </w:p>
        </w:tc>
        <w:tc>
          <w:tcPr>
            <w:tcW w:w="862" w:type="dxa"/>
            <w:vAlign w:val="center"/>
          </w:tcPr>
          <w:p w14:paraId="79F3ADB4">
            <w:pPr>
              <w:spacing w:line="340" w:lineRule="atLeast"/>
              <w:rPr>
                <w:rFonts w:ascii="Times New Roman" w:hAnsi="Times New Roman" w:eastAsia="仿宋_GB2312"/>
                <w:kern w:val="0"/>
                <w:sz w:val="24"/>
              </w:rPr>
            </w:pPr>
          </w:p>
        </w:tc>
        <w:tc>
          <w:tcPr>
            <w:tcW w:w="875" w:type="dxa"/>
            <w:vAlign w:val="center"/>
          </w:tcPr>
          <w:p w14:paraId="21E7DFA7">
            <w:pPr>
              <w:spacing w:line="340" w:lineRule="atLeast"/>
              <w:rPr>
                <w:rFonts w:ascii="Times New Roman" w:hAnsi="Times New Roman" w:eastAsia="仿宋_GB2312"/>
                <w:kern w:val="0"/>
                <w:sz w:val="24"/>
              </w:rPr>
            </w:pPr>
          </w:p>
        </w:tc>
        <w:tc>
          <w:tcPr>
            <w:tcW w:w="1538" w:type="dxa"/>
            <w:vAlign w:val="center"/>
          </w:tcPr>
          <w:p w14:paraId="4FC83569">
            <w:pPr>
              <w:spacing w:line="340" w:lineRule="atLeast"/>
              <w:rPr>
                <w:rFonts w:ascii="Times New Roman" w:hAnsi="Times New Roman" w:eastAsia="仿宋_GB2312"/>
                <w:kern w:val="0"/>
                <w:sz w:val="24"/>
              </w:rPr>
            </w:pPr>
          </w:p>
        </w:tc>
      </w:tr>
      <w:tr w14:paraId="46B33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14:paraId="3FB7EB5A">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4</w:t>
            </w:r>
          </w:p>
        </w:tc>
        <w:tc>
          <w:tcPr>
            <w:tcW w:w="700" w:type="dxa"/>
            <w:vAlign w:val="center"/>
          </w:tcPr>
          <w:p w14:paraId="6B52F6DA">
            <w:pPr>
              <w:spacing w:line="340" w:lineRule="atLeast"/>
              <w:rPr>
                <w:rFonts w:ascii="Times New Roman" w:hAnsi="Times New Roman" w:eastAsia="仿宋_GB2312"/>
                <w:kern w:val="0"/>
                <w:sz w:val="24"/>
              </w:rPr>
            </w:pPr>
          </w:p>
        </w:tc>
        <w:tc>
          <w:tcPr>
            <w:tcW w:w="887" w:type="dxa"/>
            <w:vAlign w:val="center"/>
          </w:tcPr>
          <w:p w14:paraId="6AD0CA48">
            <w:pPr>
              <w:spacing w:line="340" w:lineRule="atLeast"/>
              <w:rPr>
                <w:rFonts w:ascii="Times New Roman" w:hAnsi="Times New Roman" w:eastAsia="仿宋_GB2312"/>
                <w:kern w:val="0"/>
                <w:sz w:val="24"/>
              </w:rPr>
            </w:pPr>
          </w:p>
        </w:tc>
        <w:tc>
          <w:tcPr>
            <w:tcW w:w="761" w:type="dxa"/>
            <w:vAlign w:val="center"/>
          </w:tcPr>
          <w:p w14:paraId="0CDB550E">
            <w:pPr>
              <w:spacing w:line="340" w:lineRule="atLeast"/>
              <w:rPr>
                <w:rFonts w:ascii="Times New Roman" w:hAnsi="Times New Roman" w:eastAsia="仿宋_GB2312"/>
                <w:kern w:val="0"/>
                <w:sz w:val="24"/>
              </w:rPr>
            </w:pPr>
          </w:p>
        </w:tc>
        <w:tc>
          <w:tcPr>
            <w:tcW w:w="775" w:type="dxa"/>
            <w:vAlign w:val="center"/>
          </w:tcPr>
          <w:p w14:paraId="62826D93">
            <w:pPr>
              <w:spacing w:line="340" w:lineRule="atLeast"/>
              <w:rPr>
                <w:rFonts w:ascii="Times New Roman" w:hAnsi="Times New Roman" w:eastAsia="仿宋_GB2312"/>
                <w:kern w:val="0"/>
                <w:sz w:val="24"/>
              </w:rPr>
            </w:pPr>
          </w:p>
        </w:tc>
        <w:tc>
          <w:tcPr>
            <w:tcW w:w="725" w:type="dxa"/>
            <w:vAlign w:val="center"/>
          </w:tcPr>
          <w:p w14:paraId="61EFEC32">
            <w:pPr>
              <w:spacing w:line="340" w:lineRule="atLeast"/>
              <w:rPr>
                <w:rFonts w:ascii="Times New Roman" w:hAnsi="Times New Roman" w:eastAsia="仿宋_GB2312"/>
                <w:kern w:val="0"/>
                <w:sz w:val="24"/>
              </w:rPr>
            </w:pPr>
          </w:p>
        </w:tc>
        <w:tc>
          <w:tcPr>
            <w:tcW w:w="863" w:type="dxa"/>
            <w:vAlign w:val="center"/>
          </w:tcPr>
          <w:p w14:paraId="017474F1">
            <w:pPr>
              <w:spacing w:line="340" w:lineRule="atLeast"/>
              <w:rPr>
                <w:rFonts w:ascii="Times New Roman" w:hAnsi="Times New Roman" w:eastAsia="仿宋_GB2312"/>
                <w:kern w:val="0"/>
                <w:sz w:val="24"/>
              </w:rPr>
            </w:pPr>
          </w:p>
        </w:tc>
        <w:tc>
          <w:tcPr>
            <w:tcW w:w="862" w:type="dxa"/>
            <w:vAlign w:val="center"/>
          </w:tcPr>
          <w:p w14:paraId="463354AB">
            <w:pPr>
              <w:spacing w:line="340" w:lineRule="atLeast"/>
              <w:rPr>
                <w:rFonts w:ascii="Times New Roman" w:hAnsi="Times New Roman" w:eastAsia="仿宋_GB2312"/>
                <w:kern w:val="0"/>
                <w:sz w:val="24"/>
              </w:rPr>
            </w:pPr>
          </w:p>
        </w:tc>
        <w:tc>
          <w:tcPr>
            <w:tcW w:w="875" w:type="dxa"/>
            <w:vAlign w:val="center"/>
          </w:tcPr>
          <w:p w14:paraId="10739816">
            <w:pPr>
              <w:spacing w:line="340" w:lineRule="atLeast"/>
              <w:rPr>
                <w:rFonts w:ascii="Times New Roman" w:hAnsi="Times New Roman" w:eastAsia="仿宋_GB2312"/>
                <w:kern w:val="0"/>
                <w:sz w:val="24"/>
              </w:rPr>
            </w:pPr>
          </w:p>
        </w:tc>
        <w:tc>
          <w:tcPr>
            <w:tcW w:w="1538" w:type="dxa"/>
            <w:vAlign w:val="center"/>
          </w:tcPr>
          <w:p w14:paraId="29DC26B7">
            <w:pPr>
              <w:spacing w:line="340" w:lineRule="atLeast"/>
              <w:rPr>
                <w:rFonts w:ascii="Times New Roman" w:hAnsi="Times New Roman" w:eastAsia="仿宋_GB2312"/>
                <w:kern w:val="0"/>
                <w:sz w:val="24"/>
              </w:rPr>
            </w:pPr>
          </w:p>
        </w:tc>
      </w:tr>
      <w:tr w14:paraId="66745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14:paraId="2D43B40F">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5</w:t>
            </w:r>
          </w:p>
        </w:tc>
        <w:tc>
          <w:tcPr>
            <w:tcW w:w="700" w:type="dxa"/>
            <w:vAlign w:val="center"/>
          </w:tcPr>
          <w:p w14:paraId="3D598786">
            <w:pPr>
              <w:spacing w:line="340" w:lineRule="atLeast"/>
              <w:rPr>
                <w:rFonts w:ascii="Times New Roman" w:hAnsi="Times New Roman" w:eastAsia="仿宋_GB2312"/>
                <w:kern w:val="0"/>
                <w:sz w:val="24"/>
              </w:rPr>
            </w:pPr>
          </w:p>
        </w:tc>
        <w:tc>
          <w:tcPr>
            <w:tcW w:w="887" w:type="dxa"/>
            <w:vAlign w:val="center"/>
          </w:tcPr>
          <w:p w14:paraId="79F47AE0">
            <w:pPr>
              <w:spacing w:line="340" w:lineRule="atLeast"/>
              <w:rPr>
                <w:rFonts w:ascii="Times New Roman" w:hAnsi="Times New Roman" w:eastAsia="仿宋_GB2312"/>
                <w:kern w:val="0"/>
                <w:sz w:val="24"/>
              </w:rPr>
            </w:pPr>
          </w:p>
        </w:tc>
        <w:tc>
          <w:tcPr>
            <w:tcW w:w="761" w:type="dxa"/>
            <w:vAlign w:val="center"/>
          </w:tcPr>
          <w:p w14:paraId="2A2FD2A8">
            <w:pPr>
              <w:spacing w:line="340" w:lineRule="atLeast"/>
              <w:rPr>
                <w:rFonts w:ascii="Times New Roman" w:hAnsi="Times New Roman" w:eastAsia="仿宋_GB2312"/>
                <w:kern w:val="0"/>
                <w:sz w:val="24"/>
              </w:rPr>
            </w:pPr>
          </w:p>
        </w:tc>
        <w:tc>
          <w:tcPr>
            <w:tcW w:w="775" w:type="dxa"/>
            <w:vAlign w:val="center"/>
          </w:tcPr>
          <w:p w14:paraId="459E4276">
            <w:pPr>
              <w:spacing w:line="340" w:lineRule="atLeast"/>
              <w:rPr>
                <w:rFonts w:ascii="Times New Roman" w:hAnsi="Times New Roman" w:eastAsia="仿宋_GB2312"/>
                <w:kern w:val="0"/>
                <w:sz w:val="24"/>
              </w:rPr>
            </w:pPr>
          </w:p>
        </w:tc>
        <w:tc>
          <w:tcPr>
            <w:tcW w:w="725" w:type="dxa"/>
            <w:vAlign w:val="center"/>
          </w:tcPr>
          <w:p w14:paraId="03C5B07B">
            <w:pPr>
              <w:spacing w:line="340" w:lineRule="atLeast"/>
              <w:rPr>
                <w:rFonts w:ascii="Times New Roman" w:hAnsi="Times New Roman" w:eastAsia="仿宋_GB2312"/>
                <w:kern w:val="0"/>
                <w:sz w:val="24"/>
              </w:rPr>
            </w:pPr>
          </w:p>
        </w:tc>
        <w:tc>
          <w:tcPr>
            <w:tcW w:w="863" w:type="dxa"/>
            <w:vAlign w:val="center"/>
          </w:tcPr>
          <w:p w14:paraId="5D8714A6">
            <w:pPr>
              <w:spacing w:line="340" w:lineRule="atLeast"/>
              <w:rPr>
                <w:rFonts w:ascii="Times New Roman" w:hAnsi="Times New Roman" w:eastAsia="仿宋_GB2312"/>
                <w:kern w:val="0"/>
                <w:sz w:val="24"/>
              </w:rPr>
            </w:pPr>
          </w:p>
        </w:tc>
        <w:tc>
          <w:tcPr>
            <w:tcW w:w="862" w:type="dxa"/>
            <w:vAlign w:val="center"/>
          </w:tcPr>
          <w:p w14:paraId="03582244">
            <w:pPr>
              <w:spacing w:line="340" w:lineRule="atLeast"/>
              <w:rPr>
                <w:rFonts w:ascii="Times New Roman" w:hAnsi="Times New Roman" w:eastAsia="仿宋_GB2312"/>
                <w:kern w:val="0"/>
                <w:sz w:val="24"/>
              </w:rPr>
            </w:pPr>
          </w:p>
        </w:tc>
        <w:tc>
          <w:tcPr>
            <w:tcW w:w="875" w:type="dxa"/>
            <w:vAlign w:val="center"/>
          </w:tcPr>
          <w:p w14:paraId="6FA922E7">
            <w:pPr>
              <w:spacing w:line="340" w:lineRule="atLeast"/>
              <w:rPr>
                <w:rFonts w:ascii="Times New Roman" w:hAnsi="Times New Roman" w:eastAsia="仿宋_GB2312"/>
                <w:kern w:val="0"/>
                <w:sz w:val="24"/>
              </w:rPr>
            </w:pPr>
          </w:p>
        </w:tc>
        <w:tc>
          <w:tcPr>
            <w:tcW w:w="1538" w:type="dxa"/>
            <w:vAlign w:val="center"/>
          </w:tcPr>
          <w:p w14:paraId="1E912B65">
            <w:pPr>
              <w:spacing w:line="340" w:lineRule="atLeast"/>
              <w:rPr>
                <w:rFonts w:ascii="Times New Roman" w:hAnsi="Times New Roman" w:eastAsia="仿宋_GB2312"/>
                <w:kern w:val="0"/>
                <w:sz w:val="24"/>
              </w:rPr>
            </w:pPr>
          </w:p>
        </w:tc>
      </w:tr>
      <w:tr w14:paraId="10419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37" w:type="dxa"/>
            <w:gridSpan w:val="10"/>
            <w:tcBorders>
              <w:top w:val="single" w:color="auto" w:sz="4" w:space="0"/>
              <w:left w:val="single" w:color="auto" w:sz="4" w:space="0"/>
              <w:bottom w:val="single" w:color="auto" w:sz="4" w:space="0"/>
              <w:right w:val="single" w:color="auto" w:sz="4" w:space="0"/>
            </w:tcBorders>
            <w:vAlign w:val="center"/>
          </w:tcPr>
          <w:p w14:paraId="6226BA6A">
            <w:pPr>
              <w:spacing w:line="340" w:lineRule="atLeast"/>
              <w:jc w:val="center"/>
              <w:rPr>
                <w:rFonts w:hint="eastAsia" w:ascii="Times New Roman" w:hAnsi="Times New Roman" w:eastAsia="黑体"/>
                <w:kern w:val="0"/>
                <w:sz w:val="24"/>
                <w:lang w:val="en-US" w:eastAsia="zh-CN"/>
              </w:rPr>
            </w:pPr>
            <w:r>
              <w:rPr>
                <w:rFonts w:hint="eastAsia" w:ascii="Times New Roman" w:hAnsi="Times New Roman" w:eastAsia="黑体"/>
                <w:kern w:val="0"/>
                <w:sz w:val="24"/>
                <w:lang w:val="en-US" w:eastAsia="zh-CN"/>
              </w:rPr>
              <w:t>授课教师团队构成及</w:t>
            </w:r>
            <w:r>
              <w:rPr>
                <w:rFonts w:ascii="Times New Roman" w:hAnsi="Times New Roman" w:eastAsia="黑体"/>
                <w:kern w:val="0"/>
                <w:sz w:val="24"/>
              </w:rPr>
              <w:t>教学情况（500字以内）</w:t>
            </w:r>
          </w:p>
        </w:tc>
      </w:tr>
      <w:tr w14:paraId="22F0D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8537" w:type="dxa"/>
            <w:gridSpan w:val="10"/>
            <w:tcBorders>
              <w:top w:val="single" w:color="auto" w:sz="4" w:space="0"/>
            </w:tcBorders>
            <w:vAlign w:val="center"/>
          </w:tcPr>
          <w:p w14:paraId="6DEB4AC8">
            <w:pPr>
              <w:spacing w:line="340" w:lineRule="atLeast"/>
              <w:rPr>
                <w:rFonts w:ascii="Times New Roman" w:hAnsi="Times New Roman" w:eastAsia="楷体"/>
                <w:kern w:val="0"/>
                <w:sz w:val="24"/>
              </w:rPr>
            </w:pPr>
            <w:r>
              <w:rPr>
                <w:rFonts w:ascii="Times New Roman" w:hAnsi="Times New Roman" w:eastAsia="仿宋_GB2312"/>
                <w:kern w:val="0"/>
                <w:sz w:val="24"/>
              </w:rPr>
              <w:t>（</w:t>
            </w:r>
            <w:r>
              <w:rPr>
                <w:rFonts w:hint="eastAsia" w:ascii="Times New Roman" w:hAnsi="Times New Roman" w:eastAsia="仿宋_GB2312"/>
                <w:kern w:val="0"/>
                <w:sz w:val="24"/>
                <w:lang w:val="en-US" w:eastAsia="zh-CN"/>
              </w:rPr>
              <w:t>授课教师团队构成情况，</w:t>
            </w:r>
            <w:r>
              <w:rPr>
                <w:rFonts w:ascii="Times New Roman" w:hAnsi="Times New Roman" w:eastAsia="仿宋_GB2312"/>
                <w:kern w:val="0"/>
                <w:sz w:val="24"/>
              </w:rPr>
              <w:t>近5年来在承担该门课程</w:t>
            </w:r>
            <w:r>
              <w:rPr>
                <w:rFonts w:hint="eastAsia" w:ascii="Times New Roman" w:hAnsi="Times New Roman" w:eastAsia="仿宋_GB2312"/>
                <w:kern w:val="0"/>
                <w:sz w:val="24"/>
                <w:lang w:val="en-US" w:eastAsia="zh-CN"/>
              </w:rPr>
              <w:t>教学、</w:t>
            </w:r>
            <w:r>
              <w:rPr>
                <w:rFonts w:ascii="Times New Roman" w:hAnsi="Times New Roman" w:eastAsia="仿宋_GB2312"/>
                <w:kern w:val="0"/>
                <w:sz w:val="24"/>
              </w:rPr>
              <w:t>开展教学研究、获得教学奖励方面的情况）</w:t>
            </w:r>
          </w:p>
          <w:p w14:paraId="1674BAA4">
            <w:pPr>
              <w:spacing w:line="340" w:lineRule="atLeast"/>
              <w:rPr>
                <w:rFonts w:ascii="Times New Roman" w:hAnsi="Times New Roman" w:eastAsia="楷体"/>
                <w:kern w:val="0"/>
                <w:sz w:val="24"/>
              </w:rPr>
            </w:pPr>
          </w:p>
          <w:p w14:paraId="383D5477">
            <w:pPr>
              <w:spacing w:line="340" w:lineRule="atLeast"/>
              <w:rPr>
                <w:rFonts w:ascii="Times New Roman" w:hAnsi="Times New Roman" w:eastAsia="楷体"/>
                <w:kern w:val="0"/>
                <w:sz w:val="24"/>
              </w:rPr>
            </w:pPr>
          </w:p>
          <w:p w14:paraId="5636543B">
            <w:pPr>
              <w:spacing w:line="340" w:lineRule="atLeast"/>
              <w:rPr>
                <w:rFonts w:ascii="Times New Roman" w:hAnsi="Times New Roman" w:eastAsia="楷体"/>
                <w:kern w:val="0"/>
                <w:sz w:val="24"/>
              </w:rPr>
            </w:pPr>
          </w:p>
          <w:p w14:paraId="5BE4F8C2">
            <w:pPr>
              <w:spacing w:line="340" w:lineRule="atLeast"/>
              <w:rPr>
                <w:rFonts w:ascii="Times New Roman" w:hAnsi="Times New Roman" w:eastAsia="楷体"/>
                <w:kern w:val="0"/>
                <w:sz w:val="24"/>
              </w:rPr>
            </w:pPr>
          </w:p>
        </w:tc>
      </w:tr>
    </w:tbl>
    <w:p w14:paraId="13AB8CA6">
      <w:pPr>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三、课程设计（600字以内）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25AB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8522" w:type="dxa"/>
          </w:tcPr>
          <w:p w14:paraId="7692C7A6">
            <w:pPr>
              <w:spacing w:line="340" w:lineRule="atLeast"/>
              <w:rPr>
                <w:rFonts w:ascii="Times New Roman" w:hAnsi="Times New Roman" w:eastAsia="仿宋_GB2312" w:cs="Times New Roman"/>
                <w:kern w:val="0"/>
                <w:sz w:val="24"/>
              </w:rPr>
            </w:pPr>
            <w:r>
              <w:rPr>
                <w:rFonts w:ascii="Times New Roman" w:hAnsi="Times New Roman" w:eastAsia="仿宋_GB2312"/>
                <w:kern w:val="0"/>
                <w:sz w:val="24"/>
              </w:rPr>
              <w:t>（本课程定位与目标、结构与内容</w:t>
            </w:r>
            <w:r>
              <w:rPr>
                <w:rFonts w:ascii="Times New Roman" w:hAnsi="Times New Roman" w:eastAsia="仿宋_GB2312" w:cs="Times New Roman"/>
                <w:kern w:val="0"/>
                <w:sz w:val="24"/>
              </w:rPr>
              <w:t>等情况）</w:t>
            </w:r>
          </w:p>
          <w:p w14:paraId="69E5CD21">
            <w:pPr>
              <w:spacing w:line="340" w:lineRule="atLeast"/>
              <w:rPr>
                <w:rFonts w:ascii="Times New Roman" w:hAnsi="Times New Roman" w:eastAsia="仿宋_GB2312" w:cs="Times New Roman"/>
                <w:kern w:val="0"/>
                <w:sz w:val="24"/>
              </w:rPr>
            </w:pPr>
          </w:p>
          <w:p w14:paraId="52212DCC">
            <w:pPr>
              <w:spacing w:line="340" w:lineRule="atLeast"/>
              <w:rPr>
                <w:rFonts w:ascii="Times New Roman" w:hAnsi="Times New Roman" w:eastAsia="仿宋_GB2312"/>
                <w:kern w:val="0"/>
                <w:sz w:val="24"/>
              </w:rPr>
            </w:pPr>
          </w:p>
          <w:p w14:paraId="2E2AF66C">
            <w:pPr>
              <w:spacing w:line="340" w:lineRule="atLeast"/>
              <w:rPr>
                <w:rFonts w:ascii="Times New Roman" w:hAnsi="Times New Roman" w:eastAsia="仿宋_GB2312"/>
                <w:kern w:val="0"/>
                <w:sz w:val="24"/>
              </w:rPr>
            </w:pPr>
          </w:p>
          <w:p w14:paraId="5476D71F">
            <w:pPr>
              <w:spacing w:line="340" w:lineRule="atLeast"/>
              <w:rPr>
                <w:rFonts w:ascii="Times New Roman" w:hAnsi="Times New Roman" w:eastAsia="仿宋_GB2312"/>
                <w:kern w:val="0"/>
                <w:sz w:val="24"/>
              </w:rPr>
            </w:pPr>
          </w:p>
          <w:p w14:paraId="0E73B2FD">
            <w:pPr>
              <w:spacing w:line="340" w:lineRule="atLeast"/>
              <w:rPr>
                <w:rFonts w:ascii="Times New Roman" w:hAnsi="Times New Roman" w:eastAsia="仿宋_GB2312"/>
                <w:kern w:val="0"/>
                <w:sz w:val="24"/>
              </w:rPr>
            </w:pPr>
          </w:p>
        </w:tc>
      </w:tr>
    </w:tbl>
    <w:p w14:paraId="0AF35A4A">
      <w:pPr>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四、课程建设（1500字以内）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58A9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8522" w:type="dxa"/>
          </w:tcPr>
          <w:p w14:paraId="5A5B5347">
            <w:pPr>
              <w:spacing w:line="340" w:lineRule="atLeast"/>
              <w:rPr>
                <w:rFonts w:ascii="Times New Roman" w:hAnsi="Times New Roman" w:eastAsia="仿宋_GB2312"/>
                <w:kern w:val="0"/>
                <w:sz w:val="24"/>
              </w:rPr>
            </w:pPr>
            <w:r>
              <w:rPr>
                <w:rFonts w:ascii="Times New Roman" w:hAnsi="Times New Roman" w:eastAsia="仿宋_GB2312"/>
                <w:kern w:val="0"/>
                <w:sz w:val="24"/>
              </w:rPr>
              <w:t>（本课程建设历程、基本信息规范、资源建设应用、管理保障等情况</w:t>
            </w:r>
            <w:r>
              <w:rPr>
                <w:rFonts w:hint="eastAsia" w:ascii="Times New Roman" w:hAnsi="Times New Roman" w:eastAsia="仿宋_GB2312"/>
                <w:kern w:val="0"/>
                <w:sz w:val="24"/>
                <w:lang w:eastAsia="zh-CN"/>
              </w:rPr>
              <w:t>。</w:t>
            </w:r>
            <w:r>
              <w:rPr>
                <w:rFonts w:ascii="Times New Roman" w:hAnsi="Times New Roman" w:eastAsia="仿宋_GB2312"/>
                <w:kern w:val="0"/>
                <w:sz w:val="24"/>
                <w:highlight w:val="none"/>
              </w:rPr>
              <w:t>）</w:t>
            </w:r>
          </w:p>
          <w:p w14:paraId="21AE0E9C">
            <w:pPr>
              <w:spacing w:line="340" w:lineRule="atLeast"/>
              <w:rPr>
                <w:rFonts w:ascii="Times New Roman" w:hAnsi="Times New Roman" w:eastAsia="仿宋_GB2312"/>
                <w:kern w:val="0"/>
                <w:sz w:val="24"/>
              </w:rPr>
            </w:pPr>
          </w:p>
          <w:p w14:paraId="6978FAE7">
            <w:pPr>
              <w:spacing w:line="340" w:lineRule="atLeast"/>
              <w:rPr>
                <w:rFonts w:ascii="Times New Roman" w:hAnsi="Times New Roman" w:eastAsia="仿宋_GB2312"/>
                <w:kern w:val="0"/>
                <w:sz w:val="24"/>
              </w:rPr>
            </w:pPr>
          </w:p>
          <w:p w14:paraId="454E7FA1">
            <w:pPr>
              <w:spacing w:line="340" w:lineRule="atLeast"/>
              <w:rPr>
                <w:rFonts w:ascii="Times New Roman" w:hAnsi="Times New Roman" w:eastAsia="仿宋_GB2312"/>
                <w:kern w:val="0"/>
                <w:sz w:val="24"/>
              </w:rPr>
            </w:pPr>
          </w:p>
          <w:p w14:paraId="19CC1D07">
            <w:pPr>
              <w:spacing w:line="340" w:lineRule="atLeast"/>
              <w:rPr>
                <w:rFonts w:ascii="Times New Roman" w:hAnsi="Times New Roman" w:eastAsia="仿宋_GB2312"/>
                <w:kern w:val="0"/>
                <w:sz w:val="24"/>
              </w:rPr>
            </w:pPr>
          </w:p>
          <w:p w14:paraId="51708056">
            <w:pPr>
              <w:spacing w:line="340" w:lineRule="atLeast"/>
              <w:rPr>
                <w:rFonts w:ascii="Times New Roman" w:hAnsi="Times New Roman" w:eastAsia="仿宋_GB2312"/>
                <w:kern w:val="0"/>
                <w:sz w:val="24"/>
              </w:rPr>
            </w:pPr>
          </w:p>
          <w:p w14:paraId="2D83791E">
            <w:pPr>
              <w:spacing w:line="340" w:lineRule="atLeast"/>
              <w:rPr>
                <w:rFonts w:ascii="Times New Roman" w:hAnsi="Times New Roman" w:eastAsia="仿宋_GB2312"/>
                <w:kern w:val="0"/>
                <w:sz w:val="24"/>
              </w:rPr>
            </w:pPr>
          </w:p>
        </w:tc>
      </w:tr>
    </w:tbl>
    <w:p w14:paraId="2736D115">
      <w:pPr>
        <w:pStyle w:val="9"/>
        <w:numPr>
          <w:ilvl w:val="255"/>
          <w:numId w:val="0"/>
        </w:numPr>
        <w:spacing w:line="340" w:lineRule="atLeast"/>
        <w:rPr>
          <w:rFonts w:ascii="Times New Roman" w:hAnsi="Times New Roman" w:eastAsia="黑体"/>
          <w:sz w:val="28"/>
          <w:szCs w:val="28"/>
        </w:rPr>
      </w:pPr>
    </w:p>
    <w:p w14:paraId="56FA3B99">
      <w:pPr>
        <w:pStyle w:val="9"/>
        <w:numPr>
          <w:ilvl w:val="255"/>
          <w:numId w:val="0"/>
        </w:numPr>
        <w:spacing w:line="340" w:lineRule="atLeast"/>
        <w:rPr>
          <w:rFonts w:ascii="Times New Roman" w:hAnsi="Times New Roman" w:eastAsia="黑体"/>
          <w:sz w:val="28"/>
          <w:szCs w:val="28"/>
        </w:rPr>
      </w:pPr>
    </w:p>
    <w:p w14:paraId="141AEC83">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五、课程实施（900字以内）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B2A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522" w:type="dxa"/>
          </w:tcPr>
          <w:p w14:paraId="406A8E60">
            <w:pPr>
              <w:spacing w:line="340" w:lineRule="atLeast"/>
              <w:rPr>
                <w:rFonts w:ascii="Times New Roman" w:hAnsi="Times New Roman" w:eastAsia="仿宋_GB2312"/>
                <w:kern w:val="0"/>
                <w:sz w:val="24"/>
              </w:rPr>
            </w:pPr>
            <w:r>
              <w:rPr>
                <w:rFonts w:ascii="Times New Roman" w:hAnsi="Times New Roman" w:eastAsia="仿宋_GB2312"/>
                <w:kern w:val="0"/>
                <w:sz w:val="24"/>
              </w:rPr>
              <w:t>（本课程教学组织安排、教学活动过程、学习考核评价等情况）</w:t>
            </w:r>
          </w:p>
          <w:p w14:paraId="511FAC14">
            <w:pPr>
              <w:spacing w:line="340" w:lineRule="atLeast"/>
              <w:rPr>
                <w:rFonts w:ascii="Times New Roman" w:hAnsi="Times New Roman" w:eastAsia="Times New Roman"/>
                <w:kern w:val="0"/>
                <w:sz w:val="24"/>
              </w:rPr>
            </w:pPr>
          </w:p>
          <w:p w14:paraId="61114980">
            <w:pPr>
              <w:spacing w:line="340" w:lineRule="atLeast"/>
              <w:rPr>
                <w:rFonts w:ascii="Times New Roman" w:hAnsi="Times New Roman" w:eastAsia="Times New Roman"/>
                <w:kern w:val="0"/>
                <w:sz w:val="24"/>
              </w:rPr>
            </w:pPr>
          </w:p>
          <w:p w14:paraId="4C789000">
            <w:pPr>
              <w:spacing w:line="340" w:lineRule="atLeast"/>
              <w:rPr>
                <w:rFonts w:ascii="Times New Roman" w:hAnsi="Times New Roman" w:eastAsia="Times New Roman"/>
                <w:kern w:val="0"/>
                <w:sz w:val="24"/>
              </w:rPr>
            </w:pPr>
          </w:p>
          <w:p w14:paraId="4B6948B2">
            <w:pPr>
              <w:spacing w:line="340" w:lineRule="atLeast"/>
              <w:rPr>
                <w:rFonts w:ascii="Times New Roman" w:hAnsi="Times New Roman" w:eastAsia="Times New Roman"/>
                <w:kern w:val="0"/>
                <w:sz w:val="24"/>
              </w:rPr>
            </w:pPr>
          </w:p>
          <w:p w14:paraId="43CAFE00">
            <w:pPr>
              <w:spacing w:line="340" w:lineRule="atLeast"/>
              <w:rPr>
                <w:rFonts w:ascii="Times New Roman" w:hAnsi="Times New Roman" w:eastAsia="Times New Roman"/>
                <w:kern w:val="0"/>
                <w:sz w:val="24"/>
              </w:rPr>
            </w:pPr>
          </w:p>
          <w:p w14:paraId="00F6E9F3">
            <w:pPr>
              <w:spacing w:line="340" w:lineRule="atLeast"/>
              <w:rPr>
                <w:rFonts w:ascii="Times New Roman" w:hAnsi="Times New Roman" w:eastAsia="Times New Roman"/>
                <w:kern w:val="0"/>
                <w:sz w:val="24"/>
              </w:rPr>
            </w:pPr>
          </w:p>
          <w:p w14:paraId="277DAD3F">
            <w:pPr>
              <w:spacing w:line="340" w:lineRule="atLeast"/>
              <w:rPr>
                <w:rFonts w:ascii="Times New Roman" w:hAnsi="Times New Roman" w:eastAsia="Times New Roman"/>
                <w:kern w:val="0"/>
                <w:sz w:val="24"/>
              </w:rPr>
            </w:pPr>
          </w:p>
          <w:p w14:paraId="3906B3EA">
            <w:pPr>
              <w:spacing w:line="340" w:lineRule="atLeast"/>
              <w:rPr>
                <w:rFonts w:ascii="Times New Roman" w:hAnsi="Times New Roman" w:eastAsia="Times New Roman"/>
                <w:kern w:val="0"/>
                <w:sz w:val="24"/>
              </w:rPr>
            </w:pPr>
          </w:p>
          <w:p w14:paraId="632E3158">
            <w:pPr>
              <w:spacing w:line="340" w:lineRule="atLeast"/>
              <w:rPr>
                <w:rFonts w:ascii="Times New Roman" w:hAnsi="Times New Roman" w:eastAsia="Times New Roman"/>
                <w:kern w:val="0"/>
                <w:sz w:val="24"/>
              </w:rPr>
            </w:pPr>
          </w:p>
        </w:tc>
      </w:tr>
    </w:tbl>
    <w:p w14:paraId="5AE4A7F6">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六、应用效果（600字以内）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D30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2F174F49">
            <w:pPr>
              <w:pStyle w:val="9"/>
              <w:spacing w:line="340" w:lineRule="atLeast"/>
              <w:ind w:firstLine="0" w:firstLineChars="0"/>
              <w:rPr>
                <w:rFonts w:ascii="Times New Roman" w:hAnsi="Times New Roman" w:eastAsia="Times New Roman"/>
                <w:kern w:val="0"/>
                <w:sz w:val="24"/>
              </w:rPr>
            </w:pPr>
            <w:r>
              <w:rPr>
                <w:rFonts w:ascii="Times New Roman" w:hAnsi="Times New Roman" w:eastAsia="仿宋_GB2312"/>
                <w:kern w:val="0"/>
                <w:sz w:val="24"/>
              </w:rPr>
              <w:t>（本课程的教学效果、技术支持服务、课程示范引领等情况）</w:t>
            </w:r>
          </w:p>
          <w:p w14:paraId="0EAAD512">
            <w:pPr>
              <w:pStyle w:val="9"/>
              <w:spacing w:line="340" w:lineRule="atLeast"/>
              <w:ind w:firstLine="0" w:firstLineChars="0"/>
              <w:rPr>
                <w:rFonts w:ascii="Times New Roman" w:hAnsi="Times New Roman" w:eastAsia="Times New Roman"/>
                <w:kern w:val="0"/>
                <w:sz w:val="24"/>
              </w:rPr>
            </w:pPr>
          </w:p>
          <w:p w14:paraId="1EDE248C">
            <w:pPr>
              <w:pStyle w:val="9"/>
              <w:spacing w:line="340" w:lineRule="atLeast"/>
              <w:ind w:firstLine="0" w:firstLineChars="0"/>
              <w:rPr>
                <w:rFonts w:ascii="Times New Roman" w:hAnsi="Times New Roman" w:eastAsia="Times New Roman"/>
                <w:kern w:val="0"/>
                <w:sz w:val="24"/>
              </w:rPr>
            </w:pPr>
          </w:p>
          <w:p w14:paraId="26E159CB">
            <w:pPr>
              <w:pStyle w:val="9"/>
              <w:spacing w:line="340" w:lineRule="atLeast"/>
              <w:ind w:firstLine="0" w:firstLineChars="0"/>
              <w:rPr>
                <w:rFonts w:ascii="Times New Roman" w:hAnsi="Times New Roman" w:eastAsia="Times New Roman"/>
                <w:kern w:val="0"/>
                <w:sz w:val="24"/>
              </w:rPr>
            </w:pPr>
          </w:p>
          <w:p w14:paraId="0B7C9830">
            <w:pPr>
              <w:pStyle w:val="9"/>
              <w:spacing w:line="340" w:lineRule="atLeast"/>
              <w:ind w:firstLine="0" w:firstLineChars="0"/>
              <w:rPr>
                <w:rFonts w:ascii="Times New Roman" w:hAnsi="Times New Roman" w:eastAsia="Times New Roman"/>
                <w:kern w:val="0"/>
                <w:sz w:val="24"/>
              </w:rPr>
            </w:pPr>
          </w:p>
          <w:p w14:paraId="1FFB0A68">
            <w:pPr>
              <w:pStyle w:val="9"/>
              <w:spacing w:line="340" w:lineRule="atLeast"/>
              <w:ind w:firstLine="0" w:firstLineChars="0"/>
              <w:rPr>
                <w:rFonts w:ascii="Times New Roman" w:hAnsi="Times New Roman" w:eastAsia="Times New Roman"/>
                <w:kern w:val="0"/>
                <w:sz w:val="24"/>
              </w:rPr>
            </w:pPr>
          </w:p>
          <w:p w14:paraId="3D9B415B">
            <w:pPr>
              <w:pStyle w:val="9"/>
              <w:spacing w:line="340" w:lineRule="atLeast"/>
              <w:ind w:firstLine="0" w:firstLineChars="0"/>
              <w:rPr>
                <w:rFonts w:ascii="Times New Roman" w:hAnsi="Times New Roman" w:eastAsia="Times New Roman"/>
                <w:kern w:val="0"/>
                <w:sz w:val="24"/>
              </w:rPr>
            </w:pPr>
          </w:p>
          <w:p w14:paraId="1791A17E">
            <w:pPr>
              <w:pStyle w:val="9"/>
              <w:spacing w:line="340" w:lineRule="atLeast"/>
              <w:ind w:firstLine="0" w:firstLineChars="0"/>
              <w:rPr>
                <w:rFonts w:ascii="Times New Roman" w:hAnsi="Times New Roman" w:eastAsia="Times New Roman"/>
                <w:kern w:val="0"/>
                <w:sz w:val="24"/>
              </w:rPr>
            </w:pPr>
          </w:p>
          <w:p w14:paraId="69CE1718">
            <w:pPr>
              <w:pStyle w:val="9"/>
              <w:spacing w:line="340" w:lineRule="atLeast"/>
              <w:ind w:firstLine="0" w:firstLineChars="0"/>
              <w:rPr>
                <w:rFonts w:ascii="Times New Roman" w:hAnsi="Times New Roman" w:eastAsia="Times New Roman"/>
                <w:kern w:val="0"/>
                <w:sz w:val="24"/>
              </w:rPr>
            </w:pPr>
          </w:p>
          <w:p w14:paraId="7976FC88">
            <w:pPr>
              <w:pStyle w:val="9"/>
              <w:spacing w:line="340" w:lineRule="atLeast"/>
              <w:ind w:firstLine="0" w:firstLineChars="0"/>
              <w:rPr>
                <w:rFonts w:ascii="Times New Roman" w:hAnsi="Times New Roman" w:eastAsia="Times New Roman"/>
                <w:kern w:val="0"/>
                <w:sz w:val="24"/>
              </w:rPr>
            </w:pPr>
          </w:p>
          <w:p w14:paraId="76DD5A7F">
            <w:pPr>
              <w:pStyle w:val="9"/>
              <w:spacing w:line="340" w:lineRule="atLeast"/>
              <w:ind w:firstLine="0" w:firstLineChars="0"/>
              <w:rPr>
                <w:rFonts w:ascii="Times New Roman" w:hAnsi="Times New Roman" w:eastAsia="Times New Roman"/>
                <w:kern w:val="0"/>
                <w:sz w:val="24"/>
              </w:rPr>
            </w:pPr>
          </w:p>
        </w:tc>
      </w:tr>
    </w:tbl>
    <w:p w14:paraId="47697D8F">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七、特色创新（400字以内）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880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8522" w:type="dxa"/>
          </w:tcPr>
          <w:p w14:paraId="2EDE27A7">
            <w:pPr>
              <w:spacing w:line="340" w:lineRule="atLeast"/>
              <w:rPr>
                <w:rFonts w:ascii="Times New Roman" w:hAnsi="Times New Roman" w:eastAsia="Times New Roman"/>
                <w:kern w:val="0"/>
                <w:sz w:val="24"/>
              </w:rPr>
            </w:pPr>
            <w:r>
              <w:rPr>
                <w:rFonts w:ascii="Times New Roman" w:hAnsi="Times New Roman" w:eastAsia="仿宋_GB2312"/>
                <w:kern w:val="0"/>
                <w:sz w:val="24"/>
              </w:rPr>
              <w:t>（本课程特色创新情况）</w:t>
            </w:r>
          </w:p>
          <w:p w14:paraId="5546B6D4">
            <w:pPr>
              <w:pStyle w:val="9"/>
              <w:spacing w:line="340" w:lineRule="atLeast"/>
              <w:ind w:firstLine="0" w:firstLineChars="0"/>
              <w:rPr>
                <w:rFonts w:ascii="Times New Roman" w:hAnsi="Times New Roman" w:eastAsia="Times New Roman"/>
                <w:kern w:val="0"/>
                <w:sz w:val="24"/>
              </w:rPr>
            </w:pPr>
          </w:p>
          <w:p w14:paraId="44EBAB28">
            <w:pPr>
              <w:pStyle w:val="9"/>
              <w:spacing w:line="340" w:lineRule="atLeast"/>
              <w:ind w:firstLine="0" w:firstLineChars="0"/>
              <w:rPr>
                <w:rFonts w:ascii="Times New Roman" w:hAnsi="Times New Roman" w:eastAsia="Times New Roman"/>
                <w:kern w:val="0"/>
                <w:sz w:val="24"/>
              </w:rPr>
            </w:pPr>
          </w:p>
          <w:p w14:paraId="514880B6">
            <w:pPr>
              <w:pStyle w:val="9"/>
              <w:spacing w:line="340" w:lineRule="atLeast"/>
              <w:ind w:firstLine="0" w:firstLineChars="0"/>
              <w:rPr>
                <w:rFonts w:ascii="Times New Roman" w:hAnsi="Times New Roman" w:eastAsia="Times New Roman"/>
                <w:kern w:val="0"/>
                <w:sz w:val="24"/>
              </w:rPr>
            </w:pPr>
          </w:p>
          <w:p w14:paraId="736C562C">
            <w:pPr>
              <w:pStyle w:val="9"/>
              <w:spacing w:line="340" w:lineRule="atLeast"/>
              <w:ind w:firstLine="0" w:firstLineChars="0"/>
              <w:rPr>
                <w:rFonts w:ascii="Times New Roman" w:hAnsi="Times New Roman" w:eastAsia="Times New Roman"/>
                <w:kern w:val="0"/>
                <w:sz w:val="24"/>
              </w:rPr>
            </w:pPr>
          </w:p>
          <w:p w14:paraId="7D56B97E">
            <w:pPr>
              <w:pStyle w:val="9"/>
              <w:spacing w:line="340" w:lineRule="atLeast"/>
              <w:ind w:firstLine="0" w:firstLineChars="0"/>
              <w:rPr>
                <w:rFonts w:ascii="Times New Roman" w:hAnsi="Times New Roman" w:eastAsia="Times New Roman"/>
                <w:kern w:val="0"/>
                <w:sz w:val="24"/>
              </w:rPr>
            </w:pPr>
          </w:p>
          <w:p w14:paraId="6334DDB4">
            <w:pPr>
              <w:pStyle w:val="9"/>
              <w:spacing w:line="340" w:lineRule="atLeast"/>
              <w:ind w:firstLine="0" w:firstLineChars="0"/>
              <w:rPr>
                <w:rFonts w:ascii="Times New Roman" w:hAnsi="Times New Roman" w:eastAsia="Times New Roman"/>
                <w:kern w:val="0"/>
                <w:sz w:val="24"/>
              </w:rPr>
            </w:pPr>
          </w:p>
          <w:p w14:paraId="5F444765">
            <w:pPr>
              <w:pStyle w:val="9"/>
              <w:spacing w:line="340" w:lineRule="atLeast"/>
              <w:ind w:firstLine="0" w:firstLineChars="0"/>
              <w:rPr>
                <w:rFonts w:ascii="Times New Roman" w:hAnsi="Times New Roman" w:eastAsia="Times New Roman"/>
                <w:kern w:val="0"/>
                <w:sz w:val="24"/>
              </w:rPr>
            </w:pPr>
          </w:p>
          <w:p w14:paraId="0A6C49C0">
            <w:pPr>
              <w:pStyle w:val="9"/>
              <w:spacing w:line="340" w:lineRule="atLeast"/>
              <w:ind w:firstLine="0" w:firstLineChars="0"/>
              <w:rPr>
                <w:rFonts w:ascii="Times New Roman" w:hAnsi="Times New Roman" w:eastAsia="Times New Roman"/>
                <w:kern w:val="0"/>
                <w:sz w:val="24"/>
              </w:rPr>
            </w:pPr>
          </w:p>
          <w:p w14:paraId="72F57890">
            <w:pPr>
              <w:pStyle w:val="9"/>
              <w:spacing w:line="340" w:lineRule="atLeast"/>
              <w:ind w:firstLine="0" w:firstLineChars="0"/>
              <w:rPr>
                <w:rFonts w:ascii="Times New Roman" w:hAnsi="Times New Roman" w:eastAsia="Times New Roman"/>
                <w:kern w:val="0"/>
                <w:sz w:val="24"/>
              </w:rPr>
            </w:pPr>
          </w:p>
          <w:p w14:paraId="084CAFEA">
            <w:pPr>
              <w:pStyle w:val="9"/>
              <w:spacing w:line="340" w:lineRule="atLeast"/>
              <w:ind w:firstLine="0" w:firstLineChars="0"/>
              <w:rPr>
                <w:rFonts w:ascii="Times New Roman" w:hAnsi="Times New Roman" w:eastAsia="Times New Roman"/>
                <w:kern w:val="0"/>
                <w:sz w:val="24"/>
              </w:rPr>
            </w:pPr>
          </w:p>
          <w:p w14:paraId="123DD6A5">
            <w:pPr>
              <w:pStyle w:val="9"/>
              <w:spacing w:line="340" w:lineRule="atLeast"/>
              <w:ind w:firstLine="0" w:firstLineChars="0"/>
              <w:rPr>
                <w:rFonts w:ascii="Times New Roman" w:hAnsi="Times New Roman" w:eastAsia="Times New Roman"/>
                <w:kern w:val="0"/>
                <w:sz w:val="24"/>
              </w:rPr>
            </w:pPr>
          </w:p>
          <w:p w14:paraId="2351F1E4">
            <w:pPr>
              <w:pStyle w:val="9"/>
              <w:spacing w:line="340" w:lineRule="atLeast"/>
              <w:ind w:firstLine="0" w:firstLineChars="0"/>
              <w:rPr>
                <w:rFonts w:ascii="Times New Roman" w:hAnsi="Times New Roman" w:eastAsia="Times New Roman"/>
                <w:kern w:val="0"/>
                <w:sz w:val="24"/>
              </w:rPr>
            </w:pPr>
          </w:p>
        </w:tc>
      </w:tr>
    </w:tbl>
    <w:p w14:paraId="25C0B671">
      <w:pPr>
        <w:pStyle w:val="9"/>
        <w:numPr>
          <w:ilvl w:val="255"/>
          <w:numId w:val="0"/>
        </w:numPr>
        <w:adjustRightInd w:val="0"/>
        <w:snapToGrid w:val="0"/>
        <w:spacing w:line="340" w:lineRule="atLeast"/>
        <w:rPr>
          <w:rFonts w:ascii="Times New Roman" w:hAnsi="Times New Roman" w:eastAsia="黑体"/>
          <w:sz w:val="28"/>
          <w:szCs w:val="28"/>
        </w:rPr>
      </w:pPr>
    </w:p>
    <w:p w14:paraId="3C583156">
      <w:pPr>
        <w:pStyle w:val="9"/>
        <w:numPr>
          <w:ilvl w:val="255"/>
          <w:numId w:val="0"/>
        </w:numPr>
        <w:adjustRightInd w:val="0"/>
        <w:snapToGrid w:val="0"/>
        <w:spacing w:line="340" w:lineRule="atLeast"/>
        <w:rPr>
          <w:rFonts w:ascii="Times New Roman" w:hAnsi="Times New Roman" w:eastAsia="黑体"/>
          <w:sz w:val="28"/>
          <w:szCs w:val="28"/>
        </w:rPr>
      </w:pPr>
      <w:r>
        <w:rPr>
          <w:rFonts w:ascii="Times New Roman" w:hAnsi="Times New Roman" w:eastAsia="黑体"/>
          <w:sz w:val="28"/>
          <w:szCs w:val="28"/>
        </w:rPr>
        <w:t>八、课程负责人诚信承诺</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14:paraId="5979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0" w:hRule="atLeast"/>
        </w:trPr>
        <w:tc>
          <w:tcPr>
            <w:tcW w:w="8520" w:type="dxa"/>
            <w:tcBorders>
              <w:top w:val="single" w:color="auto" w:sz="4" w:space="0"/>
              <w:left w:val="single" w:color="auto" w:sz="4" w:space="0"/>
              <w:bottom w:val="single" w:color="auto" w:sz="4" w:space="0"/>
              <w:right w:val="single" w:color="auto" w:sz="4" w:space="0"/>
            </w:tcBorders>
            <w:vAlign w:val="top"/>
          </w:tcPr>
          <w:p w14:paraId="396F8A55">
            <w:pPr>
              <w:adjustRightInd w:val="0"/>
              <w:snapToGrid w:val="0"/>
              <w:spacing w:before="624" w:beforeLines="200" w:after="312" w:afterLines="100" w:line="400" w:lineRule="atLeast"/>
              <w:ind w:firstLine="480" w:firstLineChars="200"/>
              <w:rPr>
                <w:rFonts w:ascii="Times New Roman" w:hAnsi="Times New Roman" w:eastAsia="仿宋_GB2312"/>
                <w:kern w:val="0"/>
                <w:sz w:val="24"/>
              </w:rPr>
            </w:pPr>
            <w:r>
              <w:rPr>
                <w:rFonts w:ascii="Times New Roman" w:hAnsi="Times New Roman" w:eastAsia="仿宋_GB2312"/>
                <w:kern w:val="0"/>
                <w:sz w:val="24"/>
              </w:rPr>
              <w:t>本人已认真填写并检查以上材料，保证内容真实有效。该课程内容及上传的申报材料</w:t>
            </w:r>
            <w:r>
              <w:rPr>
                <w:rFonts w:hint="eastAsia" w:ascii="Times New Roman" w:hAnsi="Times New Roman" w:eastAsia="仿宋_GB2312"/>
                <w:kern w:val="0"/>
                <w:sz w:val="24"/>
                <w:lang w:val="en-US" w:eastAsia="zh-CN"/>
              </w:rPr>
              <w:t>无</w:t>
            </w:r>
            <w:r>
              <w:rPr>
                <w:rFonts w:ascii="Times New Roman" w:hAnsi="Times New Roman" w:eastAsia="仿宋_GB2312"/>
                <w:kern w:val="0"/>
                <w:sz w:val="24"/>
              </w:rPr>
              <w:t>涉密及其他不适宜公开传播的内容</w:t>
            </w:r>
            <w:r>
              <w:rPr>
                <w:rFonts w:hint="eastAsia" w:ascii="Times New Roman" w:hAnsi="Times New Roman" w:eastAsia="仿宋_GB2312"/>
                <w:kern w:val="0"/>
                <w:sz w:val="24"/>
                <w:lang w:eastAsia="zh-CN"/>
              </w:rPr>
              <w:t>，</w:t>
            </w:r>
            <w:r>
              <w:rPr>
                <w:rFonts w:ascii="Times New Roman" w:hAnsi="Times New Roman" w:eastAsia="仿宋_GB2312"/>
                <w:kern w:val="0"/>
                <w:sz w:val="24"/>
              </w:rPr>
              <w:t>无</w:t>
            </w:r>
            <w:r>
              <w:rPr>
                <w:rFonts w:hint="eastAsia" w:ascii="Times New Roman" w:hAnsi="Times New Roman" w:eastAsia="仿宋_GB2312"/>
                <w:kern w:val="0"/>
                <w:sz w:val="24"/>
                <w:lang w:val="en-US" w:eastAsia="zh-CN"/>
              </w:rPr>
              <w:t>知识产权问题</w:t>
            </w:r>
            <w:r>
              <w:rPr>
                <w:rFonts w:ascii="Times New Roman" w:hAnsi="Times New Roman" w:eastAsia="仿宋_GB2312"/>
                <w:kern w:val="0"/>
                <w:sz w:val="24"/>
              </w:rPr>
              <w:t>。</w:t>
            </w:r>
          </w:p>
          <w:p w14:paraId="5927C457">
            <w:pPr>
              <w:adjustRightInd w:val="0"/>
              <w:snapToGrid w:val="0"/>
              <w:spacing w:before="624" w:beforeLines="200" w:after="312" w:afterLines="100" w:line="400" w:lineRule="atLeast"/>
              <w:ind w:firstLine="480" w:firstLineChars="200"/>
              <w:rPr>
                <w:rFonts w:ascii="Times New Roman" w:hAnsi="Times New Roman" w:eastAsia="仿宋_GB2312"/>
                <w:kern w:val="0"/>
                <w:sz w:val="24"/>
              </w:rPr>
            </w:pPr>
          </w:p>
          <w:p w14:paraId="1F998B72">
            <w:pPr>
              <w:adjustRightInd w:val="0"/>
              <w:snapToGrid w:val="0"/>
              <w:spacing w:before="624" w:beforeLines="200" w:after="312" w:afterLines="100" w:line="400" w:lineRule="atLeast"/>
              <w:ind w:firstLine="480" w:firstLineChars="200"/>
              <w:rPr>
                <w:rFonts w:ascii="Times New Roman" w:hAnsi="Times New Roman" w:eastAsia="仿宋_GB2312"/>
                <w:kern w:val="0"/>
                <w:sz w:val="24"/>
              </w:rPr>
            </w:pPr>
          </w:p>
          <w:p w14:paraId="3362A46C">
            <w:pPr>
              <w:wordWrap w:val="0"/>
              <w:adjustRightInd w:val="0"/>
              <w:snapToGrid w:val="0"/>
              <w:spacing w:line="400" w:lineRule="atLeast"/>
              <w:ind w:right="2520" w:rightChars="1200" w:firstLine="480" w:firstLineChars="200"/>
              <w:jc w:val="right"/>
              <w:rPr>
                <w:rFonts w:ascii="Times New Roman" w:hAnsi="Times New Roman" w:eastAsia="仿宋_GB2312"/>
                <w:kern w:val="0"/>
                <w:sz w:val="24"/>
              </w:rPr>
            </w:pPr>
            <w:r>
              <w:rPr>
                <w:rFonts w:ascii="Times New Roman" w:hAnsi="Times New Roman" w:eastAsia="仿宋_GB2312"/>
                <w:kern w:val="0"/>
                <w:sz w:val="24"/>
              </w:rPr>
              <w:t>课程负责人（签字）：</w:t>
            </w:r>
          </w:p>
          <w:p w14:paraId="597E8617">
            <w:pPr>
              <w:wordWrap w:val="0"/>
              <w:adjustRightInd w:val="0"/>
              <w:snapToGrid w:val="0"/>
              <w:spacing w:line="400" w:lineRule="atLeast"/>
              <w:ind w:right="2520" w:rightChars="1200" w:firstLine="480" w:firstLineChars="200"/>
              <w:jc w:val="right"/>
              <w:rPr>
                <w:rFonts w:ascii="Times New Roman" w:hAnsi="Times New Roman" w:eastAsia="仿宋_GB2312"/>
                <w:kern w:val="0"/>
                <w:sz w:val="24"/>
              </w:rPr>
            </w:pPr>
            <w:r>
              <w:rPr>
                <w:rFonts w:ascii="Times New Roman" w:hAnsi="Times New Roman" w:eastAsia="仿宋_GB2312"/>
                <w:kern w:val="0"/>
                <w:sz w:val="24"/>
              </w:rPr>
              <w:t>年   月   日</w:t>
            </w:r>
          </w:p>
          <w:p w14:paraId="6E5CED80">
            <w:pPr>
              <w:adjustRightInd w:val="0"/>
              <w:snapToGrid w:val="0"/>
              <w:spacing w:line="400" w:lineRule="atLeast"/>
              <w:ind w:right="2520" w:rightChars="1200" w:firstLine="480" w:firstLineChars="200"/>
              <w:jc w:val="right"/>
              <w:rPr>
                <w:rFonts w:ascii="Times New Roman" w:hAnsi="Times New Roman" w:eastAsia="仿宋_GB2312"/>
                <w:kern w:val="0"/>
                <w:sz w:val="24"/>
              </w:rPr>
            </w:pPr>
          </w:p>
          <w:p w14:paraId="5535528E">
            <w:pPr>
              <w:adjustRightInd w:val="0"/>
              <w:snapToGrid w:val="0"/>
              <w:spacing w:line="400" w:lineRule="atLeast"/>
              <w:ind w:right="2520" w:rightChars="1200" w:firstLine="480" w:firstLineChars="200"/>
              <w:jc w:val="right"/>
              <w:rPr>
                <w:rFonts w:ascii="Times New Roman" w:hAnsi="Times New Roman" w:eastAsia="仿宋_GB2312"/>
                <w:kern w:val="0"/>
                <w:sz w:val="24"/>
              </w:rPr>
            </w:pPr>
          </w:p>
        </w:tc>
      </w:tr>
    </w:tbl>
    <w:p w14:paraId="0E68C645">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九、申报学校审核和承诺意见</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14:paraId="25864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2" w:hRule="atLeast"/>
        </w:trPr>
        <w:tc>
          <w:tcPr>
            <w:tcW w:w="8520" w:type="dxa"/>
            <w:tcBorders>
              <w:top w:val="single" w:color="auto" w:sz="4" w:space="0"/>
              <w:left w:val="single" w:color="auto" w:sz="4" w:space="0"/>
              <w:bottom w:val="single" w:color="auto" w:sz="4" w:space="0"/>
              <w:right w:val="single" w:color="auto" w:sz="4" w:space="0"/>
            </w:tcBorders>
          </w:tcPr>
          <w:p w14:paraId="5A4025DA">
            <w:pPr>
              <w:spacing w:line="400" w:lineRule="exact"/>
              <w:ind w:firstLine="480" w:firstLineChars="200"/>
              <w:rPr>
                <w:rFonts w:ascii="Times New Roman" w:hAnsi="Times New Roman" w:eastAsia="仿宋_GB2312"/>
                <w:kern w:val="0"/>
                <w:sz w:val="24"/>
              </w:rPr>
            </w:pPr>
          </w:p>
          <w:p w14:paraId="28AA5A5C">
            <w:pPr>
              <w:spacing w:line="400" w:lineRule="exact"/>
              <w:ind w:firstLine="480" w:firstLineChars="200"/>
              <w:rPr>
                <w:rFonts w:ascii="Times New Roman" w:hAnsi="Times New Roman" w:eastAsia="仿宋_GB2312"/>
                <w:kern w:val="0"/>
                <w:sz w:val="24"/>
              </w:rPr>
            </w:pPr>
            <w:r>
              <w:rPr>
                <w:rFonts w:ascii="Times New Roman" w:hAnsi="Times New Roman" w:eastAsia="仿宋_GB2312"/>
                <w:kern w:val="0"/>
                <w:sz w:val="24"/>
              </w:rPr>
              <w:t>学校对课程有关信息及课程负责人填报的内容进行了核实，该课程团队负责人及成员遵纪守法，不存在师德师风、学术不端等问题，近五年内未出现过</w:t>
            </w:r>
            <w:r>
              <w:rPr>
                <w:rFonts w:hint="eastAsia" w:ascii="Times New Roman" w:hAnsi="Times New Roman" w:eastAsia="仿宋_GB2312"/>
                <w:kern w:val="0"/>
                <w:sz w:val="24"/>
                <w:lang w:val="en-US" w:eastAsia="zh-CN"/>
              </w:rPr>
              <w:t>较大以上</w:t>
            </w:r>
            <w:r>
              <w:rPr>
                <w:rFonts w:ascii="Times New Roman" w:hAnsi="Times New Roman" w:eastAsia="仿宋_GB2312"/>
                <w:kern w:val="0"/>
                <w:sz w:val="24"/>
              </w:rPr>
              <w:t>教学事故，课程符合学校办学定位，满足专业人才培养需求，推荐申报。</w:t>
            </w:r>
          </w:p>
          <w:p w14:paraId="74A47360">
            <w:pPr>
              <w:spacing w:line="400" w:lineRule="exact"/>
              <w:ind w:firstLine="480" w:firstLineChars="200"/>
              <w:jc w:val="left"/>
              <w:rPr>
                <w:rFonts w:ascii="Times New Roman" w:hAnsi="Times New Roman" w:eastAsia="仿宋_GB2312"/>
                <w:kern w:val="0"/>
                <w:sz w:val="24"/>
              </w:rPr>
            </w:pPr>
            <w:r>
              <w:rPr>
                <w:rFonts w:ascii="Times New Roman" w:hAnsi="Times New Roman" w:eastAsia="仿宋_GB2312"/>
                <w:kern w:val="0"/>
                <w:sz w:val="24"/>
              </w:rPr>
              <w:t>学校和课程团队同意课程建设和改革成果在指定的网站上公开展示和分享。学校将监督课程教学团队经审核程序后更新资源和数据。</w:t>
            </w:r>
          </w:p>
          <w:p w14:paraId="38B7E992">
            <w:pPr>
              <w:spacing w:line="400" w:lineRule="exact"/>
              <w:ind w:firstLine="480" w:firstLineChars="200"/>
              <w:jc w:val="left"/>
              <w:rPr>
                <w:rFonts w:ascii="Times New Roman" w:hAnsi="Times New Roman" w:eastAsia="仿宋_GB2312"/>
                <w:kern w:val="0"/>
                <w:sz w:val="24"/>
              </w:rPr>
            </w:pPr>
          </w:p>
          <w:p w14:paraId="46C612C3">
            <w:pPr>
              <w:spacing w:line="400" w:lineRule="exact"/>
              <w:ind w:right="2520" w:rightChars="1200"/>
              <w:jc w:val="right"/>
              <w:rPr>
                <w:rFonts w:ascii="Times New Roman" w:hAnsi="Times New Roman" w:eastAsia="仿宋_GB2312"/>
                <w:kern w:val="0"/>
                <w:sz w:val="24"/>
              </w:rPr>
            </w:pPr>
          </w:p>
          <w:p w14:paraId="264FC222">
            <w:pPr>
              <w:wordWrap w:val="0"/>
              <w:spacing w:line="400" w:lineRule="exact"/>
              <w:ind w:right="2520" w:rightChars="1200"/>
              <w:jc w:val="right"/>
              <w:rPr>
                <w:rFonts w:ascii="Times New Roman" w:hAnsi="Times New Roman" w:eastAsia="仿宋_GB2312"/>
                <w:kern w:val="0"/>
                <w:sz w:val="24"/>
              </w:rPr>
            </w:pPr>
            <w:r>
              <w:rPr>
                <w:rFonts w:ascii="Times New Roman" w:hAnsi="Times New Roman" w:eastAsia="仿宋_GB2312"/>
                <w:kern w:val="0"/>
                <w:sz w:val="24"/>
              </w:rPr>
              <w:t>学校主要负责人签字：</w:t>
            </w:r>
          </w:p>
          <w:p w14:paraId="63EFBACF">
            <w:pPr>
              <w:wordWrap w:val="0"/>
              <w:spacing w:line="400" w:lineRule="exact"/>
              <w:ind w:right="2520" w:rightChars="1200"/>
              <w:jc w:val="right"/>
              <w:rPr>
                <w:rFonts w:ascii="Times New Roman" w:hAnsi="Times New Roman" w:eastAsia="仿宋_GB2312"/>
                <w:kern w:val="0"/>
                <w:sz w:val="24"/>
              </w:rPr>
            </w:pPr>
            <w:r>
              <w:rPr>
                <w:rFonts w:ascii="Times New Roman" w:hAnsi="Times New Roman" w:eastAsia="仿宋_GB2312"/>
                <w:kern w:val="0"/>
                <w:sz w:val="24"/>
              </w:rPr>
              <w:t>（学校公章）</w:t>
            </w:r>
          </w:p>
          <w:p w14:paraId="4E144B43">
            <w:pPr>
              <w:wordWrap w:val="0"/>
              <w:spacing w:line="400" w:lineRule="exact"/>
              <w:ind w:right="2520" w:rightChars="1200"/>
              <w:jc w:val="right"/>
              <w:rPr>
                <w:rFonts w:ascii="Times New Roman" w:hAnsi="Times New Roman" w:eastAsia="仿宋_GB2312"/>
                <w:kern w:val="0"/>
                <w:sz w:val="24"/>
              </w:rPr>
            </w:pPr>
            <w:r>
              <w:rPr>
                <w:rFonts w:ascii="Times New Roman" w:hAnsi="Times New Roman" w:eastAsia="仿宋_GB2312"/>
                <w:kern w:val="0"/>
                <w:sz w:val="24"/>
              </w:rPr>
              <w:t>年   月   日</w:t>
            </w:r>
          </w:p>
          <w:p w14:paraId="5A8E32D3">
            <w:pPr>
              <w:spacing w:line="400" w:lineRule="exact"/>
              <w:ind w:right="2520" w:rightChars="1200"/>
              <w:jc w:val="right"/>
              <w:rPr>
                <w:rFonts w:ascii="Times New Roman" w:hAnsi="Times New Roman" w:eastAsia="仿宋_GB2312"/>
                <w:kern w:val="0"/>
                <w:sz w:val="24"/>
              </w:rPr>
            </w:pPr>
          </w:p>
        </w:tc>
      </w:tr>
    </w:tbl>
    <w:p w14:paraId="75EEA9AF">
      <w:pPr>
        <w:pStyle w:val="9"/>
        <w:numPr>
          <w:ilvl w:val="255"/>
          <w:numId w:val="0"/>
        </w:numPr>
        <w:spacing w:line="340" w:lineRule="atLeast"/>
        <w:rPr>
          <w:rFonts w:ascii="Times New Roman" w:hAnsi="Times New Roman" w:eastAsia="黑体"/>
          <w:sz w:val="28"/>
          <w:szCs w:val="28"/>
        </w:rPr>
      </w:pPr>
    </w:p>
    <w:p w14:paraId="16A78A6E">
      <w:pPr>
        <w:pStyle w:val="9"/>
        <w:numPr>
          <w:ilvl w:val="255"/>
          <w:numId w:val="0"/>
        </w:numPr>
        <w:spacing w:line="340" w:lineRule="atLeast"/>
        <w:rPr>
          <w:rFonts w:ascii="Times New Roman" w:hAnsi="Times New Roman" w:eastAsia="黑体"/>
          <w:sz w:val="28"/>
          <w:szCs w:val="28"/>
        </w:rPr>
      </w:pPr>
    </w:p>
    <w:p w14:paraId="18D08F2F">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十、</w:t>
      </w:r>
      <w:r>
        <w:rPr>
          <w:rFonts w:hint="eastAsia" w:ascii="Times New Roman" w:hAnsi="Times New Roman" w:eastAsia="黑体"/>
          <w:sz w:val="28"/>
          <w:szCs w:val="28"/>
        </w:rPr>
        <w:t>广东省职教城教学工作协作指导委员会办公室审批意见：</w:t>
      </w:r>
    </w:p>
    <w:tbl>
      <w:tblPr>
        <w:tblStyle w:val="5"/>
        <w:tblW w:w="835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356"/>
      </w:tblGrid>
      <w:tr w14:paraId="5D8A74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72" w:hRule="atLeast"/>
          <w:jc w:val="center"/>
        </w:trPr>
        <w:tc>
          <w:tcPr>
            <w:tcW w:w="8356" w:type="dxa"/>
            <w:tcBorders>
              <w:top w:val="single" w:color="auto" w:sz="4" w:space="0"/>
              <w:left w:val="single" w:color="auto" w:sz="4" w:space="0"/>
              <w:bottom w:val="single" w:color="auto" w:sz="4" w:space="0"/>
              <w:right w:val="single" w:color="auto" w:sz="4" w:space="0"/>
            </w:tcBorders>
            <w:vAlign w:val="bottom"/>
          </w:tcPr>
          <w:p w14:paraId="4F965109">
            <w:pPr>
              <w:ind w:firstLine="3600" w:firstLineChars="1200"/>
              <w:rPr>
                <w:rFonts w:ascii="Times New Roman" w:hAnsi="Times New Roman" w:eastAsia="仿宋_GB2312"/>
                <w:sz w:val="30"/>
                <w:szCs w:val="30"/>
              </w:rPr>
            </w:pPr>
            <w:r>
              <w:rPr>
                <w:rFonts w:ascii="Times New Roman" w:hAnsi="Times New Roman" w:eastAsia="仿宋_GB2312"/>
                <w:sz w:val="30"/>
                <w:szCs w:val="30"/>
              </w:rPr>
              <w:t xml:space="preserve">                       </w:t>
            </w:r>
          </w:p>
          <w:p w14:paraId="08B1187C">
            <w:pPr>
              <w:spacing w:line="480" w:lineRule="exact"/>
              <w:ind w:left="-62"/>
              <w:jc w:val="center"/>
              <w:rPr>
                <w:rFonts w:hint="eastAsia" w:ascii="Times New Roman" w:hAnsi="Times New Roman" w:eastAsia="仿宋_GB2312"/>
                <w:sz w:val="24"/>
                <w:lang w:val="en-US" w:eastAsia="zh-CN"/>
              </w:rPr>
            </w:pPr>
            <w:r>
              <w:rPr>
                <w:rFonts w:ascii="Times New Roman" w:hAnsi="Times New Roman" w:eastAsia="仿宋_GB2312"/>
                <w:sz w:val="30"/>
                <w:szCs w:val="30"/>
              </w:rPr>
              <w:t xml:space="preserve">              </w:t>
            </w:r>
            <w:r>
              <w:rPr>
                <w:rFonts w:hint="eastAsia" w:ascii="Times New Roman" w:hAnsi="Times New Roman" w:eastAsia="仿宋_GB2312"/>
                <w:sz w:val="24"/>
              </w:rPr>
              <w:t>广东省职教城教学工作协作指导委员会</w:t>
            </w:r>
            <w:r>
              <w:rPr>
                <w:rFonts w:hint="eastAsia" w:ascii="Times New Roman" w:hAnsi="Times New Roman" w:eastAsia="仿宋_GB2312"/>
                <w:sz w:val="24"/>
                <w:lang w:val="en-US" w:eastAsia="zh-CN"/>
              </w:rPr>
              <w:t>办公室</w:t>
            </w:r>
          </w:p>
          <w:p w14:paraId="7F8B6556">
            <w:pPr>
              <w:spacing w:line="480" w:lineRule="exact"/>
              <w:ind w:left="-62"/>
              <w:jc w:val="center"/>
              <w:rPr>
                <w:rFonts w:hint="eastAsia" w:ascii="Times New Roman" w:hAnsi="Times New Roman" w:eastAsia="仿宋_GB2312"/>
                <w:sz w:val="24"/>
                <w:lang w:val="en-US" w:eastAsia="zh-CN"/>
              </w:rPr>
            </w:pPr>
            <w:r>
              <w:rPr>
                <w:rFonts w:hint="eastAsia" w:ascii="Times New Roman" w:hAnsi="Times New Roman" w:eastAsia="仿宋_GB2312"/>
                <w:sz w:val="24"/>
                <w:lang w:val="en-US" w:eastAsia="zh-CN"/>
              </w:rPr>
              <w:t xml:space="preserve">                   （广东省职教城（清远）事务中心代章）</w:t>
            </w:r>
            <w:bookmarkStart w:id="0" w:name="_GoBack"/>
            <w:bookmarkEnd w:id="0"/>
          </w:p>
          <w:p w14:paraId="4880DF1E">
            <w:pPr>
              <w:jc w:val="center"/>
              <w:rPr>
                <w:rFonts w:ascii="Times New Roman" w:hAnsi="Times New Roman" w:eastAsia="仿宋_GB2312"/>
                <w:sz w:val="24"/>
              </w:rPr>
            </w:pPr>
            <w:r>
              <w:rPr>
                <w:rFonts w:ascii="Times New Roman" w:hAnsi="Times New Roman" w:eastAsia="仿宋_GB2312"/>
                <w:sz w:val="24"/>
              </w:rPr>
              <w:t xml:space="preserve">                               年    月    日</w:t>
            </w:r>
          </w:p>
          <w:p w14:paraId="36ADA3D8">
            <w:pPr>
              <w:jc w:val="right"/>
              <w:rPr>
                <w:rFonts w:ascii="Times New Roman" w:hAnsi="Times New Roman" w:eastAsia="仿宋_GB2312"/>
                <w:sz w:val="30"/>
                <w:szCs w:val="30"/>
              </w:rPr>
            </w:pPr>
          </w:p>
        </w:tc>
      </w:tr>
    </w:tbl>
    <w:p w14:paraId="6D242E3E">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46496632">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10E2B166">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22DC3310">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25EBD3F0">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5B6AB837">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36D1CB50">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06C38A1A">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097484E2">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4F7549AC">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14812DD4">
      <w:pPr>
        <w:widowControl/>
        <w:jc w:val="left"/>
      </w:pPr>
    </w:p>
    <w:sectPr>
      <w:footerReference r:id="rId3"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A7E603-1813-4851-B980-F8FAE25C2C1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F2B1147-CD64-466F-A24F-55E5F30460D0}"/>
  </w:font>
  <w:font w:name="方正小标宋简体">
    <w:panose1 w:val="03000509000000000000"/>
    <w:charset w:val="86"/>
    <w:family w:val="script"/>
    <w:pitch w:val="default"/>
    <w:sig w:usb0="00000001" w:usb1="080E0000" w:usb2="00000000" w:usb3="00000000" w:csb0="00040000" w:csb1="00000000"/>
    <w:embedRegular r:id="rId3" w:fontKey="{7C539C1F-5CB9-402D-BB74-323AB9D2DFE6}"/>
  </w:font>
  <w:font w:name="仿宋_GB2312">
    <w:panose1 w:val="02010609030101010101"/>
    <w:charset w:val="86"/>
    <w:family w:val="modern"/>
    <w:pitch w:val="default"/>
    <w:sig w:usb0="00000001" w:usb1="080E0000" w:usb2="00000000" w:usb3="00000000" w:csb0="00040000" w:csb1="00000000"/>
    <w:embedRegular r:id="rId4" w:fontKey="{06931973-20E1-4BDD-9789-F8D17CC05346}"/>
  </w:font>
  <w:font w:name="仿宋">
    <w:panose1 w:val="02010609060101010101"/>
    <w:charset w:val="86"/>
    <w:family w:val="modern"/>
    <w:pitch w:val="default"/>
    <w:sig w:usb0="800002BF" w:usb1="38CF7CFA" w:usb2="00000016" w:usb3="00000000" w:csb0="00040001" w:csb1="00000000"/>
    <w:embedRegular r:id="rId5" w:fontKey="{8D123548-10E4-4ADD-AE38-99BEE5503FF4}"/>
  </w:font>
  <w:font w:name="Wingdings 2">
    <w:panose1 w:val="05020102010507070707"/>
    <w:charset w:val="00"/>
    <w:family w:val="decorative"/>
    <w:pitch w:val="default"/>
    <w:sig w:usb0="00000000" w:usb1="00000000" w:usb2="00000000" w:usb3="00000000" w:csb0="80000000" w:csb1="00000000"/>
    <w:embedRegular r:id="rId6" w:fontKey="{76FF81DB-E14F-4E23-BC7C-F8ED3D08BBC3}"/>
  </w:font>
  <w:font w:name="楷体">
    <w:panose1 w:val="02010609060101010101"/>
    <w:charset w:val="86"/>
    <w:family w:val="modern"/>
    <w:pitch w:val="default"/>
    <w:sig w:usb0="800002BF" w:usb1="38CF7CFA" w:usb2="00000016" w:usb3="00000000" w:csb0="00040001" w:csb1="00000000"/>
    <w:embedRegular r:id="rId7" w:fontKey="{E04D442B-73F9-4A4B-B31B-C93F2C13330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23AA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EA58A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EA58A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1ZDllMGI2NDMyMzE3MTc1MzNkNDUzZjg5MGIzYzYifQ=="/>
    <w:docVar w:name="KSO_WPS_MARK_KEY" w:val="ff1bad31-3d86-4d4b-96ae-eb2f8b99b79a"/>
  </w:docVars>
  <w:rsids>
    <w:rsidRoot w:val="399D6B54"/>
    <w:rsid w:val="00053A44"/>
    <w:rsid w:val="000A784E"/>
    <w:rsid w:val="000B300A"/>
    <w:rsid w:val="000D564F"/>
    <w:rsid w:val="00106D8A"/>
    <w:rsid w:val="002C4CA8"/>
    <w:rsid w:val="00632D8F"/>
    <w:rsid w:val="00663A84"/>
    <w:rsid w:val="00680632"/>
    <w:rsid w:val="007120CB"/>
    <w:rsid w:val="0075088F"/>
    <w:rsid w:val="00872C20"/>
    <w:rsid w:val="0088310A"/>
    <w:rsid w:val="008A6E89"/>
    <w:rsid w:val="008A7560"/>
    <w:rsid w:val="00982906"/>
    <w:rsid w:val="009C1DA7"/>
    <w:rsid w:val="00A6784C"/>
    <w:rsid w:val="00AC0B46"/>
    <w:rsid w:val="00C03A87"/>
    <w:rsid w:val="00CB03E7"/>
    <w:rsid w:val="00CE789A"/>
    <w:rsid w:val="00D54C1A"/>
    <w:rsid w:val="00E20F7F"/>
    <w:rsid w:val="00EE5AEA"/>
    <w:rsid w:val="00EF31CC"/>
    <w:rsid w:val="02F81358"/>
    <w:rsid w:val="0389415C"/>
    <w:rsid w:val="05C47624"/>
    <w:rsid w:val="06107308"/>
    <w:rsid w:val="0C0D315B"/>
    <w:rsid w:val="0C436DA2"/>
    <w:rsid w:val="0D2007E2"/>
    <w:rsid w:val="10EC7C49"/>
    <w:rsid w:val="150C6E12"/>
    <w:rsid w:val="15DB244F"/>
    <w:rsid w:val="1F9F4993"/>
    <w:rsid w:val="22DF6CFB"/>
    <w:rsid w:val="23700025"/>
    <w:rsid w:val="23B85FFA"/>
    <w:rsid w:val="24F107C0"/>
    <w:rsid w:val="28286AFE"/>
    <w:rsid w:val="29331B90"/>
    <w:rsid w:val="29B460DC"/>
    <w:rsid w:val="2CDF446E"/>
    <w:rsid w:val="2DD50C8C"/>
    <w:rsid w:val="2DE547E7"/>
    <w:rsid w:val="2E7330BF"/>
    <w:rsid w:val="305F1B4D"/>
    <w:rsid w:val="311C0A21"/>
    <w:rsid w:val="313F54DB"/>
    <w:rsid w:val="319C292D"/>
    <w:rsid w:val="32F436EA"/>
    <w:rsid w:val="33E800AC"/>
    <w:rsid w:val="36073FBB"/>
    <w:rsid w:val="37755578"/>
    <w:rsid w:val="399D6B54"/>
    <w:rsid w:val="3A7B57D6"/>
    <w:rsid w:val="3B7364AD"/>
    <w:rsid w:val="3D865275"/>
    <w:rsid w:val="3DF44692"/>
    <w:rsid w:val="409E4C33"/>
    <w:rsid w:val="41127805"/>
    <w:rsid w:val="425A6618"/>
    <w:rsid w:val="427D3E97"/>
    <w:rsid w:val="43323378"/>
    <w:rsid w:val="433A34AA"/>
    <w:rsid w:val="44223166"/>
    <w:rsid w:val="44484B2F"/>
    <w:rsid w:val="445F4E1D"/>
    <w:rsid w:val="45B03ED6"/>
    <w:rsid w:val="45CD76D4"/>
    <w:rsid w:val="47733810"/>
    <w:rsid w:val="493CC1AD"/>
    <w:rsid w:val="49CB5D80"/>
    <w:rsid w:val="4DA93FB0"/>
    <w:rsid w:val="4FB05ACA"/>
    <w:rsid w:val="50C214F5"/>
    <w:rsid w:val="50F934A0"/>
    <w:rsid w:val="52666914"/>
    <w:rsid w:val="5455279C"/>
    <w:rsid w:val="57050BCB"/>
    <w:rsid w:val="579D3AB6"/>
    <w:rsid w:val="57F652EB"/>
    <w:rsid w:val="59BC506B"/>
    <w:rsid w:val="5BD668B8"/>
    <w:rsid w:val="5D477D62"/>
    <w:rsid w:val="5D6121B1"/>
    <w:rsid w:val="5EAE1ABF"/>
    <w:rsid w:val="5F431105"/>
    <w:rsid w:val="5FF7E878"/>
    <w:rsid w:val="5FFE1F39"/>
    <w:rsid w:val="60BA5106"/>
    <w:rsid w:val="62E83915"/>
    <w:rsid w:val="62FFA40D"/>
    <w:rsid w:val="634C0A40"/>
    <w:rsid w:val="64D922D2"/>
    <w:rsid w:val="651821CF"/>
    <w:rsid w:val="651C1FCB"/>
    <w:rsid w:val="67F66043"/>
    <w:rsid w:val="688043F1"/>
    <w:rsid w:val="69410997"/>
    <w:rsid w:val="70CC558A"/>
    <w:rsid w:val="735F33C3"/>
    <w:rsid w:val="74744A68"/>
    <w:rsid w:val="75567A58"/>
    <w:rsid w:val="756E5A5A"/>
    <w:rsid w:val="75E8195E"/>
    <w:rsid w:val="75F67D3D"/>
    <w:rsid w:val="768C516F"/>
    <w:rsid w:val="79FF0072"/>
    <w:rsid w:val="7CBE4AD3"/>
    <w:rsid w:val="7EBF4537"/>
    <w:rsid w:val="7ECF2FC7"/>
    <w:rsid w:val="7FA5129B"/>
    <w:rsid w:val="7FF715B5"/>
    <w:rsid w:val="7FFF6BC1"/>
    <w:rsid w:val="CDFE3E47"/>
    <w:rsid w:val="EB3F7F61"/>
    <w:rsid w:val="EFEE692C"/>
    <w:rsid w:val="FB7CBE69"/>
    <w:rsid w:val="FFBFB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qFormat/>
    <w:uiPriority w:val="0"/>
    <w:rPr>
      <w:sz w:val="18"/>
      <w:szCs w:val="18"/>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563C1" w:themeColor="hyperlink"/>
      <w:u w:val="single"/>
      <w14:textFill>
        <w14:solidFill>
          <w14:schemeClr w14:val="hlink"/>
        </w14:solidFill>
      </w14:textFill>
    </w:rPr>
  </w:style>
  <w:style w:type="paragraph" w:customStyle="1" w:styleId="9">
    <w:name w:val="列表段落1"/>
    <w:basedOn w:val="1"/>
    <w:qFormat/>
    <w:uiPriority w:val="34"/>
    <w:pPr>
      <w:ind w:firstLine="420" w:firstLineChars="200"/>
    </w:pPr>
  </w:style>
  <w:style w:type="paragraph" w:styleId="10">
    <w:name w:val="List Paragraph"/>
    <w:basedOn w:val="1"/>
    <w:qFormat/>
    <w:uiPriority w:val="34"/>
    <w:pPr>
      <w:ind w:firstLine="420" w:firstLineChars="200"/>
    </w:pPr>
  </w:style>
  <w:style w:type="character" w:customStyle="1" w:styleId="11">
    <w:name w:val="页眉 字符"/>
    <w:basedOn w:val="7"/>
    <w:link w:val="4"/>
    <w:qFormat/>
    <w:uiPriority w:val="0"/>
    <w:rPr>
      <w:rFonts w:ascii="Calibri" w:hAnsi="Calibri" w:eastAsia="宋体" w:cs="Times New Roman"/>
      <w:kern w:val="2"/>
      <w:sz w:val="18"/>
      <w:szCs w:val="18"/>
    </w:rPr>
  </w:style>
  <w:style w:type="character" w:customStyle="1" w:styleId="12">
    <w:name w:val="页脚 字符"/>
    <w:basedOn w:val="7"/>
    <w:link w:val="3"/>
    <w:qFormat/>
    <w:uiPriority w:val="0"/>
    <w:rPr>
      <w:rFonts w:ascii="Calibri" w:hAnsi="Calibri" w:eastAsia="宋体" w:cs="Times New Roman"/>
      <w:kern w:val="2"/>
      <w:sz w:val="18"/>
      <w:szCs w:val="18"/>
    </w:rPr>
  </w:style>
  <w:style w:type="paragraph" w:customStyle="1" w:styleId="13">
    <w:name w:val="修订1"/>
    <w:hidden/>
    <w:semiHidden/>
    <w:qFormat/>
    <w:uiPriority w:val="99"/>
    <w:rPr>
      <w:rFonts w:ascii="Calibri" w:hAnsi="Calibri" w:eastAsia="宋体" w:cs="Times New Roman"/>
      <w:kern w:val="2"/>
      <w:sz w:val="21"/>
      <w:szCs w:val="22"/>
      <w:lang w:val="en-US" w:eastAsia="zh-CN" w:bidi="ar-SA"/>
    </w:rPr>
  </w:style>
  <w:style w:type="character" w:customStyle="1" w:styleId="14">
    <w:name w:val="批注框文本 字符"/>
    <w:basedOn w:val="7"/>
    <w:link w:val="2"/>
    <w:qFormat/>
    <w:uiPriority w:val="0"/>
    <w:rPr>
      <w:rFonts w:ascii="Calibri" w:hAnsi="Calibri" w:eastAsia="宋体" w:cs="Times New Roman"/>
      <w:kern w:val="2"/>
      <w:sz w:val="18"/>
      <w:szCs w:val="18"/>
    </w:rPr>
  </w:style>
  <w:style w:type="table" w:customStyle="1" w:styleId="15">
    <w:name w:val="TableGrid"/>
    <w:qFormat/>
    <w:uiPriority w:val="0"/>
    <w:rPr>
      <w:rFonts w:ascii="Calibri" w:hAnsi="Calibri"/>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1169</Words>
  <Characters>1188</Characters>
  <Lines>28</Lines>
  <Paragraphs>7</Paragraphs>
  <TotalTime>1</TotalTime>
  <ScaleCrop>false</ScaleCrop>
  <LinksUpToDate>false</LinksUpToDate>
  <CharactersWithSpaces>1297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2023-06-22T11:58:00Z</dcterms:created>
  <dc:creator>程智宾</dc:creator>
  <cp:lastModifiedBy>CC</cp:lastModifiedBy>
  <cp:lastPrinted>2023-12-27T19:16:00Z</cp:lastPrinted>
  <dcterms:modified xsi:type="dcterms:W3CDTF">2025-10-14T01:51:03Z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972E6DA9CA1148478F264A65D7773EEE_13</vt:lpwstr>
  </property>
  <property fmtid="{D5CDD505-2E9C-101B-9397-08002B2CF9AE}" pid="4" name="KSOTemplateDocerSaveRecord">
    <vt:lpwstr>eyJoZGlkIjoiYzMzMmUyYzk5ZWU2ZTM4MzJiNzE3ODJmMmFkMjkzOGMiLCJ1c2VySWQiOiIzMDIzOTEyMjIifQ==</vt:lpwstr>
  </property>
</Properties>
</file>