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851FC">
      <w:pPr>
        <w:spacing w:line="460" w:lineRule="exact"/>
        <w:rPr>
          <w:rFonts w:ascii="方正大标宋简体" w:hAnsi="黑体" w:eastAsia="方正大标宋简体"/>
          <w:bCs/>
        </w:rPr>
      </w:pPr>
    </w:p>
    <w:p w14:paraId="3032E5D6">
      <w:pPr>
        <w:spacing w:before="217" w:beforeLines="50"/>
        <w:jc w:val="both"/>
        <w:rPr>
          <w:rFonts w:ascii="微软雅黑" w:hAnsi="微软雅黑" w:eastAsia="微软雅黑"/>
          <w:b/>
          <w:bCs/>
          <w:sz w:val="40"/>
          <w:szCs w:val="40"/>
        </w:rPr>
      </w:pPr>
      <w:r>
        <w:rPr>
          <w:rFonts w:hint="eastAsia" w:eastAsia="宋体"/>
          <w:color w:val="000000"/>
          <w:lang w:eastAsia="zh-CN"/>
        </w:rPr>
        <w:drawing>
          <wp:inline distT="0" distB="0" distL="114300" distR="114300">
            <wp:extent cx="2501265" cy="638175"/>
            <wp:effectExtent l="0" t="0" r="13335" b="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6A170">
      <w:pPr>
        <w:spacing w:before="217" w:beforeLines="50"/>
        <w:jc w:val="center"/>
        <w:rPr>
          <w:rFonts w:ascii="微软雅黑" w:hAnsi="微软雅黑" w:eastAsia="微软雅黑"/>
          <w:b/>
          <w:bCs/>
          <w:sz w:val="40"/>
          <w:szCs w:val="40"/>
        </w:rPr>
      </w:pPr>
    </w:p>
    <w:p w14:paraId="2EC40286">
      <w:pPr>
        <w:spacing w:line="480" w:lineRule="exact"/>
        <w:jc w:val="center"/>
        <w:rPr>
          <w:rFonts w:asciiTheme="majorEastAsia" w:hAnsiTheme="majorEastAsia" w:eastAsiaTheme="majorEastAsia"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Cs/>
          <w:sz w:val="44"/>
          <w:szCs w:val="44"/>
        </w:rPr>
        <w:t xml:space="preserve"> </w:t>
      </w:r>
    </w:p>
    <w:p w14:paraId="0EB6B881">
      <w:pPr>
        <w:spacing w:before="217" w:beforeLines="50" w:line="560" w:lineRule="exact"/>
        <w:jc w:val="center"/>
        <w:rPr>
          <w:rFonts w:hint="eastAsia" w:ascii="微软雅黑" w:hAnsi="微软雅黑" w:eastAsia="微软雅黑" w:cs="微软雅黑"/>
          <w:bCs/>
          <w:spacing w:val="36"/>
          <w:sz w:val="44"/>
          <w:szCs w:val="44"/>
        </w:rPr>
      </w:pPr>
      <w:r>
        <w:rPr>
          <w:rFonts w:hint="eastAsia" w:ascii="微软雅黑" w:hAnsi="微软雅黑" w:eastAsia="微软雅黑" w:cs="微软雅黑"/>
          <w:b w:val="0"/>
          <w:bCs/>
          <w:sz w:val="72"/>
          <w:szCs w:val="72"/>
        </w:rPr>
        <w:t>企业</w:t>
      </w:r>
      <w:r>
        <w:rPr>
          <w:rFonts w:hint="eastAsia" w:ascii="微软雅黑" w:hAnsi="微软雅黑" w:eastAsia="微软雅黑" w:cs="微软雅黑"/>
          <w:b w:val="0"/>
          <w:bCs/>
          <w:sz w:val="72"/>
          <w:szCs w:val="72"/>
          <w:lang w:val="en-US" w:eastAsia="zh-CN"/>
        </w:rPr>
        <w:t>课堂</w:t>
      </w:r>
      <w:r>
        <w:rPr>
          <w:rFonts w:hint="eastAsia" w:ascii="微软雅黑" w:hAnsi="微软雅黑" w:eastAsia="微软雅黑" w:cs="微软雅黑"/>
          <w:b w:val="0"/>
          <w:bCs/>
          <w:sz w:val="72"/>
          <w:szCs w:val="72"/>
        </w:rPr>
        <w:t>教学</w:t>
      </w:r>
      <w:r>
        <w:rPr>
          <w:rFonts w:hint="eastAsia" w:ascii="微软雅黑" w:hAnsi="微软雅黑" w:eastAsia="微软雅黑" w:cs="微软雅黑"/>
          <w:b w:val="0"/>
          <w:bCs/>
          <w:sz w:val="72"/>
          <w:szCs w:val="72"/>
          <w:lang w:val="en-US" w:eastAsia="zh-CN"/>
        </w:rPr>
        <w:t>实施方案</w:t>
      </w:r>
      <w:r>
        <w:rPr>
          <w:rFonts w:hint="eastAsia" w:ascii="微软雅黑" w:hAnsi="微软雅黑" w:eastAsia="微软雅黑" w:cs="微软雅黑"/>
          <w:bCs/>
          <w:sz w:val="44"/>
          <w:szCs w:val="44"/>
        </w:rPr>
        <w:t xml:space="preserve"> </w:t>
      </w:r>
    </w:p>
    <w:p w14:paraId="20D9543A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p w14:paraId="7004F3CB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3"/>
        <w:gridCol w:w="4467"/>
      </w:tblGrid>
      <w:tr w14:paraId="67B20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181B36C4">
            <w:pPr>
              <w:autoSpaceDE w:val="0"/>
              <w:jc w:val="distribute"/>
              <w:rPr>
                <w:rFonts w:hint="default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适用年级：</w:t>
            </w:r>
          </w:p>
        </w:tc>
        <w:tc>
          <w:tcPr>
            <w:tcW w:w="4467" w:type="dxa"/>
            <w:tcBorders>
              <w:top w:val="nil"/>
              <w:bottom w:val="single" w:color="auto" w:sz="4" w:space="0"/>
            </w:tcBorders>
            <w:vAlign w:val="bottom"/>
          </w:tcPr>
          <w:p w14:paraId="179C14A1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51BC5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499BD7CB">
            <w:pPr>
              <w:autoSpaceDE w:val="0"/>
              <w:jc w:val="distribute"/>
              <w:rPr>
                <w:rFonts w:ascii="仿宋" w:hAnsi="仿宋" w:eastAsia="仿宋" w:cs="Times New Roman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专业</w:t>
            </w: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</w:rPr>
              <w:t>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49987B4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5741A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3491A5CD">
            <w:pPr>
              <w:autoSpaceDE w:val="0"/>
              <w:jc w:val="distribute"/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学生总数：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C191D2F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3CAE1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6776D3A3">
            <w:pPr>
              <w:autoSpaceDE w:val="0"/>
              <w:jc w:val="distribute"/>
              <w:rPr>
                <w:rFonts w:hint="default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编制人：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B8BB4EA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30482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47A0CA60">
            <w:pPr>
              <w:autoSpaceDE w:val="0"/>
              <w:jc w:val="distribute"/>
              <w:rPr>
                <w:rFonts w:hint="default" w:ascii="仿宋" w:hAnsi="仿宋" w:eastAsia="仿宋" w:cs="Times New Roman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  <w:t>编制日期：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C09957D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32DBE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4F3C9D01">
            <w:pPr>
              <w:autoSpaceDE w:val="0"/>
              <w:jc w:val="distribute"/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二级学院审核</w:t>
            </w: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</w:rPr>
              <w:t>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FE76BF1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</w:tbl>
    <w:p w14:paraId="6FDFC18E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2C30D8A6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5E91BF42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3491CB95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1A0A0433"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教务制</w:t>
      </w:r>
    </w:p>
    <w:p w14:paraId="1352C49C"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fmt="decimal" w:start="0"/>
          <w:cols w:space="425" w:num="1"/>
          <w:titlePg/>
          <w:docGrid w:type="lines" w:linePitch="435" w:charSpace="0"/>
        </w:sectPr>
      </w:pPr>
    </w:p>
    <w:p w14:paraId="5C9504A3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××级（×年制）××专业</w:t>
      </w:r>
    </w:p>
    <w:p w14:paraId="1F46452E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（××方向）</w:t>
      </w:r>
    </w:p>
    <w:p w14:paraId="6BBB9E5A">
      <w:pPr>
        <w:spacing w:after="435" w:afterLines="100" w:line="560" w:lineRule="exact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企业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  <w:t>课堂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教学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  <w:t>实施方案</w:t>
      </w:r>
    </w:p>
    <w:p w14:paraId="3DF4EFBA">
      <w:pPr>
        <w:adjustRightInd w:val="0"/>
        <w:snapToGrid w:val="0"/>
        <w:spacing w:line="240" w:lineRule="auto"/>
        <w:ind w:firstLine="560" w:firstLineChars="200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为更好地发挥企业教育资源优势，根据学校“三段递进，校企共育”订单式人才培养的需要，为实现“基层一线管理干部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和</w:t>
      </w:r>
      <w:r>
        <w:rPr>
          <w:rFonts w:hint="eastAsia" w:ascii="仿宋" w:hAnsi="仿宋" w:eastAsia="仿宋"/>
          <w:sz w:val="28"/>
          <w:szCs w:val="24"/>
        </w:rPr>
        <w:t>技术骨干”的人才培养目标，落实“课程内容对接职业标准，教学过程对接生产过程”，进一步提高专业人才培养质量，根据《关于做好202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4"/>
        </w:rPr>
        <w:t>级订单培养企业实践教学工作的通知》要求，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制定</w:t>
      </w:r>
      <w:r>
        <w:rPr>
          <w:rFonts w:hint="eastAsia" w:ascii="仿宋" w:hAnsi="仿宋" w:eastAsia="仿宋"/>
          <w:sz w:val="28"/>
          <w:szCs w:val="24"/>
        </w:rPr>
        <w:t>××级（×年制）××专业（××方向）企业课堂</w:t>
      </w:r>
      <w:r>
        <w:rPr>
          <w:rFonts w:hint="eastAsia" w:ascii="仿宋" w:hAnsi="仿宋" w:eastAsia="仿宋"/>
          <w:sz w:val="28"/>
          <w:szCs w:val="24"/>
          <w:lang w:eastAsia="zh-CN"/>
        </w:rPr>
        <w:t>（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第五学期</w:t>
      </w:r>
      <w:r>
        <w:rPr>
          <w:rFonts w:hint="eastAsia" w:ascii="仿宋" w:hAnsi="仿宋" w:eastAsia="仿宋"/>
          <w:sz w:val="28"/>
          <w:szCs w:val="24"/>
          <w:lang w:eastAsia="zh-CN"/>
        </w:rPr>
        <w:t>）</w:t>
      </w:r>
      <w:r>
        <w:rPr>
          <w:rFonts w:hint="eastAsia" w:ascii="仿宋" w:hAnsi="仿宋" w:eastAsia="仿宋"/>
          <w:sz w:val="28"/>
          <w:szCs w:val="24"/>
        </w:rPr>
        <w:t>教学实施方案。</w:t>
      </w:r>
      <w:bookmarkStart w:id="0" w:name="_GoBack"/>
      <w:bookmarkEnd w:id="0"/>
    </w:p>
    <w:p w14:paraId="0612320B">
      <w:pPr>
        <w:pStyle w:val="13"/>
        <w:adjustRightInd w:val="0"/>
        <w:snapToGrid w:val="0"/>
        <w:spacing w:line="240" w:lineRule="auto"/>
        <w:ind w:firstLine="562"/>
        <w:rPr>
          <w:rFonts w:hint="eastAsia" w:ascii="黑体" w:hAnsi="黑体" w:eastAsia="黑体" w:cs="黑体"/>
          <w:b w:val="0"/>
          <w:bCs/>
          <w:szCs w:val="24"/>
        </w:rPr>
      </w:pPr>
      <w:r>
        <w:rPr>
          <w:rFonts w:hint="eastAsia" w:ascii="黑体" w:hAnsi="黑体" w:eastAsia="黑体" w:cs="黑体"/>
          <w:b w:val="0"/>
          <w:bCs/>
          <w:szCs w:val="24"/>
        </w:rPr>
        <w:t>一、教学目标</w:t>
      </w:r>
    </w:p>
    <w:p w14:paraId="19BDF1A7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szCs w:val="24"/>
        </w:rPr>
      </w:pPr>
      <w:r>
        <w:rPr>
          <w:rFonts w:hint="eastAsia" w:ascii="仿宋" w:hAnsi="仿宋"/>
          <w:szCs w:val="24"/>
        </w:rPr>
        <w:t>聚焦企业真实岗位需求，通过在企业生产现场开展工学结合</w:t>
      </w:r>
      <w:r>
        <w:rPr>
          <w:rFonts w:hint="eastAsia" w:ascii="仿宋" w:hAnsi="仿宋"/>
          <w:szCs w:val="24"/>
          <w:lang w:val="en-US" w:eastAsia="zh-CN"/>
        </w:rPr>
        <w:t>项目化教学</w:t>
      </w:r>
      <w:r>
        <w:rPr>
          <w:rFonts w:hint="eastAsia" w:ascii="仿宋" w:hAnsi="仿宋"/>
          <w:szCs w:val="24"/>
        </w:rPr>
        <w:t>、</w:t>
      </w:r>
      <w:r>
        <w:rPr>
          <w:rFonts w:hint="eastAsia" w:ascii="仿宋" w:hAnsi="仿宋"/>
          <w:szCs w:val="24"/>
          <w:lang w:val="en-US" w:eastAsia="zh-CN"/>
        </w:rPr>
        <w:t>企业课堂</w:t>
      </w:r>
      <w:r>
        <w:rPr>
          <w:rFonts w:hint="eastAsia" w:ascii="仿宋" w:hAnsi="仿宋"/>
          <w:szCs w:val="24"/>
        </w:rPr>
        <w:t>等，使学生的职业素养、专业技术和操作技能、对本岗位工作的知识应用能力、发现和解决问题的能力、沟通协调能力和管理能力得到显著提升，毕业时具备胜任基层一线管理干部</w:t>
      </w:r>
      <w:r>
        <w:rPr>
          <w:rFonts w:hint="eastAsia" w:ascii="仿宋" w:hAnsi="仿宋"/>
          <w:szCs w:val="24"/>
          <w:lang w:val="en-US" w:eastAsia="zh-CN"/>
        </w:rPr>
        <w:t>或</w:t>
      </w:r>
      <w:r>
        <w:rPr>
          <w:rFonts w:hint="eastAsia" w:ascii="仿宋" w:hAnsi="仿宋"/>
          <w:szCs w:val="24"/>
        </w:rPr>
        <w:t>技术骨干的综合素质和能力。</w:t>
      </w:r>
    </w:p>
    <w:p w14:paraId="1F9BB481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szCs w:val="24"/>
        </w:rPr>
      </w:pPr>
    </w:p>
    <w:p w14:paraId="04A8CCA1">
      <w:pPr>
        <w:pStyle w:val="13"/>
        <w:adjustRightInd w:val="0"/>
        <w:snapToGrid w:val="0"/>
        <w:spacing w:line="240" w:lineRule="auto"/>
        <w:ind w:firstLine="562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Cs w:val="24"/>
        </w:rPr>
        <w:t>、</w:t>
      </w: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组织领导</w:t>
      </w:r>
    </w:p>
    <w:p w14:paraId="4E55BE08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color w:val="FF0000"/>
          <w:sz w:val="22"/>
          <w:szCs w:val="21"/>
          <w:lang w:eastAsia="zh-CN"/>
        </w:rPr>
      </w:pPr>
      <w:r>
        <w:rPr>
          <w:rFonts w:hint="eastAsia" w:ascii="仿宋" w:hAnsi="仿宋"/>
          <w:color w:val="FF0000"/>
          <w:sz w:val="22"/>
          <w:szCs w:val="21"/>
          <w:lang w:eastAsia="zh-CN"/>
        </w:rPr>
        <w:t>（</w:t>
      </w:r>
      <w:r>
        <w:rPr>
          <w:rFonts w:hint="eastAsia" w:ascii="仿宋" w:hAnsi="仿宋"/>
          <w:color w:val="FF0000"/>
          <w:sz w:val="22"/>
          <w:szCs w:val="21"/>
          <w:lang w:val="en-US" w:eastAsia="zh-CN"/>
        </w:rPr>
        <w:t>工作小组架构，职责分工</w:t>
      </w:r>
      <w:r>
        <w:rPr>
          <w:rFonts w:hint="eastAsia" w:ascii="仿宋" w:hAnsi="仿宋"/>
          <w:color w:val="FF0000"/>
          <w:sz w:val="22"/>
          <w:szCs w:val="21"/>
          <w:lang w:eastAsia="zh-CN"/>
        </w:rPr>
        <w:t>）</w:t>
      </w:r>
    </w:p>
    <w:p w14:paraId="4CA5FC39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 w:eastAsia="仿宋"/>
          <w:b/>
          <w:szCs w:val="24"/>
          <w:lang w:val="en-US" w:eastAsia="zh-CN"/>
        </w:rPr>
      </w:pPr>
    </w:p>
    <w:p w14:paraId="02E22C47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 w:eastAsia="仿宋"/>
          <w:b/>
          <w:szCs w:val="24"/>
          <w:lang w:val="en-US" w:eastAsia="zh-CN"/>
        </w:rPr>
      </w:pPr>
    </w:p>
    <w:p w14:paraId="33805E3B">
      <w:pPr>
        <w:pStyle w:val="13"/>
        <w:adjustRightInd w:val="0"/>
        <w:snapToGrid w:val="0"/>
        <w:spacing w:line="240" w:lineRule="auto"/>
        <w:ind w:firstLine="562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三、实践时间</w:t>
      </w:r>
    </w:p>
    <w:p w14:paraId="4D5422F7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szCs w:val="24"/>
        </w:rPr>
      </w:pPr>
      <w:r>
        <w:rPr>
          <w:rFonts w:hint="eastAsia" w:ascii="仿宋" w:hAnsi="仿宋"/>
          <w:szCs w:val="24"/>
        </w:rPr>
        <w:t>XX年X月X日至XX年X月X日</w:t>
      </w:r>
    </w:p>
    <w:p w14:paraId="2AB74847">
      <w:pPr>
        <w:pStyle w:val="13"/>
        <w:adjustRightInd w:val="0"/>
        <w:snapToGrid w:val="0"/>
        <w:spacing w:line="240" w:lineRule="auto"/>
        <w:ind w:firstLine="560"/>
        <w:rPr>
          <w:rFonts w:hint="eastAsia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仿宋" w:hAnsi="仿宋"/>
          <w:color w:val="FF0000"/>
          <w:sz w:val="22"/>
          <w:szCs w:val="21"/>
          <w:lang w:val="en-US" w:eastAsia="zh-CN"/>
        </w:rPr>
        <w:t>（对照人才培养方案和校历安排实践时间）</w:t>
      </w:r>
    </w:p>
    <w:p w14:paraId="73BB80AE">
      <w:pPr>
        <w:pStyle w:val="13"/>
        <w:adjustRightInd w:val="0"/>
        <w:snapToGrid w:val="0"/>
        <w:spacing w:line="240" w:lineRule="auto"/>
        <w:ind w:firstLine="560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四、实践教学任务与要求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3577"/>
        <w:gridCol w:w="2841"/>
      </w:tblGrid>
      <w:tr w14:paraId="5293E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104" w:type="dxa"/>
            <w:vAlign w:val="center"/>
          </w:tcPr>
          <w:p w14:paraId="336FA634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/>
                <w:szCs w:val="24"/>
                <w:vertAlign w:val="baseline"/>
                <w:lang w:val="en-US" w:eastAsia="zh-CN"/>
              </w:rPr>
              <w:t>实践岗位</w:t>
            </w:r>
          </w:p>
        </w:tc>
        <w:tc>
          <w:tcPr>
            <w:tcW w:w="3577" w:type="dxa"/>
            <w:vAlign w:val="center"/>
          </w:tcPr>
          <w:p w14:paraId="1C2F4B74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/>
                <w:szCs w:val="24"/>
                <w:vertAlign w:val="baseline"/>
                <w:lang w:val="en-US" w:eastAsia="zh-CN"/>
              </w:rPr>
              <w:t>主要实践任务</w:t>
            </w:r>
          </w:p>
        </w:tc>
        <w:tc>
          <w:tcPr>
            <w:tcW w:w="2841" w:type="dxa"/>
            <w:vAlign w:val="center"/>
          </w:tcPr>
          <w:p w14:paraId="7C215431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/>
                <w:szCs w:val="24"/>
                <w:vertAlign w:val="baseline"/>
                <w:lang w:val="en-US" w:eastAsia="zh-CN"/>
              </w:rPr>
              <w:t>要求</w:t>
            </w:r>
          </w:p>
        </w:tc>
      </w:tr>
      <w:tr w14:paraId="3FC2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104" w:type="dxa"/>
            <w:vAlign w:val="center"/>
          </w:tcPr>
          <w:p w14:paraId="132250BA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</w:t>
            </w:r>
          </w:p>
        </w:tc>
        <w:tc>
          <w:tcPr>
            <w:tcW w:w="3577" w:type="dxa"/>
            <w:vAlign w:val="center"/>
          </w:tcPr>
          <w:p w14:paraId="4A61326E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05ECF11E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0956938C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</w:t>
            </w:r>
          </w:p>
        </w:tc>
        <w:tc>
          <w:tcPr>
            <w:tcW w:w="2841" w:type="dxa"/>
            <w:vAlign w:val="center"/>
          </w:tcPr>
          <w:p w14:paraId="4819ECA3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0A9694C7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32024ED6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</w:t>
            </w:r>
          </w:p>
        </w:tc>
      </w:tr>
      <w:tr w14:paraId="40A3B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4" w:type="dxa"/>
            <w:vAlign w:val="center"/>
          </w:tcPr>
          <w:p w14:paraId="04964037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</w:t>
            </w:r>
          </w:p>
        </w:tc>
        <w:tc>
          <w:tcPr>
            <w:tcW w:w="3577" w:type="dxa"/>
            <w:vAlign w:val="center"/>
          </w:tcPr>
          <w:p w14:paraId="31F357AF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0B6E4154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4E5D384A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</w:t>
            </w:r>
          </w:p>
        </w:tc>
        <w:tc>
          <w:tcPr>
            <w:tcW w:w="2841" w:type="dxa"/>
            <w:vAlign w:val="center"/>
          </w:tcPr>
          <w:p w14:paraId="6A5A4C7B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2471D6DC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49390C43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</w:t>
            </w:r>
          </w:p>
        </w:tc>
      </w:tr>
      <w:tr w14:paraId="47BE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4" w:type="dxa"/>
            <w:vAlign w:val="center"/>
          </w:tcPr>
          <w:p w14:paraId="6E521EAC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3577" w:type="dxa"/>
            <w:vAlign w:val="center"/>
          </w:tcPr>
          <w:p w14:paraId="309A3B53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2841" w:type="dxa"/>
            <w:vAlign w:val="center"/>
          </w:tcPr>
          <w:p w14:paraId="53E1CBC6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...</w:t>
            </w:r>
          </w:p>
        </w:tc>
      </w:tr>
    </w:tbl>
    <w:p w14:paraId="0D21FE83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color w:val="FF0000"/>
          <w:sz w:val="22"/>
          <w:szCs w:val="21"/>
          <w:lang w:val="en-US" w:eastAsia="zh-CN"/>
        </w:rPr>
      </w:pPr>
      <w:r>
        <w:rPr>
          <w:rFonts w:hint="eastAsia" w:ascii="仿宋" w:hAnsi="仿宋"/>
          <w:color w:val="FF0000"/>
          <w:sz w:val="22"/>
          <w:szCs w:val="21"/>
          <w:lang w:val="en-US" w:eastAsia="zh-CN"/>
        </w:rPr>
        <w:t>（按照人才培养方案安排时间，明确实践期间的工作任务，需要完成的专业实践内容。根据学生实践成果，按照考核内容，完成考核）</w:t>
      </w:r>
    </w:p>
    <w:p w14:paraId="22FD97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五、实践管理</w:t>
      </w:r>
    </w:p>
    <w:p w14:paraId="6C8605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  <w:t>1.校内指导教师具体要求</w:t>
      </w:r>
    </w:p>
    <w:p w14:paraId="29A2B3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jc w:val="left"/>
        <w:textAlignment w:val="auto"/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  <w:t xml:space="preserve">（含辅导员等。如指导记录、批阅周志/日志和学生总结、学生打卡等） </w:t>
      </w:r>
    </w:p>
    <w:p w14:paraId="5FD4D0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  <w:t xml:space="preserve">2.学生具体要求 </w:t>
      </w:r>
    </w:p>
    <w:p w14:paraId="37BCBA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jc w:val="left"/>
        <w:textAlignment w:val="auto"/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  <w:t>（明确学生实践前、实践期间的安全、考勤、材料提交等具体要求）</w:t>
      </w:r>
    </w:p>
    <w:p w14:paraId="31FBAEA3">
      <w:pPr>
        <w:pStyle w:val="13"/>
        <w:adjustRightInd w:val="0"/>
        <w:snapToGrid w:val="0"/>
        <w:spacing w:line="240" w:lineRule="auto"/>
        <w:ind w:firstLine="560"/>
        <w:rPr>
          <w:rFonts w:ascii="仿宋" w:hAnsi="仿宋"/>
          <w:szCs w:val="24"/>
        </w:rPr>
      </w:pPr>
    </w:p>
    <w:p w14:paraId="69F9BD31">
      <w:pPr>
        <w:pStyle w:val="13"/>
        <w:adjustRightInd w:val="0"/>
        <w:snapToGrid w:val="0"/>
        <w:spacing w:line="240" w:lineRule="auto"/>
        <w:ind w:firstLine="560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六、校外实践教学基地使用管理</w:t>
      </w:r>
    </w:p>
    <w:p w14:paraId="2E64DC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jc w:val="left"/>
        <w:textAlignment w:val="auto"/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  <w:t>（基地数量、学生分配、使用与管理计划等）</w:t>
      </w:r>
    </w:p>
    <w:p w14:paraId="1D542A09">
      <w:pPr>
        <w:pStyle w:val="13"/>
        <w:adjustRightInd w:val="0"/>
        <w:snapToGrid w:val="0"/>
        <w:spacing w:line="240" w:lineRule="auto"/>
        <w:ind w:firstLine="560"/>
        <w:rPr>
          <w:rFonts w:ascii="仿宋" w:hAnsi="仿宋"/>
          <w:szCs w:val="24"/>
        </w:rPr>
      </w:pPr>
    </w:p>
    <w:p w14:paraId="2E28894B">
      <w:pPr>
        <w:pStyle w:val="13"/>
        <w:adjustRightInd w:val="0"/>
        <w:snapToGrid w:val="0"/>
        <w:spacing w:line="240" w:lineRule="auto"/>
        <w:ind w:firstLine="562"/>
        <w:rPr>
          <w:rFonts w:hint="eastAsia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七、实践考核与成绩评定标准</w:t>
      </w:r>
    </w:p>
    <w:p w14:paraId="468A793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5ACF7CA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33E5567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524FEE64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ind w:firstLine="560" w:firstLineChars="200"/>
        <w:rPr>
          <w:rFonts w:hint="eastAsia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28"/>
          <w:szCs w:val="24"/>
          <w:lang w:val="en-US" w:eastAsia="zh-CN" w:bidi="ar-SA"/>
        </w:rPr>
        <w:t>八、</w:t>
      </w: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保障措施</w:t>
      </w:r>
    </w:p>
    <w:p w14:paraId="237E31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jc w:val="left"/>
        <w:textAlignment w:val="auto"/>
        <w:rPr>
          <w:rFonts w:hint="default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  <w:t>（安全、师资、校企协同、经费等保障安排）</w:t>
      </w:r>
    </w:p>
    <w:p w14:paraId="35BA5189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</w:p>
    <w:p w14:paraId="52CDAA4D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</w:p>
    <w:p w14:paraId="4963AD6F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ind w:firstLine="560" w:firstLineChars="200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28"/>
          <w:szCs w:val="24"/>
          <w:lang w:val="en-US" w:eastAsia="zh-CN" w:bidi="ar-SA"/>
        </w:rPr>
        <w:t>九、其他</w:t>
      </w:r>
    </w:p>
    <w:p w14:paraId="6B8B4DE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4"/>
        </w:rPr>
      </w:pPr>
    </w:p>
    <w:p w14:paraId="56501C95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/>
          <w:sz w:val="28"/>
          <w:szCs w:val="24"/>
          <w:lang w:val="en-US" w:eastAsia="zh-CN"/>
        </w:rPr>
      </w:pPr>
      <w:r>
        <w:rPr>
          <w:rFonts w:hint="eastAsia" w:ascii="仿宋" w:hAnsi="仿宋" w:eastAsia="仿宋"/>
          <w:sz w:val="28"/>
          <w:szCs w:val="24"/>
        </w:rPr>
        <w:t>附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件：企业实践学生岗位安排表</w:t>
      </w:r>
    </w:p>
    <w:p w14:paraId="0C0B1C6F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/>
          <w:sz w:val="28"/>
          <w:szCs w:val="24"/>
          <w:lang w:val="en-US" w:eastAsia="zh-CN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titlePg/>
          <w:docGrid w:type="lines" w:linePitch="435" w:charSpace="0"/>
        </w:sectPr>
      </w:pPr>
    </w:p>
    <w:p w14:paraId="74B6FB6D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7CF9C643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/>
          <w:sz w:val="28"/>
          <w:szCs w:val="24"/>
          <w:lang w:val="en-US" w:eastAsia="zh-CN"/>
        </w:rPr>
      </w:pPr>
    </w:p>
    <w:p w14:paraId="03982907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企业实践学生岗位安排表</w:t>
      </w:r>
    </w:p>
    <w:tbl>
      <w:tblPr>
        <w:tblStyle w:val="8"/>
        <w:tblW w:w="8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105"/>
        <w:gridCol w:w="1123"/>
        <w:gridCol w:w="1749"/>
        <w:gridCol w:w="1080"/>
        <w:gridCol w:w="1603"/>
        <w:gridCol w:w="856"/>
      </w:tblGrid>
      <w:tr w14:paraId="4B647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tblHeader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14:paraId="4204B403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105" w:type="dxa"/>
            <w:vMerge w:val="restart"/>
            <w:shd w:val="clear" w:color="auto" w:fill="auto"/>
            <w:vAlign w:val="center"/>
          </w:tcPr>
          <w:p w14:paraId="2A060C01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学生姓名</w:t>
            </w: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14:paraId="1AA2F716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专业班级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14:paraId="4F52E53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实践岗位</w:t>
            </w:r>
          </w:p>
        </w:tc>
        <w:tc>
          <w:tcPr>
            <w:tcW w:w="2683" w:type="dxa"/>
            <w:gridSpan w:val="2"/>
            <w:shd w:val="clear" w:color="auto" w:fill="auto"/>
            <w:vAlign w:val="center"/>
          </w:tcPr>
          <w:p w14:paraId="64690FC4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岗位导师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14:paraId="0D5406F5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校内</w:t>
            </w:r>
          </w:p>
          <w:p w14:paraId="1A8897C0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导师</w:t>
            </w:r>
          </w:p>
        </w:tc>
      </w:tr>
      <w:tr w14:paraId="7845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tblHeader/>
          <w:jc w:val="center"/>
        </w:trPr>
        <w:tc>
          <w:tcPr>
            <w:tcW w:w="736" w:type="dxa"/>
            <w:vMerge w:val="continue"/>
            <w:shd w:val="clear" w:color="auto" w:fill="DBE5F1" w:themeFill="accent1" w:themeFillTint="33"/>
            <w:vAlign w:val="center"/>
          </w:tcPr>
          <w:p w14:paraId="3137FA29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shd w:val="clear" w:color="auto" w:fill="DBE5F1" w:themeFill="accent1" w:themeFillTint="33"/>
            <w:vAlign w:val="center"/>
          </w:tcPr>
          <w:p w14:paraId="2D2C4DCA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123" w:type="dxa"/>
            <w:vMerge w:val="continue"/>
            <w:shd w:val="clear" w:color="auto" w:fill="DBE5F1" w:themeFill="accent1" w:themeFillTint="33"/>
            <w:vAlign w:val="center"/>
          </w:tcPr>
          <w:p w14:paraId="4A8904EB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749" w:type="dxa"/>
            <w:vMerge w:val="continue"/>
            <w:shd w:val="clear" w:color="auto" w:fill="DBE5F1" w:themeFill="accent1" w:themeFillTint="33"/>
            <w:vAlign w:val="center"/>
          </w:tcPr>
          <w:p w14:paraId="0C55AED1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FF9FFA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姓名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4D0D87E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职务</w:t>
            </w:r>
          </w:p>
        </w:tc>
        <w:tc>
          <w:tcPr>
            <w:tcW w:w="856" w:type="dxa"/>
            <w:vMerge w:val="continue"/>
            <w:shd w:val="clear" w:color="auto" w:fill="DBE5F1" w:themeFill="accent1" w:themeFillTint="33"/>
            <w:vAlign w:val="center"/>
          </w:tcPr>
          <w:p w14:paraId="15CF3CB7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</w:p>
        </w:tc>
      </w:tr>
      <w:tr w14:paraId="1AC11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463396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BC83B5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...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4733FF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1816BD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281A7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7F9010C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F502FC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384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DB86D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...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64ACFB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8556D3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8E04F5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5C0B9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44F4B97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2295F0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6E8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116B8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EA807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C2EB69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C82F83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715C3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A3979B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C2868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C5F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FB0008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9D891D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84C328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0055A9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0DB17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5D831F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33A455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EC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666550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20A3D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68D21F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7FD28E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6FAF1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7D5D72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BF4A41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35A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A3D2CE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F23E4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ED6592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C72069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61634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C3EE7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DA5DB3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86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BF8789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9791B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514B677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6CC0CA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D31A2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94644F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D05015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F3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C99CC5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CCD078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4CBC53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666AD0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64A78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9E360B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7241D5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68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77DE32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225AC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C6820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A9C6F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0CE48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7F3A85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70CD8B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CE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1F7B1F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37950A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E13885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603DD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F2116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14045C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58203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D0A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82CF2E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2D9A75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6CFCD4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31CF44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22D03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D03306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2F569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812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61931B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5A8B3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F53260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46D2F1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91910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5A08C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FFD4E9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1E3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A5A2AA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5D4A1D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13F34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AF95D0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1CB4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69AC62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41C41B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DC3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B7EABC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8DEE2D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6B63BD6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37F6FE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65DC8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1DA61BB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83BA2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1D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DA9CB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CD914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84A572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9A13DC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94EB3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3899E0B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976317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A1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76ED3C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D4B054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6731CE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9BFAA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2BE9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02931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9179C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FA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57023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EA0003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F65B0A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F3D38F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416C8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3057138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20D877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C51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EDBEEE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331CEB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6B3CEC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5E4F8D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EF1A1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744AD3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33EF8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14C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01CEC2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7BD608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59D7DE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5A69B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861D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1C68BF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B5A75B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70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91AC77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66611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175782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32BAEB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42813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706303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573523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50C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28868D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083EA8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E67CE0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D2EA9C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4CB3D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16C9F6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46C1EA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BD6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3B01B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B65C25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B9304E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DBE6C8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777B5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15B70D9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43B797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0CD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17A45F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3A2328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5C476AD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82498A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0FA6B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41FB4C7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549AA4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89C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63D573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A41F87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E2DE52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53FAF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2C12A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4BE5E21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96D60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E2B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868FC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3DB582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EAA6BB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5FA10D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1A58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187C848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0730D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FEF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6224D87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260AD1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46639E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FF7719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CB870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70FB0A8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1FDBE9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A4C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58ED15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E22749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D8E936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5BD26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D5789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7CBAAAA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69C815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80A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2C31E7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7C9097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6A51EEE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8C999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1F598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C6E58C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F03144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480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1EBFF85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899FB2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A047A1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7F182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5CAD2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32B797B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BA0871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23E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D5AFBF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BDFDB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8FC63B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23DCF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FA060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036978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84935E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37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DE5A1A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4EBFC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439C40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FB508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ED13B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4A378C4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ABD2FC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C74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8C1136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344C9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9E1048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6742FE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42BF0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3C60562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39E21B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81A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6DA50CA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7344D6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84D888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7BD575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4A8CB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0713E8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3AE0EE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99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E2020D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B7AB1E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CDB76E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C2E59F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76C06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135CE1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2C2652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770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D9853F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735E08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5FEFEF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AE2C1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7901A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3CFAF0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8AE735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EC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CE065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49FCFA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234D02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9BFA9D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52F98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B61F0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D96F72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71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112A1BE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2D2301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509861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7A3D9B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A89B9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92BBEE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02A74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04A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09788C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2FABC3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58BE5C1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5CB76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AEF76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1405135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BA25A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777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8A9C7B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83AA88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97A33B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165391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BF60F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56B532B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9E8574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BAAD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619E23F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D6B56D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E6D44C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75120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7073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41F8F9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5338CB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96A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132A145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3D174D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649442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74E73A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B77FD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0AE6D1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9A2D2D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B0F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F264A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24F2EB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74721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180532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C5A7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22C139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68FA23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EA4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DB7E3E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B77BE6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5442F75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545BA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E80A7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9DD9C8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4E825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AB5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6783855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731CC3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D13E5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05B1B1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43239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7BEF70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4E0377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6B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FB7B1E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37A19D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7A104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8AE3E5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EA921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4143450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71F134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73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F2D445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CE9A27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91DB6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E2A247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4BFC2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714E6F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383352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F0C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773F0A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C44201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C73834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F202EA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E9964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9334A4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4D5DE6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35E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8CE28B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FD822D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6E11FC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0ABF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39D71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1D0CDF0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6797C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A86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65E5937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1B772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480680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D95463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690DA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3F952C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06848F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1D1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D3D6B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56E0C4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3BF730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03D758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994C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CC6011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A45E4E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98D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73B79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3BF670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142E59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D99D8A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BDDC8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3F35F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D96978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6C5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72F81D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3EF3F4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49FF6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5AD92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98E1D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32E5E38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3BE0C4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ADF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10DD44B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02B09A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162FBF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B9803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1BC55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1C68896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9B6F22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58A61B41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28"/>
          <w:szCs w:val="24"/>
          <w:lang w:val="en-US" w:eastAsia="zh-CN"/>
        </w:rPr>
      </w:pP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F3B0B9-30E4-44D6-A9B2-CC8EA79843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ntury Gothic">
    <w:altName w:val="AmdtSymbols"/>
    <w:panose1 w:val="020B050202020202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5FAA80D-32B3-477D-B17F-8478C0FC0DA9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EC5C444-B7D8-4EC9-98D2-379B842F78E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3E2DE521-1B51-43E3-91FE-39623FDA44F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BD46CBCC-33E6-4E15-A65A-D557381ED5A1}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90FAE732-7AE1-4B70-AD11-AA5CA3C57A1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63A82">
    <w:pPr>
      <w:pStyle w:val="4"/>
      <w:jc w:val="center"/>
    </w:pPr>
    <w:r>
      <w:rPr>
        <w:sz w:val="18"/>
      </w:rP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D0AEC70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  <w:p w14:paraId="160AD2A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89395">
    <w:pPr>
      <w:pStyle w:val="4"/>
    </w:pPr>
    <w:r>
      <w:rPr>
        <w:sz w:val="18"/>
      </w:rPr>
      <w:pict>
        <v:shape id="_x0000_s2052" o:spid="_x0000_s2052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4826C0D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D3534">
    <w:pPr>
      <w:pStyle w:val="4"/>
      <w:jc w:val="center"/>
    </w:pPr>
    <w:r>
      <w:rPr>
        <w:sz w:val="18"/>
      </w:rPr>
      <w:pict>
        <v:shape id="_x0000_s2053" o:spid="_x0000_s2053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FB0C2F6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  <w:p w14:paraId="678FDEC4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9D095">
    <w:pPr>
      <w:pStyle w:val="4"/>
    </w:pPr>
    <w:r>
      <w:rPr>
        <w:sz w:val="18"/>
      </w:rPr>
      <w:pict>
        <v:shape id="_x0000_s2054" o:spid="_x0000_s2054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786D170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jVlZjUwNzgwOTVkMjI1OGRhZjhmZTEyMmUwMGY5ZGEifQ=="/>
  </w:docVars>
  <w:rsids>
    <w:rsidRoot w:val="00EC2C04"/>
    <w:rsid w:val="00013125"/>
    <w:rsid w:val="00020B64"/>
    <w:rsid w:val="00036703"/>
    <w:rsid w:val="00046E1F"/>
    <w:rsid w:val="00050F78"/>
    <w:rsid w:val="0006124B"/>
    <w:rsid w:val="00066782"/>
    <w:rsid w:val="000835BC"/>
    <w:rsid w:val="00084236"/>
    <w:rsid w:val="000A1002"/>
    <w:rsid w:val="000A2B69"/>
    <w:rsid w:val="000B6802"/>
    <w:rsid w:val="000F0764"/>
    <w:rsid w:val="001033C6"/>
    <w:rsid w:val="0011202C"/>
    <w:rsid w:val="00114498"/>
    <w:rsid w:val="001233E9"/>
    <w:rsid w:val="00140F24"/>
    <w:rsid w:val="00163902"/>
    <w:rsid w:val="00172BD2"/>
    <w:rsid w:val="0017658F"/>
    <w:rsid w:val="00180DB4"/>
    <w:rsid w:val="001830FD"/>
    <w:rsid w:val="0018511D"/>
    <w:rsid w:val="001940A5"/>
    <w:rsid w:val="001A08BF"/>
    <w:rsid w:val="001B2F9E"/>
    <w:rsid w:val="001D2FFB"/>
    <w:rsid w:val="001D311A"/>
    <w:rsid w:val="001E6989"/>
    <w:rsid w:val="001F183D"/>
    <w:rsid w:val="00231CF0"/>
    <w:rsid w:val="0023256D"/>
    <w:rsid w:val="0023405D"/>
    <w:rsid w:val="00235447"/>
    <w:rsid w:val="00237157"/>
    <w:rsid w:val="00244112"/>
    <w:rsid w:val="00244DC1"/>
    <w:rsid w:val="00267419"/>
    <w:rsid w:val="00273560"/>
    <w:rsid w:val="002752A6"/>
    <w:rsid w:val="00296695"/>
    <w:rsid w:val="002A03AF"/>
    <w:rsid w:val="002D0549"/>
    <w:rsid w:val="002D2270"/>
    <w:rsid w:val="002F431D"/>
    <w:rsid w:val="002F7C73"/>
    <w:rsid w:val="00300FC3"/>
    <w:rsid w:val="00323A4A"/>
    <w:rsid w:val="003379F8"/>
    <w:rsid w:val="003570C7"/>
    <w:rsid w:val="003627ED"/>
    <w:rsid w:val="00373334"/>
    <w:rsid w:val="003A22F9"/>
    <w:rsid w:val="003A36A6"/>
    <w:rsid w:val="003B3F66"/>
    <w:rsid w:val="003D1CEC"/>
    <w:rsid w:val="003D67F1"/>
    <w:rsid w:val="003D6CFF"/>
    <w:rsid w:val="003E0FA4"/>
    <w:rsid w:val="003E4F6F"/>
    <w:rsid w:val="0040013F"/>
    <w:rsid w:val="00407700"/>
    <w:rsid w:val="004127E4"/>
    <w:rsid w:val="00417878"/>
    <w:rsid w:val="004266FF"/>
    <w:rsid w:val="00451245"/>
    <w:rsid w:val="00454B16"/>
    <w:rsid w:val="004710B1"/>
    <w:rsid w:val="00480C98"/>
    <w:rsid w:val="004825E6"/>
    <w:rsid w:val="00490B04"/>
    <w:rsid w:val="00497BF6"/>
    <w:rsid w:val="004A004E"/>
    <w:rsid w:val="004B4A69"/>
    <w:rsid w:val="004C26FA"/>
    <w:rsid w:val="004E48B9"/>
    <w:rsid w:val="004F29B9"/>
    <w:rsid w:val="004F67D6"/>
    <w:rsid w:val="00506EB7"/>
    <w:rsid w:val="00515009"/>
    <w:rsid w:val="00527FA1"/>
    <w:rsid w:val="00545044"/>
    <w:rsid w:val="00553038"/>
    <w:rsid w:val="005575C2"/>
    <w:rsid w:val="005606FE"/>
    <w:rsid w:val="005A12E4"/>
    <w:rsid w:val="005A6CA0"/>
    <w:rsid w:val="005B6244"/>
    <w:rsid w:val="005B6717"/>
    <w:rsid w:val="005C4E12"/>
    <w:rsid w:val="005E0195"/>
    <w:rsid w:val="005F6D29"/>
    <w:rsid w:val="00613ADC"/>
    <w:rsid w:val="00615223"/>
    <w:rsid w:val="0061785E"/>
    <w:rsid w:val="00617A88"/>
    <w:rsid w:val="00620A76"/>
    <w:rsid w:val="00642DFD"/>
    <w:rsid w:val="0066475C"/>
    <w:rsid w:val="006671D3"/>
    <w:rsid w:val="00673142"/>
    <w:rsid w:val="006741C7"/>
    <w:rsid w:val="00696B41"/>
    <w:rsid w:val="00696C47"/>
    <w:rsid w:val="006A169B"/>
    <w:rsid w:val="006C6698"/>
    <w:rsid w:val="006D20C4"/>
    <w:rsid w:val="006E6938"/>
    <w:rsid w:val="007141EA"/>
    <w:rsid w:val="007161A4"/>
    <w:rsid w:val="00722E1A"/>
    <w:rsid w:val="007313BA"/>
    <w:rsid w:val="00732B40"/>
    <w:rsid w:val="007353E1"/>
    <w:rsid w:val="00741DD8"/>
    <w:rsid w:val="00754643"/>
    <w:rsid w:val="0076309B"/>
    <w:rsid w:val="00767467"/>
    <w:rsid w:val="00771A99"/>
    <w:rsid w:val="007759BA"/>
    <w:rsid w:val="007803B4"/>
    <w:rsid w:val="0078050C"/>
    <w:rsid w:val="007837B2"/>
    <w:rsid w:val="00785747"/>
    <w:rsid w:val="007863CF"/>
    <w:rsid w:val="00787F31"/>
    <w:rsid w:val="007B7C02"/>
    <w:rsid w:val="007C1AA9"/>
    <w:rsid w:val="007D73C0"/>
    <w:rsid w:val="00803446"/>
    <w:rsid w:val="00804D3E"/>
    <w:rsid w:val="00822AC6"/>
    <w:rsid w:val="00825B51"/>
    <w:rsid w:val="00852DE1"/>
    <w:rsid w:val="008643AC"/>
    <w:rsid w:val="00883498"/>
    <w:rsid w:val="00886EF3"/>
    <w:rsid w:val="008A6433"/>
    <w:rsid w:val="008B3520"/>
    <w:rsid w:val="008B4C3C"/>
    <w:rsid w:val="008D66BC"/>
    <w:rsid w:val="008E3920"/>
    <w:rsid w:val="008F348C"/>
    <w:rsid w:val="009056BA"/>
    <w:rsid w:val="00913B55"/>
    <w:rsid w:val="009171E3"/>
    <w:rsid w:val="00930404"/>
    <w:rsid w:val="009373B9"/>
    <w:rsid w:val="00953FD1"/>
    <w:rsid w:val="00954ED3"/>
    <w:rsid w:val="00954F13"/>
    <w:rsid w:val="00961311"/>
    <w:rsid w:val="00961F75"/>
    <w:rsid w:val="009668C9"/>
    <w:rsid w:val="00970436"/>
    <w:rsid w:val="009713B9"/>
    <w:rsid w:val="00982BB2"/>
    <w:rsid w:val="0098488D"/>
    <w:rsid w:val="009921CF"/>
    <w:rsid w:val="009A0F1F"/>
    <w:rsid w:val="009A4F69"/>
    <w:rsid w:val="009A5B68"/>
    <w:rsid w:val="009B25D0"/>
    <w:rsid w:val="009B7C0B"/>
    <w:rsid w:val="009F444B"/>
    <w:rsid w:val="009F7BDB"/>
    <w:rsid w:val="00A03B70"/>
    <w:rsid w:val="00A1025D"/>
    <w:rsid w:val="00A27CD5"/>
    <w:rsid w:val="00A30E9C"/>
    <w:rsid w:val="00A469BC"/>
    <w:rsid w:val="00A61D4B"/>
    <w:rsid w:val="00A72F27"/>
    <w:rsid w:val="00A76B1B"/>
    <w:rsid w:val="00AB6157"/>
    <w:rsid w:val="00AD6996"/>
    <w:rsid w:val="00AD7961"/>
    <w:rsid w:val="00AF785D"/>
    <w:rsid w:val="00B039BC"/>
    <w:rsid w:val="00B066E5"/>
    <w:rsid w:val="00B4013F"/>
    <w:rsid w:val="00B43D7B"/>
    <w:rsid w:val="00B465E3"/>
    <w:rsid w:val="00B5153F"/>
    <w:rsid w:val="00B8775B"/>
    <w:rsid w:val="00B962CE"/>
    <w:rsid w:val="00BA5C47"/>
    <w:rsid w:val="00BC400D"/>
    <w:rsid w:val="00BC54F5"/>
    <w:rsid w:val="00BD2608"/>
    <w:rsid w:val="00BE01EF"/>
    <w:rsid w:val="00BE5C33"/>
    <w:rsid w:val="00BE7F7C"/>
    <w:rsid w:val="00BF47FB"/>
    <w:rsid w:val="00BF64E1"/>
    <w:rsid w:val="00C16AA7"/>
    <w:rsid w:val="00C25170"/>
    <w:rsid w:val="00C44D41"/>
    <w:rsid w:val="00C54F7D"/>
    <w:rsid w:val="00C91F7E"/>
    <w:rsid w:val="00CB0015"/>
    <w:rsid w:val="00CB1DB3"/>
    <w:rsid w:val="00CB3334"/>
    <w:rsid w:val="00CB7439"/>
    <w:rsid w:val="00CC1334"/>
    <w:rsid w:val="00CD19C3"/>
    <w:rsid w:val="00CD1F6D"/>
    <w:rsid w:val="00CE03F0"/>
    <w:rsid w:val="00CE0656"/>
    <w:rsid w:val="00CF0556"/>
    <w:rsid w:val="00D06E10"/>
    <w:rsid w:val="00D16BBC"/>
    <w:rsid w:val="00D37FD6"/>
    <w:rsid w:val="00D402EF"/>
    <w:rsid w:val="00D51282"/>
    <w:rsid w:val="00D6770E"/>
    <w:rsid w:val="00D874EA"/>
    <w:rsid w:val="00D90EAE"/>
    <w:rsid w:val="00DA264C"/>
    <w:rsid w:val="00DA7F5C"/>
    <w:rsid w:val="00DC1E7C"/>
    <w:rsid w:val="00DC552C"/>
    <w:rsid w:val="00DD70D6"/>
    <w:rsid w:val="00E0335C"/>
    <w:rsid w:val="00E14B85"/>
    <w:rsid w:val="00E23DE3"/>
    <w:rsid w:val="00E34F7D"/>
    <w:rsid w:val="00E63F14"/>
    <w:rsid w:val="00E84548"/>
    <w:rsid w:val="00E90F1C"/>
    <w:rsid w:val="00EA53F1"/>
    <w:rsid w:val="00EC2C04"/>
    <w:rsid w:val="00EC4BEF"/>
    <w:rsid w:val="00EC58BF"/>
    <w:rsid w:val="00ED1EF5"/>
    <w:rsid w:val="00F0509E"/>
    <w:rsid w:val="00F07B2C"/>
    <w:rsid w:val="00F124EA"/>
    <w:rsid w:val="00F1366E"/>
    <w:rsid w:val="00F14B26"/>
    <w:rsid w:val="00F15522"/>
    <w:rsid w:val="00F1748D"/>
    <w:rsid w:val="00F446B4"/>
    <w:rsid w:val="00F450E1"/>
    <w:rsid w:val="00F461CC"/>
    <w:rsid w:val="00F71AAF"/>
    <w:rsid w:val="00FA2EF8"/>
    <w:rsid w:val="00FC4C02"/>
    <w:rsid w:val="00FD5A38"/>
    <w:rsid w:val="00FE7265"/>
    <w:rsid w:val="06171CA7"/>
    <w:rsid w:val="06E1646D"/>
    <w:rsid w:val="0C1757AE"/>
    <w:rsid w:val="10892D08"/>
    <w:rsid w:val="15CA3CC0"/>
    <w:rsid w:val="15DC256D"/>
    <w:rsid w:val="183E553E"/>
    <w:rsid w:val="1C545F51"/>
    <w:rsid w:val="1FA50FAC"/>
    <w:rsid w:val="1FBF650A"/>
    <w:rsid w:val="2068201F"/>
    <w:rsid w:val="22493B81"/>
    <w:rsid w:val="23071DC3"/>
    <w:rsid w:val="266F2DDD"/>
    <w:rsid w:val="27972D73"/>
    <w:rsid w:val="27F5335F"/>
    <w:rsid w:val="280420D2"/>
    <w:rsid w:val="29E46A0A"/>
    <w:rsid w:val="2C16744C"/>
    <w:rsid w:val="2C3D0878"/>
    <w:rsid w:val="32CD0280"/>
    <w:rsid w:val="34D8206D"/>
    <w:rsid w:val="43145C03"/>
    <w:rsid w:val="45862770"/>
    <w:rsid w:val="4EDB5881"/>
    <w:rsid w:val="4F604405"/>
    <w:rsid w:val="50A71735"/>
    <w:rsid w:val="53A91274"/>
    <w:rsid w:val="56CE4A87"/>
    <w:rsid w:val="57675237"/>
    <w:rsid w:val="5EA20CD3"/>
    <w:rsid w:val="5EDF3AEC"/>
    <w:rsid w:val="61927421"/>
    <w:rsid w:val="648611BC"/>
    <w:rsid w:val="6CCD157E"/>
    <w:rsid w:val="702E26CE"/>
    <w:rsid w:val="7119579E"/>
    <w:rsid w:val="72415BE2"/>
    <w:rsid w:val="77CF22AA"/>
    <w:rsid w:val="7BA9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9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2">
    <w:name w:val="日期 Char"/>
    <w:basedOn w:val="9"/>
    <w:link w:val="2"/>
    <w:semiHidden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paragraph" w:customStyle="1" w:styleId="13">
    <w:name w:val="SF正文"/>
    <w:basedOn w:val="1"/>
    <w:qFormat/>
    <w:uiPriority w:val="0"/>
    <w:pPr>
      <w:spacing w:line="560" w:lineRule="exact"/>
      <w:ind w:firstLine="200" w:firstLineChars="200"/>
    </w:pPr>
    <w:rPr>
      <w:rFonts w:ascii="Century Gothic" w:hAnsi="Century Gothic" w:eastAsia="仿宋"/>
      <w:sz w:val="28"/>
      <w:szCs w:val="28"/>
    </w:rPr>
  </w:style>
  <w:style w:type="character" w:customStyle="1" w:styleId="14">
    <w:name w:val="页眉 Char"/>
    <w:basedOn w:val="9"/>
    <w:link w:val="5"/>
    <w:semiHidden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 textRotate="1"/>
    <customShpInfo spid="_x0000_s2052" textRotate="1"/>
    <customShpInfo spid="_x0000_s2053" textRotate="1"/>
    <customShpInfo spid="_x0000_s2054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1D9BB4-89E1-4B1F-84A0-1CF5876344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478</Words>
  <Characters>491</Characters>
  <Lines>20</Lines>
  <Paragraphs>5</Paragraphs>
  <TotalTime>2</TotalTime>
  <ScaleCrop>false</ScaleCrop>
  <LinksUpToDate>false</LinksUpToDate>
  <CharactersWithSpaces>493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2021-04-16T10:54:00Z</dcterms:created>
  <dc:creator>PC</dc:creator>
  <cp:lastModifiedBy>陈卓盛</cp:lastModifiedBy>
  <cp:lastPrinted>2021-04-25T08:01:00Z</cp:lastPrinted>
  <dcterms:modified xsi:type="dcterms:W3CDTF">2026-05-27T07:14:11Z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4054039_btnclosed</vt:lpwstr>
  </property>
  <property fmtid="{D5CDD505-2E9C-101B-9397-08002B2CF9AE}" pid="3" name="KSOProductBuildVer">
    <vt:lpwstr>2052-12.1.0.26373</vt:lpwstr>
  </property>
  <property fmtid="{D5CDD505-2E9C-101B-9397-08002B2CF9AE}" pid="4" name="ICV">
    <vt:lpwstr>284DFBC3CDB3436E908795E18C696D2D</vt:lpwstr>
  </property>
  <property fmtid="{D5CDD505-2E9C-101B-9397-08002B2CF9AE}" pid="5" name="KSOTemplateDocerSaveRecord">
    <vt:lpwstr>eyJoZGlkIjoiNGRjZDU1ZTZiYzU1MDNhNDBiOTBhNWM2Y2JlNDhhYzYiLCJ1c2VySWQiOiIxNDkwMjE5MTQ2In0=</vt:lpwstr>
  </property>
</Properties>
</file>